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46" w:rsidRDefault="00C56246" w:rsidP="00FE5D98">
      <w:pPr>
        <w:pStyle w:val="ekvtext"/>
      </w:pPr>
      <w:r>
        <w:t>Was passiert, wenn wir verschieden große Gläser über brennende Teelichter stülpen?</w:t>
      </w:r>
    </w:p>
    <w:p w:rsidR="00C56246" w:rsidRDefault="00C56246" w:rsidP="00C56246">
      <w:pPr>
        <w:pStyle w:val="ekvaufgabe"/>
      </w:pPr>
    </w:p>
    <w:p w:rsidR="00C56246" w:rsidRDefault="00C56246" w:rsidP="00C56246">
      <w:pPr>
        <w:pStyle w:val="ekvaufgabe"/>
      </w:pPr>
      <w:r>
        <w:t>Du brauchst: 3 Teelichter, 3 Gläser (klein, mittel, groß), ein Feuerzeug</w:t>
      </w:r>
    </w:p>
    <w:p w:rsidR="00C56246" w:rsidRDefault="00C56246" w:rsidP="00C56246">
      <w:pPr>
        <w:pStyle w:val="ekvaufgabe"/>
      </w:pPr>
      <w:r w:rsidRPr="00C56246">
        <w:rPr>
          <w:sz w:val="24"/>
          <w:szCs w:val="24"/>
        </w:rPr>
        <w:t>(1)</w:t>
      </w:r>
      <w:r>
        <w:tab/>
        <w:t xml:space="preserve">Stelle die Teelichter nebeneinander auf. </w:t>
      </w:r>
    </w:p>
    <w:p w:rsidR="00C56246" w:rsidRDefault="00C56246" w:rsidP="00C56246">
      <w:pPr>
        <w:pStyle w:val="ekvaufgabe"/>
      </w:pPr>
      <w:r w:rsidRPr="00C56246">
        <w:rPr>
          <w:sz w:val="24"/>
          <w:szCs w:val="24"/>
        </w:rPr>
        <w:t>(2)</w:t>
      </w:r>
      <w:r>
        <w:tab/>
        <w:t xml:space="preserve">Zünde die Teelichter mit dem Feuerzeug an. </w:t>
      </w:r>
    </w:p>
    <w:p w:rsidR="00C56246" w:rsidRDefault="00C56246" w:rsidP="00C56246">
      <w:pPr>
        <w:pStyle w:val="ekvaufgabe"/>
      </w:pPr>
      <w:r w:rsidRPr="00C56246">
        <w:rPr>
          <w:sz w:val="24"/>
          <w:szCs w:val="24"/>
        </w:rPr>
        <w:t>(3)</w:t>
      </w:r>
      <w:r>
        <w:tab/>
        <w:t xml:space="preserve">Stülpe die Gläser über die brennenden Teelichter. </w:t>
      </w:r>
    </w:p>
    <w:p w:rsidR="00C56246" w:rsidRDefault="00C56246" w:rsidP="00C56246">
      <w:pPr>
        <w:pStyle w:val="ekvaufgabe"/>
        <w:rPr>
          <w:b/>
        </w:rPr>
      </w:pPr>
    </w:p>
    <w:p w:rsidR="00C56246" w:rsidRDefault="00C56246" w:rsidP="00C56246">
      <w:pPr>
        <w:pStyle w:val="ekvaufgabe"/>
      </w:pPr>
      <w:r w:rsidRPr="000A0F29">
        <w:rPr>
          <w:b/>
        </w:rPr>
        <w:t>A1</w:t>
      </w:r>
      <w:r>
        <w:tab/>
      </w:r>
      <w:r w:rsidRPr="00806292">
        <w:t>W</w:t>
      </w:r>
      <w:r>
        <w:t xml:space="preserve">ie sieht der Versuchsaufbau aus? Zeichne auf und beschrifte. </w:t>
      </w:r>
    </w:p>
    <w:p w:rsidR="00086A7A" w:rsidRDefault="00086A7A" w:rsidP="00C56246">
      <w:pPr>
        <w:pStyle w:val="ekvaufgab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9"/>
      </w:tblGrid>
      <w:tr w:rsidR="00C56246" w:rsidTr="00830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3"/>
        </w:trPr>
        <w:tc>
          <w:tcPr>
            <w:tcW w:w="9979" w:type="dxa"/>
          </w:tcPr>
          <w:p w:rsidR="00C56246" w:rsidRDefault="00C56246">
            <w:pPr>
              <w:pStyle w:val="ekvtext"/>
            </w:pPr>
          </w:p>
        </w:tc>
      </w:tr>
    </w:tbl>
    <w:p w:rsidR="00E37BA6" w:rsidRDefault="00E37BA6" w:rsidP="00C56246">
      <w:pPr>
        <w:pStyle w:val="ekvaufgabe"/>
      </w:pPr>
    </w:p>
    <w:p w:rsidR="00C56246" w:rsidRDefault="00C56246" w:rsidP="00C56246">
      <w:pPr>
        <w:pStyle w:val="ekvaufgabe"/>
      </w:pPr>
    </w:p>
    <w:p w:rsidR="00C56246" w:rsidRDefault="00C56246" w:rsidP="00C56246">
      <w:pPr>
        <w:pStyle w:val="ekvaufgabe"/>
      </w:pPr>
      <w:r w:rsidRPr="000A0F29">
        <w:rPr>
          <w:b/>
        </w:rPr>
        <w:t>A2</w:t>
      </w:r>
      <w:r>
        <w:tab/>
        <w:t xml:space="preserve">Was passiert mit den brennenden Teelichtern? </w:t>
      </w:r>
    </w:p>
    <w:p w:rsidR="00C56246" w:rsidRDefault="00C56246" w:rsidP="00C56246">
      <w:pPr>
        <w:pStyle w:val="ekvlueckentext"/>
      </w:pPr>
      <w:r>
        <w:t xml:space="preserve">Das Teelicht unter dem kleinen Glas  </w:t>
      </w:r>
      <w:r w:rsidRPr="00F45DE1">
        <w:rPr>
          <w:rStyle w:val="ekvloesunglueckeweiss"/>
        </w:rPr>
        <w:t>geht als erstes aus</w:t>
      </w:r>
      <w:r>
        <w:t>.</w:t>
      </w:r>
    </w:p>
    <w:p w:rsidR="00C56246" w:rsidRDefault="00C56246" w:rsidP="00C56246">
      <w:pPr>
        <w:pStyle w:val="ekvlueckentext"/>
      </w:pPr>
      <w:r>
        <w:t xml:space="preserve">Das Teelicht unter dem mittleren Glas  </w:t>
      </w:r>
      <w:r w:rsidRPr="00F45DE1">
        <w:rPr>
          <w:rStyle w:val="ekvloesunglueckeweiss"/>
        </w:rPr>
        <w:t>geht als zweites aus</w:t>
      </w:r>
      <w:r>
        <w:t>.</w:t>
      </w:r>
    </w:p>
    <w:p w:rsidR="00C56246" w:rsidRDefault="00C56246" w:rsidP="00C56246">
      <w:pPr>
        <w:pStyle w:val="ekvlueckentext"/>
      </w:pPr>
      <w:r>
        <w:t xml:space="preserve">Das Teelicht unter dem großen Glas  </w:t>
      </w:r>
      <w:r w:rsidRPr="00F45DE1">
        <w:rPr>
          <w:rStyle w:val="ekvloesunglueckeweiss"/>
        </w:rPr>
        <w:t>geht als letztes aus</w:t>
      </w:r>
      <w:r>
        <w:t>.</w:t>
      </w:r>
    </w:p>
    <w:p w:rsidR="00C56246" w:rsidRDefault="00C56246" w:rsidP="00C56246">
      <w:pPr>
        <w:pStyle w:val="ekvaufgabe"/>
      </w:pPr>
    </w:p>
    <w:p w:rsidR="00C56246" w:rsidRDefault="00C56246" w:rsidP="00C56246">
      <w:pPr>
        <w:pStyle w:val="ekvaufgabe"/>
      </w:pPr>
    </w:p>
    <w:p w:rsidR="00C56246" w:rsidRPr="002D4A8C" w:rsidRDefault="00C56246" w:rsidP="00C56246">
      <w:pPr>
        <w:pStyle w:val="ekvaufgabe"/>
      </w:pPr>
      <w:r>
        <w:rPr>
          <w:b/>
        </w:rPr>
        <w:t>A3</w:t>
      </w:r>
      <w:r>
        <w:rPr>
          <w:b/>
        </w:rPr>
        <w:tab/>
      </w:r>
      <w:r w:rsidRPr="002D4A8C">
        <w:t>Welcher Stoff wird benötigt, damit eine Kerze brennen kann?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9"/>
      </w:tblGrid>
      <w:tr w:rsidR="00C56246" w:rsidRPr="00C56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79" w:type="dxa"/>
            <w:tcBorders>
              <w:bottom w:val="single" w:sz="6" w:space="0" w:color="auto"/>
            </w:tcBorders>
            <w:vAlign w:val="bottom"/>
          </w:tcPr>
          <w:p w:rsidR="00C56246" w:rsidRPr="00F45DE1" w:rsidRDefault="00C56246" w:rsidP="00C56246">
            <w:pPr>
              <w:pStyle w:val="ekvlueckentext"/>
              <w:rPr>
                <w:rStyle w:val="ekvschuelerschriftweiss"/>
              </w:rPr>
            </w:pPr>
            <w:r w:rsidRPr="00F45DE1">
              <w:rPr>
                <w:rStyle w:val="ekvschuelerschriftweiss"/>
              </w:rPr>
              <w:t>Sauerstoff</w:t>
            </w:r>
          </w:p>
        </w:tc>
      </w:tr>
    </w:tbl>
    <w:p w:rsidR="00C56246" w:rsidRDefault="00C56246" w:rsidP="00C56246">
      <w:pPr>
        <w:pStyle w:val="ekvaufgabe"/>
      </w:pPr>
    </w:p>
    <w:p w:rsidR="00C56246" w:rsidRDefault="00C56246" w:rsidP="00C56246">
      <w:pPr>
        <w:pStyle w:val="ekvaufgabe"/>
      </w:pPr>
    </w:p>
    <w:p w:rsidR="00C56246" w:rsidRDefault="00C56246" w:rsidP="00C56246">
      <w:pPr>
        <w:pStyle w:val="ekvtext"/>
      </w:pPr>
      <w:r w:rsidRPr="000A0F29">
        <w:rPr>
          <w:b/>
        </w:rPr>
        <w:t>A4</w:t>
      </w:r>
      <w:r>
        <w:tab/>
        <w:t>Was glaubst du, warum die Versuche unterschiedlich verlaufen sind?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9"/>
      </w:tblGrid>
      <w:tr w:rsidR="00C56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79" w:type="dxa"/>
            <w:tcBorders>
              <w:bottom w:val="single" w:sz="6" w:space="0" w:color="auto"/>
            </w:tcBorders>
            <w:vAlign w:val="bottom"/>
          </w:tcPr>
          <w:p w:rsidR="00C56246" w:rsidRPr="00F45DE1" w:rsidRDefault="00C56246">
            <w:pPr>
              <w:pStyle w:val="ekvlueckentext"/>
              <w:rPr>
                <w:rStyle w:val="ekvschuelerschriftweiss"/>
              </w:rPr>
            </w:pPr>
            <w:r w:rsidRPr="00F45DE1">
              <w:rPr>
                <w:rStyle w:val="ekvschuelerschriftweiss"/>
              </w:rPr>
              <w:t>Je nach Größe der Gläser ist darin unterschiedlich</w:t>
            </w:r>
          </w:p>
        </w:tc>
      </w:tr>
      <w:tr w:rsidR="00C56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79" w:type="dxa"/>
            <w:tcBorders>
              <w:bottom w:val="single" w:sz="6" w:space="0" w:color="auto"/>
            </w:tcBorders>
            <w:vAlign w:val="bottom"/>
          </w:tcPr>
          <w:p w:rsidR="00C56246" w:rsidRPr="00F45DE1" w:rsidRDefault="00C56246">
            <w:pPr>
              <w:pStyle w:val="ekvlueckentext"/>
              <w:rPr>
                <w:rStyle w:val="ekvschuelerschriftweiss"/>
              </w:rPr>
            </w:pPr>
            <w:r w:rsidRPr="00F45DE1">
              <w:rPr>
                <w:rStyle w:val="ekvschuelerschriftweiss"/>
              </w:rPr>
              <w:t xml:space="preserve">viel Sauerstoff vorhanden. Deshalb können die  </w:t>
            </w:r>
          </w:p>
        </w:tc>
      </w:tr>
      <w:tr w:rsidR="00C56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79" w:type="dxa"/>
            <w:tcBorders>
              <w:bottom w:val="single" w:sz="6" w:space="0" w:color="auto"/>
            </w:tcBorders>
            <w:vAlign w:val="bottom"/>
          </w:tcPr>
          <w:p w:rsidR="00C56246" w:rsidRPr="00F45DE1" w:rsidRDefault="00C56246">
            <w:pPr>
              <w:pStyle w:val="ekvlueckentext"/>
              <w:rPr>
                <w:rStyle w:val="ekvschuelerschriftweiss"/>
              </w:rPr>
            </w:pPr>
            <w:r w:rsidRPr="00F45DE1">
              <w:rPr>
                <w:rStyle w:val="ekvschuelerschriftweiss"/>
              </w:rPr>
              <w:t>Teelichter unterschiedlich lange brennen.</w:t>
            </w:r>
          </w:p>
        </w:tc>
      </w:tr>
    </w:tbl>
    <w:p w:rsidR="0011609D" w:rsidRDefault="0011609D" w:rsidP="00C56246">
      <w:pPr>
        <w:pStyle w:val="ekvaufgabe"/>
        <w:spacing w:line="240" w:lineRule="auto"/>
        <w:rPr>
          <w:sz w:val="2"/>
          <w:szCs w:val="2"/>
        </w:rPr>
      </w:pPr>
    </w:p>
    <w:p w:rsidR="0011609D" w:rsidRPr="0011609D" w:rsidRDefault="0011609D" w:rsidP="0082244B">
      <w:pPr>
        <w:pStyle w:val="ekvtitelaufgabe"/>
        <w:rPr>
          <w:b w:val="0"/>
        </w:rPr>
      </w:pPr>
      <w:r>
        <w:rPr>
          <w:sz w:val="2"/>
          <w:szCs w:val="2"/>
        </w:rPr>
        <w:br w:type="page"/>
      </w:r>
      <w:r w:rsidRPr="0011609D">
        <w:rPr>
          <w:b w:val="0"/>
        </w:rPr>
        <w:lastRenderedPageBreak/>
        <w:t>Was passiert, wenn wir verschieden große Gläser über brennende Teelichter stülpen?</w:t>
      </w:r>
    </w:p>
    <w:p w:rsidR="0011609D" w:rsidRDefault="0011609D" w:rsidP="00C56246">
      <w:pPr>
        <w:pStyle w:val="ekvaufgabe"/>
      </w:pPr>
    </w:p>
    <w:p w:rsidR="0011609D" w:rsidRDefault="0011609D" w:rsidP="00C56246">
      <w:pPr>
        <w:pStyle w:val="ekvaufgabe"/>
      </w:pPr>
      <w:r>
        <w:t>Du brauchst: 3 Teelichter, 3 Gläser (klein, mittel, groß), ein Feuerzeug</w:t>
      </w:r>
    </w:p>
    <w:p w:rsidR="0011609D" w:rsidRDefault="0011609D" w:rsidP="00C56246">
      <w:pPr>
        <w:pStyle w:val="ekvaufgabe"/>
      </w:pPr>
      <w:r w:rsidRPr="00C56246">
        <w:rPr>
          <w:sz w:val="24"/>
          <w:szCs w:val="24"/>
        </w:rPr>
        <w:t>(1)</w:t>
      </w:r>
      <w:r>
        <w:tab/>
        <w:t xml:space="preserve">Stelle die Teelichter nebeneinander auf. </w:t>
      </w:r>
    </w:p>
    <w:p w:rsidR="0011609D" w:rsidRDefault="0011609D" w:rsidP="00C56246">
      <w:pPr>
        <w:pStyle w:val="ekvaufgabe"/>
      </w:pPr>
      <w:r w:rsidRPr="00C56246">
        <w:rPr>
          <w:sz w:val="24"/>
          <w:szCs w:val="24"/>
        </w:rPr>
        <w:t>(2)</w:t>
      </w:r>
      <w:r>
        <w:tab/>
        <w:t xml:space="preserve">Zünde die Teelichter mit dem Feuerzeug an. </w:t>
      </w:r>
    </w:p>
    <w:p w:rsidR="0011609D" w:rsidRDefault="0011609D" w:rsidP="00C56246">
      <w:pPr>
        <w:pStyle w:val="ekvaufgabe"/>
      </w:pPr>
      <w:r w:rsidRPr="00C56246">
        <w:rPr>
          <w:sz w:val="24"/>
          <w:szCs w:val="24"/>
        </w:rPr>
        <w:t>(3)</w:t>
      </w:r>
      <w:r>
        <w:tab/>
        <w:t xml:space="preserve">Stülpe die Gläser über die brennenden Teelichter. </w:t>
      </w:r>
    </w:p>
    <w:p w:rsidR="0011609D" w:rsidRDefault="0011609D" w:rsidP="00C56246">
      <w:pPr>
        <w:pStyle w:val="ekvaufgabe"/>
        <w:rPr>
          <w:b/>
        </w:rPr>
      </w:pPr>
    </w:p>
    <w:p w:rsidR="0011609D" w:rsidRDefault="0011609D" w:rsidP="00C56246">
      <w:pPr>
        <w:pStyle w:val="ekvaufgabe"/>
      </w:pPr>
      <w:r w:rsidRPr="000A0F29">
        <w:rPr>
          <w:b/>
        </w:rPr>
        <w:t>A1</w:t>
      </w:r>
      <w:r>
        <w:tab/>
      </w:r>
      <w:r w:rsidRPr="00806292">
        <w:t>W</w:t>
      </w:r>
      <w:r>
        <w:t xml:space="preserve">ie sieht der Versuchsaufbau aus? Zeichne auf und beschrifte. </w:t>
      </w:r>
    </w:p>
    <w:p w:rsidR="0011609D" w:rsidRDefault="00B6633B" w:rsidP="00C56246">
      <w:pPr>
        <w:pStyle w:val="ekvaufgab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67310</wp:posOffset>
                </wp:positionV>
                <wp:extent cx="1362710" cy="885825"/>
                <wp:effectExtent l="4445" t="635" r="4445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09D" w:rsidRPr="007F405E" w:rsidRDefault="0011609D" w:rsidP="007F405E">
                            <w:pPr>
                              <w:pStyle w:val="ekvlueckentext"/>
                              <w:rPr>
                                <w:rStyle w:val="ekvloesungluecke"/>
                              </w:rPr>
                            </w:pPr>
                            <w:r>
                              <w:rPr>
                                <w:rStyle w:val="ekvloesungluecke"/>
                              </w:rPr>
                              <w:t>Große</w:t>
                            </w:r>
                            <w:r w:rsidRPr="007F405E">
                              <w:rPr>
                                <w:rStyle w:val="ekvloesungluecke"/>
                              </w:rPr>
                              <w:t xml:space="preserve">s </w:t>
                            </w:r>
                            <w:r>
                              <w:rPr>
                                <w:rStyle w:val="ekvloesungluecke"/>
                              </w:rPr>
                              <w:br/>
                            </w:r>
                            <w:r w:rsidRPr="007F405E">
                              <w:rPr>
                                <w:rStyle w:val="ekvloesungluecke"/>
                              </w:rPr>
                              <w:t>Glas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7.35pt;margin-top:5.3pt;width:107.3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yX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" filled="f" stroked="f">
                <v:textbox>
                  <w:txbxContent>
                    <w:p w:rsidR="0011609D" w:rsidRPr="007F405E" w:rsidRDefault="0011609D" w:rsidP="007F405E">
                      <w:pPr>
                        <w:pStyle w:val="ekvlueckentext"/>
                        <w:rPr>
                          <w:rStyle w:val="ekvloesungluecke"/>
                        </w:rPr>
                      </w:pPr>
                      <w:r>
                        <w:rPr>
                          <w:rStyle w:val="ekvloesungluecke"/>
                        </w:rPr>
                        <w:t>Große</w:t>
                      </w:r>
                      <w:r w:rsidRPr="007F405E">
                        <w:rPr>
                          <w:rStyle w:val="ekvloesungluecke"/>
                        </w:rPr>
                        <w:t xml:space="preserve">s </w:t>
                      </w:r>
                      <w:r>
                        <w:rPr>
                          <w:rStyle w:val="ekvloesungluecke"/>
                        </w:rPr>
                        <w:br/>
                      </w:r>
                      <w:r w:rsidRPr="007F405E">
                        <w:rPr>
                          <w:rStyle w:val="ekvloesungluecke"/>
                        </w:rPr>
                        <w:t>Glas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216535</wp:posOffset>
                </wp:positionV>
                <wp:extent cx="2011680" cy="358775"/>
                <wp:effectExtent l="3175" t="0" r="444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09D" w:rsidRPr="007F405E" w:rsidRDefault="0011609D" w:rsidP="007F405E">
                            <w:pPr>
                              <w:rPr>
                                <w:rStyle w:val="ekvloesungluecke"/>
                              </w:rPr>
                            </w:pPr>
                            <w:r>
                              <w:rPr>
                                <w:rStyle w:val="ekvloesungluecke"/>
                              </w:rPr>
                              <w:t>Mittleres</w:t>
                            </w:r>
                            <w:r w:rsidRPr="007F405E">
                              <w:rPr>
                                <w:rStyle w:val="ekvloesungluecke"/>
                              </w:rPr>
                              <w:t xml:space="preserve"> Glas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54pt;margin-top:17.05pt;width:158.4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Eh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" filled="f" stroked="f">
                <v:textbox>
                  <w:txbxContent>
                    <w:p w:rsidR="0011609D" w:rsidRPr="007F405E" w:rsidRDefault="0011609D" w:rsidP="007F405E">
                      <w:pPr>
                        <w:rPr>
                          <w:rStyle w:val="ekvloesungluecke"/>
                        </w:rPr>
                      </w:pPr>
                      <w:r>
                        <w:rPr>
                          <w:rStyle w:val="ekvloesungluecke"/>
                        </w:rPr>
                        <w:t>Mittleres</w:t>
                      </w:r>
                      <w:r w:rsidRPr="007F405E">
                        <w:rPr>
                          <w:rStyle w:val="ekvloesungluecke"/>
                        </w:rPr>
                        <w:t xml:space="preserve"> Glas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9"/>
      </w:tblGrid>
      <w:tr w:rsidR="0011609D" w:rsidTr="00830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3"/>
        </w:trPr>
        <w:tc>
          <w:tcPr>
            <w:tcW w:w="9979" w:type="dxa"/>
          </w:tcPr>
          <w:p w:rsidR="0011609D" w:rsidRDefault="00B6633B">
            <w:pPr>
              <w:pStyle w:val="ekv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4935220</wp:posOffset>
                      </wp:positionH>
                      <wp:positionV relativeFrom="paragraph">
                        <wp:posOffset>1053465</wp:posOffset>
                      </wp:positionV>
                      <wp:extent cx="427990" cy="158750"/>
                      <wp:effectExtent l="10795" t="5715" r="8890" b="6985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99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388.6pt;margin-top:82.95pt;width:33.7pt;height:12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5302250</wp:posOffset>
                      </wp:positionH>
                      <wp:positionV relativeFrom="paragraph">
                        <wp:posOffset>661035</wp:posOffset>
                      </wp:positionV>
                      <wp:extent cx="1116965" cy="870585"/>
                      <wp:effectExtent l="0" t="3810" r="635" b="1905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870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609D" w:rsidRPr="007F405E" w:rsidRDefault="0011609D" w:rsidP="003C761E">
                                  <w:pPr>
                                    <w:pStyle w:val="ekvlueckentext"/>
                                    <w:rPr>
                                      <w:rStyle w:val="ekvloesungluecke"/>
                                    </w:rPr>
                                  </w:pPr>
                                  <w:r>
                                    <w:rPr>
                                      <w:rStyle w:val="ekvloesungluecke"/>
                                    </w:rPr>
                                    <w:t>Tee-</w:t>
                                  </w:r>
                                  <w:r>
                                    <w:rPr>
                                      <w:rStyle w:val="ekvloesungluecke"/>
                                    </w:rPr>
                                    <w:br/>
                                    <w:t>licht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margin-left:417.5pt;margin-top:52.05pt;width:87.95pt;height:6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cA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" filled="f" stroked="f">
                      <v:textbox>
                        <w:txbxContent>
                          <w:p w:rsidR="0011609D" w:rsidRPr="007F405E" w:rsidRDefault="0011609D" w:rsidP="003C761E">
                            <w:pPr>
                              <w:pStyle w:val="ekvlueckentext"/>
                              <w:rPr>
                                <w:rStyle w:val="ekvloesungluecke"/>
                              </w:rPr>
                            </w:pPr>
                            <w:r>
                              <w:rPr>
                                <w:rStyle w:val="ekvloesungluecke"/>
                              </w:rPr>
                              <w:t>Tee-</w:t>
                            </w:r>
                            <w:r>
                              <w:rPr>
                                <w:rStyle w:val="ekvloesungluecke"/>
                              </w:rPr>
                              <w:br/>
                              <w:t>licht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615950</wp:posOffset>
                      </wp:positionV>
                      <wp:extent cx="1116965" cy="870585"/>
                      <wp:effectExtent l="0" t="0" r="0" b="0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870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609D" w:rsidRPr="007F405E" w:rsidRDefault="0011609D" w:rsidP="003C761E">
                                  <w:pPr>
                                    <w:pStyle w:val="ekvlueckentext"/>
                                    <w:rPr>
                                      <w:rStyle w:val="ekvloesungluecke"/>
                                    </w:rPr>
                                  </w:pPr>
                                  <w:r>
                                    <w:rPr>
                                      <w:rStyle w:val="ekvloesungluecke"/>
                                    </w:rPr>
                                    <w:t>Tee-</w:t>
                                  </w:r>
                                  <w:r>
                                    <w:rPr>
                                      <w:rStyle w:val="ekvloesungluecke"/>
                                    </w:rPr>
                                    <w:br/>
                                    <w:t>licht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246.7pt;margin-top:48.5pt;width:87.95pt;height:6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ccu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" filled="f" stroked="f">
                      <v:textbox>
                        <w:txbxContent>
                          <w:p w:rsidR="0011609D" w:rsidRPr="007F405E" w:rsidRDefault="0011609D" w:rsidP="003C761E">
                            <w:pPr>
                              <w:pStyle w:val="ekvlueckentext"/>
                              <w:rPr>
                                <w:rStyle w:val="ekvloesungluecke"/>
                              </w:rPr>
                            </w:pPr>
                            <w:r>
                              <w:rPr>
                                <w:rStyle w:val="ekvloesungluecke"/>
                              </w:rPr>
                              <w:t>Tee-</w:t>
                            </w:r>
                            <w:r>
                              <w:rPr>
                                <w:rStyle w:val="ekvloesungluecke"/>
                              </w:rPr>
                              <w:br/>
                              <w:t>licht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1008380</wp:posOffset>
                      </wp:positionV>
                      <wp:extent cx="351155" cy="233045"/>
                      <wp:effectExtent l="13970" t="8255" r="6350" b="635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1155" cy="233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23.85pt;margin-top:79.4pt;width:27.65pt;height:18.3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1008380</wp:posOffset>
                      </wp:positionV>
                      <wp:extent cx="351155" cy="233045"/>
                      <wp:effectExtent l="6985" t="8255" r="13335" b="635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1155" cy="233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80.8pt;margin-top:79.4pt;width:27.65pt;height:18.3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d3KQIAAEk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" strokeweight=".5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615950</wp:posOffset>
                      </wp:positionV>
                      <wp:extent cx="1116965" cy="870585"/>
                      <wp:effectExtent l="1905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870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609D" w:rsidRPr="007F405E" w:rsidRDefault="0011609D" w:rsidP="007F405E">
                                  <w:pPr>
                                    <w:pStyle w:val="ekvlueckentext"/>
                                    <w:rPr>
                                      <w:rStyle w:val="ekvloesungluecke"/>
                                    </w:rPr>
                                  </w:pPr>
                                  <w:r>
                                    <w:rPr>
                                      <w:rStyle w:val="ekvloesungluecke"/>
                                    </w:rPr>
                                    <w:t>Tee-</w:t>
                                  </w:r>
                                  <w:r>
                                    <w:rPr>
                                      <w:rStyle w:val="ekvloesungluecke"/>
                                    </w:rPr>
                                    <w:br/>
                                    <w:t>licht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103.65pt;margin-top:48.5pt;width:87.95pt;height:6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" filled="f" stroked="f">
                      <v:textbox>
                        <w:txbxContent>
                          <w:p w:rsidR="0011609D" w:rsidRPr="007F405E" w:rsidRDefault="0011609D" w:rsidP="007F405E">
                            <w:pPr>
                              <w:pStyle w:val="ekvlueckentext"/>
                              <w:rPr>
                                <w:rStyle w:val="ekvloesungluecke"/>
                              </w:rPr>
                            </w:pPr>
                            <w:r>
                              <w:rPr>
                                <w:rStyle w:val="ekvloesungluecke"/>
                              </w:rPr>
                              <w:t>Tee-</w:t>
                            </w:r>
                            <w:r>
                              <w:rPr>
                                <w:rStyle w:val="ekvloesungluecke"/>
                              </w:rPr>
                              <w:br/>
                              <w:t>licht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252095</wp:posOffset>
                      </wp:positionV>
                      <wp:extent cx="169545" cy="327660"/>
                      <wp:effectExtent l="10160" t="13970" r="10795" b="1079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545" cy="327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411.8pt;margin-top:19.85pt;width:13.35pt;height:25.8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109220</wp:posOffset>
                      </wp:positionV>
                      <wp:extent cx="2011680" cy="358775"/>
                      <wp:effectExtent l="1270" t="4445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609D" w:rsidRPr="007F405E" w:rsidRDefault="0011609D">
                                  <w:pPr>
                                    <w:rPr>
                                      <w:rStyle w:val="ekvloesungluecke"/>
                                    </w:rPr>
                                  </w:pPr>
                                  <w:r w:rsidRPr="007F405E">
                                    <w:rPr>
                                      <w:rStyle w:val="ekvloesungluecke"/>
                                    </w:rPr>
                                    <w:t>Kleines Glas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-4.4pt;margin-top:8.6pt;width:158.4pt;height: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tdtw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" filled="f" stroked="f">
                      <v:textbox>
                        <w:txbxContent>
                          <w:p w:rsidR="0011609D" w:rsidRPr="007F405E" w:rsidRDefault="0011609D">
                            <w:pPr>
                              <w:rPr>
                                <w:rStyle w:val="ekvloesungluecke"/>
                              </w:rPr>
                            </w:pPr>
                            <w:r w:rsidRPr="007F405E">
                              <w:rPr>
                                <w:rStyle w:val="ekvloesungluecke"/>
                              </w:rPr>
                              <w:t>Kleines Glas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194945</wp:posOffset>
                      </wp:positionV>
                      <wp:extent cx="219710" cy="270510"/>
                      <wp:effectExtent l="9525" t="13970" r="8890" b="1079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971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74pt;margin-top:15.35pt;width:17.3pt;height:21.3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363855</wp:posOffset>
                      </wp:positionV>
                      <wp:extent cx="219710" cy="270510"/>
                      <wp:effectExtent l="13970" t="11430" r="13970" b="1333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971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1.85pt;margin-top:28.65pt;width:17.3pt;height:21.3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" strokeweight=".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19050</wp:posOffset>
                  </wp:positionV>
                  <wp:extent cx="4743450" cy="1381125"/>
                  <wp:effectExtent l="0" t="0" r="0" b="9525"/>
                  <wp:wrapNone/>
                  <wp:docPr id="3" name="Bild 2" descr="SE11068627_G136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11068627_G136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609D" w:rsidRDefault="0011609D" w:rsidP="00C56246">
      <w:pPr>
        <w:pStyle w:val="ekvaufgabe"/>
      </w:pPr>
    </w:p>
    <w:p w:rsidR="0011609D" w:rsidRDefault="0011609D" w:rsidP="00C56246">
      <w:pPr>
        <w:pStyle w:val="ekvaufgabe"/>
      </w:pPr>
    </w:p>
    <w:p w:rsidR="0011609D" w:rsidRDefault="0011609D" w:rsidP="00C56246">
      <w:pPr>
        <w:pStyle w:val="ekvaufgabe"/>
      </w:pPr>
      <w:r w:rsidRPr="000A0F29">
        <w:rPr>
          <w:b/>
        </w:rPr>
        <w:t>A2</w:t>
      </w:r>
      <w:r>
        <w:tab/>
        <w:t xml:space="preserve">Was passiert mit den brennenden Teelichtern? </w:t>
      </w:r>
    </w:p>
    <w:p w:rsidR="0011609D" w:rsidRDefault="0011609D" w:rsidP="00C56246">
      <w:pPr>
        <w:pStyle w:val="ekvlueckentext"/>
      </w:pPr>
      <w:r>
        <w:t xml:space="preserve">Das Teelicht unter dem kleinen Glas  </w:t>
      </w:r>
      <w:r w:rsidRPr="00C56246">
        <w:rPr>
          <w:rStyle w:val="ekvloesungluecke"/>
        </w:rPr>
        <w:t>geht als erstes aus</w:t>
      </w:r>
      <w:r>
        <w:t>.</w:t>
      </w:r>
    </w:p>
    <w:p w:rsidR="0011609D" w:rsidRDefault="0011609D" w:rsidP="00C56246">
      <w:pPr>
        <w:pStyle w:val="ekvlueckentext"/>
      </w:pPr>
      <w:r>
        <w:t xml:space="preserve">Das Teelicht unter dem mittleren Glas  </w:t>
      </w:r>
      <w:r w:rsidRPr="00C56246">
        <w:rPr>
          <w:rStyle w:val="ekvloesungluecke"/>
        </w:rPr>
        <w:t>geht als zweites aus</w:t>
      </w:r>
      <w:r>
        <w:t>.</w:t>
      </w:r>
    </w:p>
    <w:p w:rsidR="0011609D" w:rsidRDefault="0011609D" w:rsidP="00C56246">
      <w:pPr>
        <w:pStyle w:val="ekvlueckentext"/>
      </w:pPr>
      <w:r>
        <w:t xml:space="preserve">Das Teelicht unter dem großen Glas  </w:t>
      </w:r>
      <w:r w:rsidRPr="00C56246">
        <w:rPr>
          <w:rStyle w:val="ekvloesungluecke"/>
        </w:rPr>
        <w:t>geht als letztes aus</w:t>
      </w:r>
      <w:r>
        <w:t>.</w:t>
      </w:r>
    </w:p>
    <w:p w:rsidR="0011609D" w:rsidRDefault="0011609D" w:rsidP="00C56246">
      <w:pPr>
        <w:pStyle w:val="ekvaufgabe"/>
      </w:pPr>
    </w:p>
    <w:p w:rsidR="0011609D" w:rsidRDefault="0011609D" w:rsidP="00C56246">
      <w:pPr>
        <w:pStyle w:val="ekvaufgabe"/>
      </w:pPr>
    </w:p>
    <w:p w:rsidR="0011609D" w:rsidRPr="002D4A8C" w:rsidRDefault="0011609D" w:rsidP="00C56246">
      <w:pPr>
        <w:pStyle w:val="ekvaufgabe"/>
      </w:pPr>
      <w:r>
        <w:rPr>
          <w:b/>
        </w:rPr>
        <w:t>A3</w:t>
      </w:r>
      <w:r>
        <w:rPr>
          <w:b/>
        </w:rPr>
        <w:tab/>
      </w:r>
      <w:r w:rsidRPr="002D4A8C">
        <w:t>Welcher Stoff wird benötigt, damit eine Kerze brennen kann?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9"/>
      </w:tblGrid>
      <w:tr w:rsidR="0011609D" w:rsidRPr="00C56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79" w:type="dxa"/>
            <w:tcBorders>
              <w:bottom w:val="single" w:sz="6" w:space="0" w:color="auto"/>
            </w:tcBorders>
            <w:vAlign w:val="bottom"/>
          </w:tcPr>
          <w:p w:rsidR="0011609D" w:rsidRPr="00C56246" w:rsidRDefault="0011609D" w:rsidP="00C56246">
            <w:pPr>
              <w:pStyle w:val="ekvlueckentext"/>
              <w:rPr>
                <w:rStyle w:val="ekvschuelerschrift"/>
              </w:rPr>
            </w:pPr>
            <w:r w:rsidRPr="00C56246">
              <w:rPr>
                <w:rStyle w:val="ekvschuelerschrift"/>
              </w:rPr>
              <w:t>Sauerstoff</w:t>
            </w:r>
          </w:p>
        </w:tc>
      </w:tr>
    </w:tbl>
    <w:p w:rsidR="0011609D" w:rsidRDefault="0011609D" w:rsidP="00C56246">
      <w:pPr>
        <w:pStyle w:val="ekvaufgabe"/>
      </w:pPr>
    </w:p>
    <w:p w:rsidR="0011609D" w:rsidRDefault="0011609D" w:rsidP="00C56246">
      <w:pPr>
        <w:pStyle w:val="ekvaufgabe"/>
      </w:pPr>
    </w:p>
    <w:p w:rsidR="0011609D" w:rsidRDefault="0011609D" w:rsidP="00C56246">
      <w:pPr>
        <w:pStyle w:val="ekvtext"/>
      </w:pPr>
      <w:r w:rsidRPr="000A0F29">
        <w:rPr>
          <w:b/>
        </w:rPr>
        <w:t>A4</w:t>
      </w:r>
      <w:r>
        <w:tab/>
        <w:t>Was glaubst du, warum die Versuche unterschiedlich verlaufen sind?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9"/>
      </w:tblGrid>
      <w:tr w:rsidR="0011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79" w:type="dxa"/>
            <w:tcBorders>
              <w:bottom w:val="single" w:sz="6" w:space="0" w:color="auto"/>
            </w:tcBorders>
            <w:vAlign w:val="bottom"/>
          </w:tcPr>
          <w:p w:rsidR="0011609D" w:rsidRDefault="0011609D">
            <w:pPr>
              <w:pStyle w:val="ekvlueckentext"/>
            </w:pPr>
            <w:r>
              <w:rPr>
                <w:rStyle w:val="ekvschuelerschrift"/>
              </w:rPr>
              <w:t>Je nach Größe der Gläser ist darin unterschiedlich</w:t>
            </w:r>
          </w:p>
        </w:tc>
      </w:tr>
      <w:tr w:rsidR="0011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79" w:type="dxa"/>
            <w:tcBorders>
              <w:bottom w:val="single" w:sz="6" w:space="0" w:color="auto"/>
            </w:tcBorders>
            <w:vAlign w:val="bottom"/>
          </w:tcPr>
          <w:p w:rsidR="0011609D" w:rsidRDefault="0011609D">
            <w:pPr>
              <w:pStyle w:val="ekvlueckentext"/>
            </w:pPr>
            <w:r>
              <w:rPr>
                <w:rStyle w:val="ekvschuelerschrift"/>
              </w:rPr>
              <w:t xml:space="preserve">viel Sauerstoff vorhanden. Deshalb können die  </w:t>
            </w:r>
          </w:p>
        </w:tc>
      </w:tr>
      <w:tr w:rsidR="0011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79" w:type="dxa"/>
            <w:tcBorders>
              <w:bottom w:val="single" w:sz="6" w:space="0" w:color="auto"/>
            </w:tcBorders>
            <w:vAlign w:val="bottom"/>
          </w:tcPr>
          <w:p w:rsidR="0011609D" w:rsidRDefault="0011609D">
            <w:pPr>
              <w:pStyle w:val="ekvlueckentext"/>
            </w:pPr>
            <w:r>
              <w:rPr>
                <w:rStyle w:val="ekvschuelerschrift"/>
              </w:rPr>
              <w:t>Teelichter unterschiedlich lange brennen.</w:t>
            </w:r>
          </w:p>
        </w:tc>
      </w:tr>
    </w:tbl>
    <w:p w:rsidR="0011609D" w:rsidRPr="00C56246" w:rsidRDefault="0011609D" w:rsidP="00C56246">
      <w:pPr>
        <w:pStyle w:val="ekvaufgabe"/>
        <w:spacing w:line="240" w:lineRule="auto"/>
        <w:rPr>
          <w:sz w:val="2"/>
          <w:szCs w:val="2"/>
        </w:rPr>
      </w:pPr>
    </w:p>
    <w:p w:rsidR="00C56246" w:rsidRPr="00C56246" w:rsidRDefault="00C56246" w:rsidP="00C56246">
      <w:pPr>
        <w:pStyle w:val="ekvaufgabe"/>
        <w:spacing w:line="240" w:lineRule="auto"/>
        <w:rPr>
          <w:sz w:val="2"/>
          <w:szCs w:val="2"/>
        </w:rPr>
      </w:pPr>
    </w:p>
    <w:sectPr w:rsidR="00C56246" w:rsidRPr="00C56246" w:rsidSect="00507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61" w:right="964" w:bottom="1191" w:left="964" w:header="851" w:footer="397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4B" w:rsidRDefault="0082244B">
      <w:r>
        <w:separator/>
      </w:r>
    </w:p>
  </w:endnote>
  <w:endnote w:type="continuationSeparator" w:id="0">
    <w:p w:rsidR="0082244B" w:rsidRDefault="0082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5"/>
      <w:gridCol w:w="389"/>
      <w:gridCol w:w="1163"/>
      <w:gridCol w:w="4438"/>
      <w:gridCol w:w="3544"/>
    </w:tblGrid>
    <w:tr w:rsidR="0011609D" w:rsidTr="0011609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45" w:type="dxa"/>
        </w:tcPr>
        <w:p w:rsidR="0011609D" w:rsidRPr="00FA6DF7" w:rsidRDefault="0011609D" w:rsidP="0082244B">
          <w:pPr>
            <w:pStyle w:val="ekvtextfusszeile"/>
            <w:spacing w:before="60" w:line="240" w:lineRule="auto"/>
            <w:rPr>
              <w:rStyle w:val="ekvfusszeilepagina"/>
            </w:rPr>
          </w:pPr>
          <w:r>
            <w:rPr>
              <w:rStyle w:val="ekvfusszeilepagina"/>
            </w:rPr>
            <w:t>136</w:t>
          </w:r>
        </w:p>
      </w:tc>
      <w:tc>
        <w:tcPr>
          <w:tcW w:w="389" w:type="dxa"/>
        </w:tcPr>
        <w:p w:rsidR="0011609D" w:rsidRPr="00F73A88" w:rsidRDefault="0011609D" w:rsidP="0082244B">
          <w:pPr>
            <w:pStyle w:val="ekvtextfusszeile"/>
            <w:spacing w:before="110" w:line="240" w:lineRule="auto"/>
          </w:pPr>
        </w:p>
      </w:tc>
      <w:tc>
        <w:tcPr>
          <w:tcW w:w="1163" w:type="dxa"/>
        </w:tcPr>
        <w:p w:rsidR="0011609D" w:rsidRPr="00F73A88" w:rsidRDefault="00B6633B" w:rsidP="0082244B">
          <w:pPr>
            <w:pStyle w:val="ekvtextfusszeile"/>
            <w:spacing w:before="110" w:line="240" w:lineRule="auto"/>
          </w:pPr>
          <w:r>
            <w:rPr>
              <w:noProof/>
            </w:rPr>
            <w:drawing>
              <wp:inline distT="0" distB="0" distL="0" distR="0">
                <wp:extent cx="464185" cy="231775"/>
                <wp:effectExtent l="0" t="0" r="0" b="0"/>
                <wp:docPr id="1" name="Bild 1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:rsidR="0011609D" w:rsidRPr="00F73A88" w:rsidRDefault="0011609D" w:rsidP="0082244B">
          <w:pPr>
            <w:pStyle w:val="ekvtextfusszeile"/>
            <w:spacing w:before="110" w:line="240" w:lineRule="auto"/>
          </w:pPr>
          <w:r w:rsidRPr="00F73A88">
            <w:t>© Ernst Klett Verlag GmbH, Stuttgart 201</w:t>
          </w:r>
          <w:r>
            <w:t>4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3544" w:type="dxa"/>
        </w:tcPr>
        <w:p w:rsidR="0011609D" w:rsidRPr="00F73A88" w:rsidRDefault="00B6633B" w:rsidP="00B6633B">
          <w:pPr>
            <w:pStyle w:val="ekvtextfusszeile"/>
            <w:spacing w:before="110" w:line="240" w:lineRule="auto"/>
          </w:pPr>
          <w:r>
            <w:t xml:space="preserve">Autorin: </w:t>
          </w:r>
          <w:r w:rsidRPr="00B6633B">
            <w:t>Dr. Adejoke Adesokan, Köln</w:t>
          </w:r>
          <w:bookmarkStart w:id="0" w:name="_GoBack"/>
          <w:bookmarkEnd w:id="0"/>
          <w:r>
            <w:br/>
            <w:t>Grafik: Karin Mall</w:t>
          </w:r>
        </w:p>
      </w:tc>
    </w:tr>
  </w:tbl>
  <w:p w:rsidR="007020A1" w:rsidRPr="00F4023E" w:rsidRDefault="007020A1">
    <w:pPr>
      <w:pStyle w:val="ekvtextfuss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5"/>
      <w:gridCol w:w="389"/>
      <w:gridCol w:w="1163"/>
      <w:gridCol w:w="4438"/>
      <w:gridCol w:w="3544"/>
    </w:tblGrid>
    <w:tr w:rsidR="00C5624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54" w:type="dxa"/>
        </w:tcPr>
        <w:p w:rsidR="00C56246" w:rsidRPr="00FA6DF7" w:rsidRDefault="00C56246">
          <w:pPr>
            <w:pStyle w:val="ekvtextfusszeile"/>
            <w:spacing w:before="60" w:line="240" w:lineRule="auto"/>
            <w:rPr>
              <w:rStyle w:val="ekvfusszeilepagina"/>
            </w:rPr>
          </w:pPr>
          <w:r>
            <w:rPr>
              <w:rStyle w:val="ekvfusszeilepagina"/>
            </w:rPr>
            <w:t>136</w:t>
          </w:r>
        </w:p>
      </w:tc>
      <w:tc>
        <w:tcPr>
          <w:tcW w:w="397" w:type="dxa"/>
        </w:tcPr>
        <w:p w:rsidR="00C56246" w:rsidRPr="00F73A88" w:rsidRDefault="00C56246">
          <w:pPr>
            <w:pStyle w:val="ekvtextfusszeile"/>
            <w:spacing w:before="110" w:line="240" w:lineRule="auto"/>
          </w:pPr>
        </w:p>
      </w:tc>
      <w:tc>
        <w:tcPr>
          <w:tcW w:w="1188" w:type="dxa"/>
        </w:tcPr>
        <w:p w:rsidR="00C56246" w:rsidRPr="00F73A88" w:rsidRDefault="00B6633B">
          <w:pPr>
            <w:pStyle w:val="ekvtextfusszeile"/>
            <w:spacing w:before="110" w:line="240" w:lineRule="auto"/>
          </w:pPr>
          <w:r>
            <w:rPr>
              <w:noProof/>
            </w:rPr>
            <w:drawing>
              <wp:inline distT="0" distB="0" distL="0" distR="0">
                <wp:extent cx="464185" cy="231775"/>
                <wp:effectExtent l="0" t="0" r="0" b="0"/>
                <wp:docPr id="2" name="Bild 2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C56246" w:rsidRPr="00F73A88" w:rsidRDefault="00C56246" w:rsidP="00C56246">
          <w:pPr>
            <w:pStyle w:val="ekvtextfusszeile"/>
            <w:spacing w:before="110" w:line="240" w:lineRule="auto"/>
          </w:pPr>
          <w:r w:rsidRPr="00F73A88">
            <w:t>© Ernst Klett Verlag GmbH, Stuttgart 201</w:t>
          </w:r>
          <w:r>
            <w:t>4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3622" w:type="dxa"/>
        </w:tcPr>
        <w:p w:rsidR="00C56246" w:rsidRPr="00F73A88" w:rsidRDefault="00B6633B" w:rsidP="00B6633B">
          <w:pPr>
            <w:pStyle w:val="ekvtextfusszeile"/>
            <w:spacing w:before="110" w:line="240" w:lineRule="auto"/>
          </w:pPr>
          <w:r>
            <w:t xml:space="preserve">Autorin: </w:t>
          </w:r>
          <w:r w:rsidRPr="00B6633B">
            <w:t>Dr. Adejoke Adesokan, Köln</w:t>
          </w:r>
          <w:r>
            <w:br/>
            <w:t xml:space="preserve">Grafik: Karin Mall </w:t>
          </w:r>
        </w:p>
      </w:tc>
    </w:tr>
  </w:tbl>
  <w:p w:rsidR="00DC1D5E" w:rsidRPr="00F4023E" w:rsidRDefault="00DC1D5E" w:rsidP="00982571">
    <w:pPr>
      <w:pStyle w:val="ekvtext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3B" w:rsidRDefault="00B663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4B" w:rsidRDefault="0082244B">
      <w:r>
        <w:separator/>
      </w:r>
    </w:p>
  </w:footnote>
  <w:footnote w:type="continuationSeparator" w:id="0">
    <w:p w:rsidR="0082244B" w:rsidRDefault="0082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79"/>
    </w:tblGrid>
    <w:tr w:rsidR="00507B8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979" w:type="dxa"/>
          <w:vAlign w:val="bottom"/>
        </w:tcPr>
        <w:p w:rsidR="00507B82" w:rsidRDefault="0011609D">
          <w:pPr>
            <w:pStyle w:val="ekvkopfzeile"/>
          </w:pPr>
          <w:r>
            <w:t>Verbrennung einer Kerze</w:t>
          </w:r>
        </w:p>
      </w:tc>
    </w:tr>
  </w:tbl>
  <w:p w:rsidR="00507B82" w:rsidRDefault="00507B82">
    <w:pPr>
      <w:pStyle w:val="ekvtex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79"/>
    </w:tblGrid>
    <w:tr w:rsidR="00507B8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979" w:type="dxa"/>
          <w:vAlign w:val="bottom"/>
        </w:tcPr>
        <w:p w:rsidR="00507B82" w:rsidRDefault="00C56246">
          <w:pPr>
            <w:pStyle w:val="ekvkopfzeile"/>
          </w:pPr>
          <w:r>
            <w:t>Verbrennung einer Kerze</w:t>
          </w:r>
        </w:p>
      </w:tc>
    </w:tr>
  </w:tbl>
  <w:p w:rsidR="00507B82" w:rsidRDefault="00507B82">
    <w:pPr>
      <w:pStyle w:val="ekvtex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3B" w:rsidRDefault="00B663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46"/>
    <w:rsid w:val="000644B9"/>
    <w:rsid w:val="00072B92"/>
    <w:rsid w:val="00086A7A"/>
    <w:rsid w:val="0011609D"/>
    <w:rsid w:val="0016736E"/>
    <w:rsid w:val="001A0F75"/>
    <w:rsid w:val="001A74D8"/>
    <w:rsid w:val="001E2B68"/>
    <w:rsid w:val="002630D3"/>
    <w:rsid w:val="002C531A"/>
    <w:rsid w:val="00385315"/>
    <w:rsid w:val="003B5A11"/>
    <w:rsid w:val="003C761E"/>
    <w:rsid w:val="00423FA0"/>
    <w:rsid w:val="00447D23"/>
    <w:rsid w:val="004649A1"/>
    <w:rsid w:val="00483986"/>
    <w:rsid w:val="004B49F3"/>
    <w:rsid w:val="004B5E96"/>
    <w:rsid w:val="00507B82"/>
    <w:rsid w:val="005E0882"/>
    <w:rsid w:val="005E33DB"/>
    <w:rsid w:val="007020A1"/>
    <w:rsid w:val="00791255"/>
    <w:rsid w:val="007F405E"/>
    <w:rsid w:val="00800671"/>
    <w:rsid w:val="0082244B"/>
    <w:rsid w:val="0083007F"/>
    <w:rsid w:val="00853835"/>
    <w:rsid w:val="0087205D"/>
    <w:rsid w:val="0089325D"/>
    <w:rsid w:val="008E736F"/>
    <w:rsid w:val="009670C8"/>
    <w:rsid w:val="00982571"/>
    <w:rsid w:val="009979A3"/>
    <w:rsid w:val="009E1A89"/>
    <w:rsid w:val="00A72645"/>
    <w:rsid w:val="00A90CEB"/>
    <w:rsid w:val="00AC07C6"/>
    <w:rsid w:val="00B6633B"/>
    <w:rsid w:val="00B92C46"/>
    <w:rsid w:val="00B97AB1"/>
    <w:rsid w:val="00BA5C29"/>
    <w:rsid w:val="00C30036"/>
    <w:rsid w:val="00C44BD4"/>
    <w:rsid w:val="00C56246"/>
    <w:rsid w:val="00C77FD5"/>
    <w:rsid w:val="00C92902"/>
    <w:rsid w:val="00CF14A3"/>
    <w:rsid w:val="00D145C3"/>
    <w:rsid w:val="00DB0FF1"/>
    <w:rsid w:val="00DC1D5E"/>
    <w:rsid w:val="00E37BA6"/>
    <w:rsid w:val="00E46466"/>
    <w:rsid w:val="00ED444F"/>
    <w:rsid w:val="00F4023E"/>
    <w:rsid w:val="00F4578A"/>
    <w:rsid w:val="00F45DE1"/>
    <w:rsid w:val="00F86D66"/>
    <w:rsid w:val="00FA6DF7"/>
    <w:rsid w:val="00FE5D98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5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6246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merksatz">
    <w:name w:val="ekv.merksatz"/>
    <w:basedOn w:val="ekvtext"/>
    <w:next w:val="ekvtext"/>
    <w:rsid w:val="000644B9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284"/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ekvtext">
    <w:name w:val="ekv.text"/>
    <w:rsid w:val="00ED444F"/>
    <w:pPr>
      <w:widowControl w:val="0"/>
      <w:tabs>
        <w:tab w:val="left" w:pos="284"/>
        <w:tab w:val="left" w:pos="567"/>
      </w:tabs>
      <w:spacing w:line="400" w:lineRule="atLeast"/>
    </w:pPr>
    <w:rPr>
      <w:rFonts w:ascii="Arial" w:hAnsi="Arial"/>
      <w:sz w:val="28"/>
      <w:szCs w:val="28"/>
    </w:rPr>
  </w:style>
  <w:style w:type="character" w:styleId="Seitenzahl">
    <w:name w:val="page number"/>
    <w:basedOn w:val="Absatz-Standardschriftart"/>
    <w:semiHidden/>
  </w:style>
  <w:style w:type="paragraph" w:customStyle="1" w:styleId="ekvtabelle">
    <w:name w:val="ekv.tabelle"/>
    <w:basedOn w:val="ekvtext"/>
    <w:rsid w:val="00483986"/>
    <w:pPr>
      <w:spacing w:before="80" w:after="40"/>
      <w:ind w:left="113" w:right="113"/>
    </w:pPr>
  </w:style>
  <w:style w:type="paragraph" w:customStyle="1" w:styleId="ekvkopfzeile">
    <w:name w:val="ekv.kopfzeile"/>
    <w:next w:val="ekvtext"/>
    <w:pPr>
      <w:widowControl w:val="0"/>
      <w:spacing w:after="60"/>
    </w:pPr>
    <w:rPr>
      <w:rFonts w:ascii="Arial" w:hAnsi="Arial"/>
      <w:b/>
      <w:sz w:val="26"/>
    </w:rPr>
  </w:style>
  <w:style w:type="paragraph" w:customStyle="1" w:styleId="ekvfusszeile">
    <w:name w:val="ekv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ekvtextliste1">
    <w:name w:val="ekv.text.liste1"/>
    <w:basedOn w:val="ekvtext"/>
    <w:rsid w:val="00F4578A"/>
    <w:pPr>
      <w:ind w:left="284" w:hanging="284"/>
    </w:pPr>
  </w:style>
  <w:style w:type="paragraph" w:customStyle="1" w:styleId="ekvtiteltabelle">
    <w:name w:val="ekv.titel.tabelle"/>
    <w:basedOn w:val="ekvtabelle"/>
    <w:next w:val="ekvtabelle"/>
    <w:rsid w:val="0016736E"/>
    <w:rPr>
      <w:b/>
    </w:rPr>
  </w:style>
  <w:style w:type="paragraph" w:customStyle="1" w:styleId="ekvtextliste2">
    <w:name w:val="ekv.text.liste2"/>
    <w:basedOn w:val="ekvtext"/>
    <w:rsid w:val="00F4578A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textliste3">
    <w:name w:val="ekv.text.liste3"/>
    <w:basedOn w:val="ekvtext"/>
    <w:pPr>
      <w:ind w:left="851" w:hanging="284"/>
    </w:pPr>
  </w:style>
  <w:style w:type="paragraph" w:customStyle="1" w:styleId="ekvtitel1">
    <w:name w:val="ekv.titel1"/>
    <w:basedOn w:val="ekvtext"/>
    <w:next w:val="ekvtext"/>
    <w:pPr>
      <w:spacing w:after="120" w:line="240" w:lineRule="auto"/>
      <w:outlineLvl w:val="0"/>
    </w:pPr>
    <w:rPr>
      <w:sz w:val="52"/>
    </w:rPr>
  </w:style>
  <w:style w:type="paragraph" w:customStyle="1" w:styleId="ekvlueckentext">
    <w:name w:val="ekv.lueckentext"/>
    <w:basedOn w:val="ekvtext"/>
    <w:rsid w:val="00FF5A76"/>
    <w:pPr>
      <w:tabs>
        <w:tab w:val="right" w:pos="9979"/>
      </w:tabs>
      <w:spacing w:line="560" w:lineRule="atLeast"/>
    </w:pPr>
  </w:style>
  <w:style w:type="paragraph" w:customStyle="1" w:styleId="ekvtexthalbe">
    <w:name w:val="ekv.text.halbe"/>
    <w:basedOn w:val="ekvtext"/>
    <w:next w:val="ekvtext"/>
    <w:rsid w:val="00C92902"/>
    <w:pPr>
      <w:spacing w:line="160" w:lineRule="atLeast"/>
    </w:pPr>
    <w:rPr>
      <w:sz w:val="14"/>
    </w:rPr>
  </w:style>
  <w:style w:type="character" w:customStyle="1" w:styleId="ekvfusszeilepagina">
    <w:name w:val="ekv.fusszeile.pagina"/>
    <w:rPr>
      <w:rFonts w:ascii="Arial" w:hAnsi="Arial"/>
      <w:b/>
      <w:sz w:val="26"/>
    </w:rPr>
  </w:style>
  <w:style w:type="paragraph" w:customStyle="1" w:styleId="ekvtitel2">
    <w:name w:val="ekv.titel2"/>
    <w:basedOn w:val="ekvtext"/>
    <w:next w:val="ekvtext"/>
    <w:pPr>
      <w:spacing w:after="120" w:line="240" w:lineRule="auto"/>
      <w:outlineLvl w:val="1"/>
    </w:pPr>
    <w:rPr>
      <w:b/>
      <w:sz w:val="32"/>
    </w:rPr>
  </w:style>
  <w:style w:type="paragraph" w:customStyle="1" w:styleId="ekvmetaschueler">
    <w:name w:val="ekv.meta.schueler"/>
    <w:basedOn w:val="Standard"/>
    <w:rsid w:val="00385315"/>
    <w:pPr>
      <w:widowControl w:val="0"/>
      <w:tabs>
        <w:tab w:val="left" w:pos="284"/>
        <w:tab w:val="left" w:pos="567"/>
        <w:tab w:val="right" w:pos="9979"/>
      </w:tabs>
      <w:spacing w:line="640" w:lineRule="atLeast"/>
    </w:pPr>
    <w:rPr>
      <w:rFonts w:ascii="Arial" w:hAnsi="Arial"/>
    </w:rPr>
  </w:style>
  <w:style w:type="paragraph" w:customStyle="1" w:styleId="ekvtitel4">
    <w:name w:val="ekv.titel4"/>
    <w:basedOn w:val="ekvtext"/>
    <w:next w:val="ekvtext"/>
    <w:rsid w:val="00ED444F"/>
    <w:pPr>
      <w:outlineLvl w:val="3"/>
    </w:pPr>
    <w:rPr>
      <w:b/>
    </w:rPr>
  </w:style>
  <w:style w:type="paragraph" w:customStyle="1" w:styleId="ekvtitel3">
    <w:name w:val="ekv.titel3"/>
    <w:basedOn w:val="ekvtext"/>
    <w:next w:val="ekvtext"/>
    <w:pPr>
      <w:spacing w:after="60" w:line="240" w:lineRule="auto"/>
      <w:outlineLvl w:val="2"/>
    </w:pPr>
    <w:rPr>
      <w:b/>
      <w:sz w:val="24"/>
    </w:rPr>
  </w:style>
  <w:style w:type="character" w:customStyle="1" w:styleId="ekvloesungluecke">
    <w:name w:val="ekv.loesung.luecke"/>
    <w:rsid w:val="00800671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ekvbildlegende">
    <w:name w:val="ekv.bildlegende"/>
    <w:basedOn w:val="ekvtext"/>
    <w:next w:val="ekvtext"/>
    <w:rPr>
      <w:sz w:val="16"/>
    </w:rPr>
  </w:style>
  <w:style w:type="paragraph" w:customStyle="1" w:styleId="ekvbox">
    <w:name w:val="ekv.box"/>
    <w:basedOn w:val="ekvtext"/>
    <w:next w:val="ekvtext"/>
    <w:rsid w:val="005E33D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ekvloesunglueckeweiss">
    <w:name w:val="ekv.loesung.luecke.weiss"/>
    <w:rsid w:val="00072B92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ekvtitelaufgabe">
    <w:name w:val="ekv.titel.aufgabe"/>
    <w:basedOn w:val="ekvtitel3"/>
    <w:next w:val="ekvaufgabe"/>
    <w:rsid w:val="004B49F3"/>
    <w:pPr>
      <w:spacing w:after="100"/>
    </w:pPr>
    <w:rPr>
      <w:sz w:val="28"/>
    </w:rPr>
  </w:style>
  <w:style w:type="paragraph" w:customStyle="1" w:styleId="ekvtextfusszeile">
    <w:name w:val="ekv.text.fusszeile"/>
    <w:basedOn w:val="Standard"/>
    <w:rsid w:val="00F4023E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ekvmarginalieschlagwort">
    <w:name w:val="ekv.marginalie.schlagwort"/>
    <w:basedOn w:val="ekvtext"/>
    <w:semiHidden/>
    <w:rPr>
      <w:b/>
      <w:sz w:val="16"/>
    </w:rPr>
  </w:style>
  <w:style w:type="paragraph" w:customStyle="1" w:styleId="ekvfremdtext">
    <w:name w:val="ekv.fremdtext"/>
    <w:basedOn w:val="ekvtext"/>
    <w:rsid w:val="001E2B68"/>
    <w:pPr>
      <w:shd w:val="pct5" w:color="auto" w:fill="FFFFFF"/>
    </w:pPr>
  </w:style>
  <w:style w:type="character" w:customStyle="1" w:styleId="ekvname">
    <w:name w:val="ekv.name"/>
    <w:rsid w:val="002C531A"/>
    <w:rPr>
      <w:rFonts w:ascii="Times New Roman" w:hAnsi="Times New Roman"/>
      <w:smallCaps/>
      <w:sz w:val="28"/>
      <w:szCs w:val="28"/>
    </w:rPr>
  </w:style>
  <w:style w:type="character" w:customStyle="1" w:styleId="ekvschuelerschrift">
    <w:name w:val="ekv.schuelerschrift"/>
    <w:rPr>
      <w:rFonts w:ascii="Times New Roman" w:hAnsi="Times New Roman"/>
      <w:i/>
      <w:spacing w:val="80"/>
      <w:sz w:val="28"/>
    </w:rPr>
  </w:style>
  <w:style w:type="paragraph" w:customStyle="1" w:styleId="ekvaufgabe">
    <w:name w:val="ekv.aufgabe"/>
    <w:basedOn w:val="ekvtextliste1"/>
    <w:rsid w:val="0016736E"/>
  </w:style>
  <w:style w:type="paragraph" w:customStyle="1" w:styleId="ekvlbaufgabe">
    <w:name w:val="ekv.lbaufgabe"/>
    <w:basedOn w:val="ekvtextliste1"/>
  </w:style>
  <w:style w:type="paragraph" w:customStyle="1" w:styleId="ekvmarginalietitel">
    <w:name w:val="ekv.marginalie.titel"/>
    <w:basedOn w:val="ekvtitel4"/>
    <w:next w:val="ekvmarginalietext"/>
    <w:semiHidden/>
  </w:style>
  <w:style w:type="paragraph" w:customStyle="1" w:styleId="ekvmarginalietext">
    <w:name w:val="ekv.marginalie.text"/>
    <w:basedOn w:val="ekvtext"/>
    <w:semiHidden/>
  </w:style>
  <w:style w:type="paragraph" w:customStyle="1" w:styleId="ekvmarginaliebildlegende">
    <w:name w:val="ekv.marginalie.bildlegende"/>
    <w:basedOn w:val="ekvbildlegende"/>
    <w:next w:val="ekvmarginalietext"/>
    <w:semiHidden/>
  </w:style>
  <w:style w:type="paragraph" w:customStyle="1" w:styleId="ekvmarginalietabelle">
    <w:name w:val="ekv.marginalie.tabelle"/>
    <w:basedOn w:val="ekvtabelle"/>
    <w:semiHidden/>
  </w:style>
  <w:style w:type="character" w:customStyle="1" w:styleId="ekvschuelerschriftweiss">
    <w:name w:val="ekv.schuelerschrift.weiss"/>
    <w:rsid w:val="00D145C3"/>
    <w:rPr>
      <w:rFonts w:ascii="Times New Roman" w:hAnsi="Times New Roman"/>
      <w:i/>
      <w:color w:val="FFFFFF"/>
      <w:spacing w:val="80"/>
      <w:sz w:val="28"/>
    </w:rPr>
  </w:style>
  <w:style w:type="character" w:customStyle="1" w:styleId="ekvindexhoch">
    <w:name w:val="ekv.index.hoch"/>
    <w:rsid w:val="001A74D8"/>
    <w:rPr>
      <w:position w:val="10"/>
      <w:sz w:val="16"/>
      <w:szCs w:val="16"/>
    </w:rPr>
  </w:style>
  <w:style w:type="character" w:customStyle="1" w:styleId="ekvindextief">
    <w:name w:val="ekv.index.tief"/>
    <w:rsid w:val="001A74D8"/>
    <w:rPr>
      <w:position w:val="-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6246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merksatz">
    <w:name w:val="ekv.merksatz"/>
    <w:basedOn w:val="ekvtext"/>
    <w:next w:val="ekvtext"/>
    <w:rsid w:val="000644B9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284"/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ekvtext">
    <w:name w:val="ekv.text"/>
    <w:rsid w:val="00ED444F"/>
    <w:pPr>
      <w:widowControl w:val="0"/>
      <w:tabs>
        <w:tab w:val="left" w:pos="284"/>
        <w:tab w:val="left" w:pos="567"/>
      </w:tabs>
      <w:spacing w:line="400" w:lineRule="atLeast"/>
    </w:pPr>
    <w:rPr>
      <w:rFonts w:ascii="Arial" w:hAnsi="Arial"/>
      <w:sz w:val="28"/>
      <w:szCs w:val="28"/>
    </w:rPr>
  </w:style>
  <w:style w:type="character" w:styleId="Seitenzahl">
    <w:name w:val="page number"/>
    <w:basedOn w:val="Absatz-Standardschriftart"/>
    <w:semiHidden/>
  </w:style>
  <w:style w:type="paragraph" w:customStyle="1" w:styleId="ekvtabelle">
    <w:name w:val="ekv.tabelle"/>
    <w:basedOn w:val="ekvtext"/>
    <w:rsid w:val="00483986"/>
    <w:pPr>
      <w:spacing w:before="80" w:after="40"/>
      <w:ind w:left="113" w:right="113"/>
    </w:pPr>
  </w:style>
  <w:style w:type="paragraph" w:customStyle="1" w:styleId="ekvkopfzeile">
    <w:name w:val="ekv.kopfzeile"/>
    <w:next w:val="ekvtext"/>
    <w:pPr>
      <w:widowControl w:val="0"/>
      <w:spacing w:after="60"/>
    </w:pPr>
    <w:rPr>
      <w:rFonts w:ascii="Arial" w:hAnsi="Arial"/>
      <w:b/>
      <w:sz w:val="26"/>
    </w:rPr>
  </w:style>
  <w:style w:type="paragraph" w:customStyle="1" w:styleId="ekvfusszeile">
    <w:name w:val="ekv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ekvtextliste1">
    <w:name w:val="ekv.text.liste1"/>
    <w:basedOn w:val="ekvtext"/>
    <w:rsid w:val="00F4578A"/>
    <w:pPr>
      <w:ind w:left="284" w:hanging="284"/>
    </w:pPr>
  </w:style>
  <w:style w:type="paragraph" w:customStyle="1" w:styleId="ekvtiteltabelle">
    <w:name w:val="ekv.titel.tabelle"/>
    <w:basedOn w:val="ekvtabelle"/>
    <w:next w:val="ekvtabelle"/>
    <w:rsid w:val="0016736E"/>
    <w:rPr>
      <w:b/>
    </w:rPr>
  </w:style>
  <w:style w:type="paragraph" w:customStyle="1" w:styleId="ekvtextliste2">
    <w:name w:val="ekv.text.liste2"/>
    <w:basedOn w:val="ekvtext"/>
    <w:rsid w:val="00F4578A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textliste3">
    <w:name w:val="ekv.text.liste3"/>
    <w:basedOn w:val="ekvtext"/>
    <w:pPr>
      <w:ind w:left="851" w:hanging="284"/>
    </w:pPr>
  </w:style>
  <w:style w:type="paragraph" w:customStyle="1" w:styleId="ekvtitel1">
    <w:name w:val="ekv.titel1"/>
    <w:basedOn w:val="ekvtext"/>
    <w:next w:val="ekvtext"/>
    <w:pPr>
      <w:spacing w:after="120" w:line="240" w:lineRule="auto"/>
      <w:outlineLvl w:val="0"/>
    </w:pPr>
    <w:rPr>
      <w:sz w:val="52"/>
    </w:rPr>
  </w:style>
  <w:style w:type="paragraph" w:customStyle="1" w:styleId="ekvlueckentext">
    <w:name w:val="ekv.lueckentext"/>
    <w:basedOn w:val="ekvtext"/>
    <w:rsid w:val="00FF5A76"/>
    <w:pPr>
      <w:tabs>
        <w:tab w:val="right" w:pos="9979"/>
      </w:tabs>
      <w:spacing w:line="560" w:lineRule="atLeast"/>
    </w:pPr>
  </w:style>
  <w:style w:type="paragraph" w:customStyle="1" w:styleId="ekvtexthalbe">
    <w:name w:val="ekv.text.halbe"/>
    <w:basedOn w:val="ekvtext"/>
    <w:next w:val="ekvtext"/>
    <w:rsid w:val="00C92902"/>
    <w:pPr>
      <w:spacing w:line="160" w:lineRule="atLeast"/>
    </w:pPr>
    <w:rPr>
      <w:sz w:val="14"/>
    </w:rPr>
  </w:style>
  <w:style w:type="character" w:customStyle="1" w:styleId="ekvfusszeilepagina">
    <w:name w:val="ekv.fusszeile.pagina"/>
    <w:rPr>
      <w:rFonts w:ascii="Arial" w:hAnsi="Arial"/>
      <w:b/>
      <w:sz w:val="26"/>
    </w:rPr>
  </w:style>
  <w:style w:type="paragraph" w:customStyle="1" w:styleId="ekvtitel2">
    <w:name w:val="ekv.titel2"/>
    <w:basedOn w:val="ekvtext"/>
    <w:next w:val="ekvtext"/>
    <w:pPr>
      <w:spacing w:after="120" w:line="240" w:lineRule="auto"/>
      <w:outlineLvl w:val="1"/>
    </w:pPr>
    <w:rPr>
      <w:b/>
      <w:sz w:val="32"/>
    </w:rPr>
  </w:style>
  <w:style w:type="paragraph" w:customStyle="1" w:styleId="ekvmetaschueler">
    <w:name w:val="ekv.meta.schueler"/>
    <w:basedOn w:val="Standard"/>
    <w:rsid w:val="00385315"/>
    <w:pPr>
      <w:widowControl w:val="0"/>
      <w:tabs>
        <w:tab w:val="left" w:pos="284"/>
        <w:tab w:val="left" w:pos="567"/>
        <w:tab w:val="right" w:pos="9979"/>
      </w:tabs>
      <w:spacing w:line="640" w:lineRule="atLeast"/>
    </w:pPr>
    <w:rPr>
      <w:rFonts w:ascii="Arial" w:hAnsi="Arial"/>
    </w:rPr>
  </w:style>
  <w:style w:type="paragraph" w:customStyle="1" w:styleId="ekvtitel4">
    <w:name w:val="ekv.titel4"/>
    <w:basedOn w:val="ekvtext"/>
    <w:next w:val="ekvtext"/>
    <w:rsid w:val="00ED444F"/>
    <w:pPr>
      <w:outlineLvl w:val="3"/>
    </w:pPr>
    <w:rPr>
      <w:b/>
    </w:rPr>
  </w:style>
  <w:style w:type="paragraph" w:customStyle="1" w:styleId="ekvtitel3">
    <w:name w:val="ekv.titel3"/>
    <w:basedOn w:val="ekvtext"/>
    <w:next w:val="ekvtext"/>
    <w:pPr>
      <w:spacing w:after="60" w:line="240" w:lineRule="auto"/>
      <w:outlineLvl w:val="2"/>
    </w:pPr>
    <w:rPr>
      <w:b/>
      <w:sz w:val="24"/>
    </w:rPr>
  </w:style>
  <w:style w:type="character" w:customStyle="1" w:styleId="ekvloesungluecke">
    <w:name w:val="ekv.loesung.luecke"/>
    <w:rsid w:val="00800671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ekvbildlegende">
    <w:name w:val="ekv.bildlegende"/>
    <w:basedOn w:val="ekvtext"/>
    <w:next w:val="ekvtext"/>
    <w:rPr>
      <w:sz w:val="16"/>
    </w:rPr>
  </w:style>
  <w:style w:type="paragraph" w:customStyle="1" w:styleId="ekvbox">
    <w:name w:val="ekv.box"/>
    <w:basedOn w:val="ekvtext"/>
    <w:next w:val="ekvtext"/>
    <w:rsid w:val="005E33D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ekvloesunglueckeweiss">
    <w:name w:val="ekv.loesung.luecke.weiss"/>
    <w:rsid w:val="00072B92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ekvtitelaufgabe">
    <w:name w:val="ekv.titel.aufgabe"/>
    <w:basedOn w:val="ekvtitel3"/>
    <w:next w:val="ekvaufgabe"/>
    <w:rsid w:val="004B49F3"/>
    <w:pPr>
      <w:spacing w:after="100"/>
    </w:pPr>
    <w:rPr>
      <w:sz w:val="28"/>
    </w:rPr>
  </w:style>
  <w:style w:type="paragraph" w:customStyle="1" w:styleId="ekvtextfusszeile">
    <w:name w:val="ekv.text.fusszeile"/>
    <w:basedOn w:val="Standard"/>
    <w:rsid w:val="00F4023E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ekvmarginalieschlagwort">
    <w:name w:val="ekv.marginalie.schlagwort"/>
    <w:basedOn w:val="ekvtext"/>
    <w:semiHidden/>
    <w:rPr>
      <w:b/>
      <w:sz w:val="16"/>
    </w:rPr>
  </w:style>
  <w:style w:type="paragraph" w:customStyle="1" w:styleId="ekvfremdtext">
    <w:name w:val="ekv.fremdtext"/>
    <w:basedOn w:val="ekvtext"/>
    <w:rsid w:val="001E2B68"/>
    <w:pPr>
      <w:shd w:val="pct5" w:color="auto" w:fill="FFFFFF"/>
    </w:pPr>
  </w:style>
  <w:style w:type="character" w:customStyle="1" w:styleId="ekvname">
    <w:name w:val="ekv.name"/>
    <w:rsid w:val="002C531A"/>
    <w:rPr>
      <w:rFonts w:ascii="Times New Roman" w:hAnsi="Times New Roman"/>
      <w:smallCaps/>
      <w:sz w:val="28"/>
      <w:szCs w:val="28"/>
    </w:rPr>
  </w:style>
  <w:style w:type="character" w:customStyle="1" w:styleId="ekvschuelerschrift">
    <w:name w:val="ekv.schuelerschrift"/>
    <w:rPr>
      <w:rFonts w:ascii="Times New Roman" w:hAnsi="Times New Roman"/>
      <w:i/>
      <w:spacing w:val="80"/>
      <w:sz w:val="28"/>
    </w:rPr>
  </w:style>
  <w:style w:type="paragraph" w:customStyle="1" w:styleId="ekvaufgabe">
    <w:name w:val="ekv.aufgabe"/>
    <w:basedOn w:val="ekvtextliste1"/>
    <w:rsid w:val="0016736E"/>
  </w:style>
  <w:style w:type="paragraph" w:customStyle="1" w:styleId="ekvlbaufgabe">
    <w:name w:val="ekv.lbaufgabe"/>
    <w:basedOn w:val="ekvtextliste1"/>
  </w:style>
  <w:style w:type="paragraph" w:customStyle="1" w:styleId="ekvmarginalietitel">
    <w:name w:val="ekv.marginalie.titel"/>
    <w:basedOn w:val="ekvtitel4"/>
    <w:next w:val="ekvmarginalietext"/>
    <w:semiHidden/>
  </w:style>
  <w:style w:type="paragraph" w:customStyle="1" w:styleId="ekvmarginalietext">
    <w:name w:val="ekv.marginalie.text"/>
    <w:basedOn w:val="ekvtext"/>
    <w:semiHidden/>
  </w:style>
  <w:style w:type="paragraph" w:customStyle="1" w:styleId="ekvmarginaliebildlegende">
    <w:name w:val="ekv.marginalie.bildlegende"/>
    <w:basedOn w:val="ekvbildlegende"/>
    <w:next w:val="ekvmarginalietext"/>
    <w:semiHidden/>
  </w:style>
  <w:style w:type="paragraph" w:customStyle="1" w:styleId="ekvmarginalietabelle">
    <w:name w:val="ekv.marginalie.tabelle"/>
    <w:basedOn w:val="ekvtabelle"/>
    <w:semiHidden/>
  </w:style>
  <w:style w:type="character" w:customStyle="1" w:styleId="ekvschuelerschriftweiss">
    <w:name w:val="ekv.schuelerschrift.weiss"/>
    <w:rsid w:val="00D145C3"/>
    <w:rPr>
      <w:rFonts w:ascii="Times New Roman" w:hAnsi="Times New Roman"/>
      <w:i/>
      <w:color w:val="FFFFFF"/>
      <w:spacing w:val="80"/>
      <w:sz w:val="28"/>
    </w:rPr>
  </w:style>
  <w:style w:type="character" w:customStyle="1" w:styleId="ekvindexhoch">
    <w:name w:val="ekv.index.hoch"/>
    <w:rsid w:val="001A74D8"/>
    <w:rPr>
      <w:position w:val="10"/>
      <w:sz w:val="16"/>
      <w:szCs w:val="16"/>
    </w:rPr>
  </w:style>
  <w:style w:type="character" w:customStyle="1" w:styleId="ekvindextief">
    <w:name w:val="ekv.index.tief"/>
    <w:rsid w:val="001A74D8"/>
    <w:rPr>
      <w:position w:val="-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Es\AppData\Roaming\Microsoft\Templates\Werkstatt_Inklusion_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Werkstatt_Inklusion_2013.dot</Template>
  <TotalTime>0</TotalTime>
  <Pages>2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Werkstatt_Standard</vt:lpstr>
    </vt:vector>
  </TitlesOfParts>
  <Company>Ernst Klett Verlag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Werkstatt_Standard</dc:title>
  <dc:creator>Lang, Esther</dc:creator>
  <cp:lastModifiedBy>EKV</cp:lastModifiedBy>
  <cp:revision>2</cp:revision>
  <cp:lastPrinted>2013-10-15T09:41:00Z</cp:lastPrinted>
  <dcterms:created xsi:type="dcterms:W3CDTF">2019-05-21T12:00:00Z</dcterms:created>
  <dcterms:modified xsi:type="dcterms:W3CDTF">2019-05-21T12:00:00Z</dcterms:modified>
</cp:coreProperties>
</file>