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ic_32_gruppenarbeit_3.png" ContentType="image/.png"/>
  <Override PartName="/customUI/images/ic_32_arbeitsheft.png" ContentType="image/.png"/>
  <Override PartName="/customUI/images/ic_32_blatt.png" ContentType="image/.png"/>
  <Override PartName="/customUI/images/ic_32_aufzaehlung.png" ContentType="image/.png"/>
  <Override PartName="/customUI/images/ic_32_haecken.png" ContentType="image/.png"/>
  <Override PartName="/customUI/images/ic_32_smiley1.png" ContentType="image/.png"/>
  <Override PartName="/customUI/images/ic_32_kreisgespraech.png" ContentType="image/.png"/>
  <Override PartName="/customUI/images/ic_32_blattverweis.png" ContentType="image/.png"/>
  <Override PartName="/customUI/images/ic_32_ja_gut.png" ContentType="image/.png"/>
  <Override PartName="/customUI/images/icpictos.png" ContentType="image/.png"/>
  <Override PartName="/customUI/images/ic_32_loesungen.png" ContentType="image/.png"/>
  <Override PartName="/customUI/images/ic_32_uhr.png" ContentType="image/.png"/>
  <Override PartName="/customUI/images/ic_32_arbeitsheftverweis.png" ContentType="image/.png"/>
  <Override PartName="/customUI/images/ic_32_frage.png" ContentType="image/.png"/>
  <Override PartName="/customUI/images/ic_32_verweis_3.png" ContentType="image/.png"/>
  <Override PartName="/customUI/images/ic_32_ankreuzkaestchenmithaeckchen.png" ContentType="image/.png"/>
  <Override PartName="/customUI/images/ic_32_differenzierung.png" ContentType="image/.png"/>
  <Override PartName="/customUI/images/ic_32_leicht.png" ContentType="image/.png"/>
  <Override PartName="/customUI/images/ic_32_schere.png" ContentType="image/.png"/>
  <Override PartName="/customUI/images/ic_32_sprechblase.png" ContentType="image/.png"/>
  <Override PartName="/customUI/images/ic_32_audio_cd_sprache.png" ContentType="image/.png"/>
  <Override PartName="/customUI/images/ic_32_kleber.png" ContentType="image/.png"/>
  <Override PartName="/customUI/images/ic_32_taschenrechner.png" ContentType="image/.png"/>
  <Override PartName="/customUI/images/ic_32_schreiben_1.png" ContentType="image/.png"/>
  <Override PartName="/customUI/images/ic_32_sprechen.png" ContentType="image/.png"/>
  <Override PartName="/customUI/images/ic_32_achtung.png" ContentType="image/.png"/>
  <Override PartName="/customUI/images/ic_32_aufgabenkarte.png" ContentType="image/.png"/>
  <Override PartName="/customUI/images/ic_32_schwer.png" ContentType="image/.png"/>
  <Override PartName="/customUI/images/ic_32_bildschirm.png" ContentType="image/.png"/>
  <Override PartName="/customUI/images/ic_32_inklusion.png" ContentType="image/.png"/>
  <Override PartName="/customUI/images/ic_32_methoden_kompetenz.png" ContentType="image/.png"/>
  <Override PartName="/customUI/images/ic_32_gruppenarbeit.png" ContentType="image/.png"/>
  <Override PartName="/customUI/images/ic_32_mittel.png" ContentType="image/.png"/>
  <Override PartName="/customUI/images/ic_32_smiley2.png" ContentType="image/.png"/>
  <Override PartName="/customUI/images/ic_32_zahlenmauer_zweistoeckig.png" ContentType="image/.png"/>
  <Override PartName="/customUI/images/idschriften.png" ContentType="image/.png"/>
  <Override PartName="/customUI/images/ic_32_internet.png" ContentType="image/.png"/>
  <Override PartName="/customUI/images/ic_32_aufzaehlung_1.png" ContentType="image/.png"/>
  <Override PartName="/customUI/images/ic_32_einkreisen.png" ContentType="image/.png"/>
  <Override PartName="/customUI/images/ic_32_teil.png" ContentType="image/.png"/>
  <Override PartName="/customUI/images/ic_32_interkulturell.png" ContentType="image/.png"/>
  <Override PartName="/customUI/images/ic_32_tipp.png" ContentType="image/.png"/>
  <Override PartName="/customUI/images/ic_32_verweis_1.png" ContentType="image/.png"/>
  <Override PartName="/customUI/images/ic_32_klatschen.png" ContentType="image/.png"/>
  <Override PartName="/customUI/images/ic_32_schreiben_10.png" ContentType="image/.png"/>
  <Override PartName="/customUI/images/ic_32_kreuzwortraetsel.png" ContentType="image/.png"/>
  <Override PartName="/customUI/images/ic_32_partnerarbeit.png" ContentType="image/.png"/>
  <Override PartName="/customUI/images/ic_32_pfeil.png" ContentType="image/.png"/>
  <Override PartName="/customUI/images/ic_32_textbox.png" ContentType="image/.png"/>
  <Override PartName="/customUI/images/ic_32_verbinden.png" ContentType="image/.png"/>
  <Override PartName="/customUI/images/ic_32_zahlenmauer_vierstoeckig.png" ContentType="image/.png"/>
  <Override PartName="/customUI/images/ic_32_markieren.png" ContentType="image/.png"/>
  <Override PartName="/customUI/images/ic_32_ankreuzkaestchen.png" ContentType="image/.png"/>
  <Override PartName="/customUI/images/icsymbole.png" ContentType="image/.png"/>
  <Override PartName="/customUI/images/ic_32_gruppenarbeit_2.png" ContentType="image/.png"/>
  <Override PartName="/customUI/images/ic_32_verschriften_1.png" ContentType="image/.png"/>
  <Override PartName="/customUI/images/ic_32_grafik_einfuegen.png" ContentType="image/.png"/>
  <Override PartName="/customUI/images/ic_32_rechendreieck.png" ContentType="image/.png"/>
  <Override PartName="/customUI/images/icelemente.png" ContentType="image/.png"/>
  <Override PartName="/customUI/images/ic_32_verweis_4.png" ContentType="image/.png"/>
  <Override PartName="/customUI/images/icplatzhalter.png" ContentType="image/.png"/>
  <Override PartName="/customUI/images/ic_32_ankreuzen.png" ContentType="image/.png"/>
  <Override PartName="/customUI/images/ic_32_schnittbox.png" ContentType="image/.png"/>
  <Override PartName="/customUI/images/ic_32_schreiben.png" ContentType="image/.png"/>
  <Override PartName="/customUI/images/ic_32_cdrom.png" ContentType="image/.png"/>
  <Override PartName="/customUI/images/ic_32_partnerarbeit_2.png" ContentType="image/.png"/>
  <Override PartName="/customUI/images/ic_32_lupe.png" ContentType="image/.png"/>
  <Override PartName="/customUI/images/ic_32_malen.png" ContentType="image/.png"/>
  <Override PartName="/customUI/images/ic_32_sprechen_2.png" ContentType="image/.png"/>
  <Override PartName="/customUI/images/ic_32_einzelarbeit.png" ContentType="image/.png"/>
  <Override PartName="/customUI/images/ic_32_zahlenmauer_dreistoeckig.png" ContentType="image/.png"/>
  <Override PartName="/customUI/images/ic_32_achte_auf.png" ContentType="image/.png"/>
  <Override PartName="/customUI/images/ic_32_buch.png" ContentType="image/.png"/>
  <Override PartName="/customUI/images/ic_32_nein_schlecht.png" ContentType="image/.png"/>
  <Override PartName="/customUI/images/ic_32_schreiben_3.png" ContentType="image/.png"/>
  <Override PartName="/customUI/images/ic_32_smiley3.png" ContentType="image/.png"/>
  <Override PartName="/customUI/images/ic_32_einzelarbeit_2.png" ContentType="image/.png"/>
  <Override PartName="/customUI/images/ic_32_hoeren.png" ContentType="image/.png"/>
  <Override PartName="/customUI/images/ic_32_nachspuren.png" ContentType="image/.png"/>
  <Override PartName="/customUI/images/ic_32_praesentieren.png" ContentType="image/.png"/>
  <Override PartName="/customUI/images/ic_32_taschenrechner_2.png" ContentType="image/.png"/>
  <Override PartName="/customUI/images/ic_32_verweis_2.png" ContentType="image/.png"/>
  <Override PartName="/customUI/images/ic_32_geben_nehmen.png" ContentType="image/.png"/>
  <Override PartName="/customUI/images/ic_32_lesen.png" ContentType="image/.png"/>
  <Override PartName="/customUI/images/ic_32_aufzaehlung_2.png" ContentType="image/.png"/>
  <Override PartName="/customUI/images/ic_32_checkliste.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a8c3d6284504cf5"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7941"/>
        <w:gridCol w:w="1358"/>
        <w:gridCol w:w="883"/>
      </w:tblGrid>
      <w:tr w:rsidR="00327B0C" w:rsidRPr="00C172AE" w:rsidTr="00327B0C">
        <w:trPr>
          <w:trHeight w:hRule="exact" w:val="510"/>
        </w:trPr>
        <w:tc>
          <w:tcPr>
            <w:tcW w:w="818" w:type="dxa"/>
            <w:tcBorders>
              <w:top w:val="nil"/>
              <w:bottom w:val="nil"/>
              <w:right w:val="nil"/>
            </w:tcBorders>
            <w:noWrap/>
            <w:vAlign w:val="bottom"/>
          </w:tcPr>
          <w:p w:rsidR="00327B0C" w:rsidRPr="00AE65F6" w:rsidRDefault="00327B0C" w:rsidP="00362B02">
            <w:pPr>
              <w:pageBreakBefore/>
              <w:rPr>
                <w:color w:val="FFFFFF" w:themeColor="background1"/>
              </w:rPr>
            </w:pPr>
          </w:p>
        </w:tc>
        <w:tc>
          <w:tcPr>
            <w:tcW w:w="7941" w:type="dxa"/>
            <w:tcBorders>
              <w:top w:val="nil"/>
              <w:left w:val="nil"/>
              <w:bottom w:val="nil"/>
              <w:right w:val="nil"/>
            </w:tcBorders>
            <w:noWrap/>
            <w:vAlign w:val="bottom"/>
          </w:tcPr>
          <w:p w:rsidR="00327B0C" w:rsidRPr="00327B0C" w:rsidRDefault="005F7835" w:rsidP="00327B0C">
            <w:pPr>
              <w:pStyle w:val="ekvkolumnentitel"/>
            </w:pPr>
            <w:r>
              <w:t>Die Entstehung von Arten</w:t>
            </w:r>
          </w:p>
        </w:tc>
        <w:tc>
          <w:tcPr>
            <w:tcW w:w="1358" w:type="dxa"/>
            <w:tcBorders>
              <w:top w:val="nil"/>
              <w:left w:val="nil"/>
              <w:bottom w:val="nil"/>
              <w:right w:val="nil"/>
            </w:tcBorders>
            <w:noWrap/>
            <w:vAlign w:val="bottom"/>
          </w:tcPr>
          <w:p w:rsidR="00327B0C" w:rsidRPr="007C1230" w:rsidRDefault="00327B0C" w:rsidP="007C1230">
            <w:pPr>
              <w:pStyle w:val="ekvkvnummer"/>
            </w:pPr>
          </w:p>
        </w:tc>
        <w:tc>
          <w:tcPr>
            <w:tcW w:w="883" w:type="dxa"/>
            <w:tcBorders>
              <w:top w:val="nil"/>
              <w:left w:val="nil"/>
              <w:bottom w:val="nil"/>
            </w:tcBorders>
            <w:noWrap/>
            <w:vAlign w:val="bottom"/>
          </w:tcPr>
          <w:p w:rsidR="00327B0C" w:rsidRPr="007636A0" w:rsidRDefault="00327B0C" w:rsidP="009078CB">
            <w:pPr>
              <w:pStyle w:val="ekvkapitel"/>
              <w:rPr>
                <w:color w:val="FFFFFF" w:themeColor="background1"/>
              </w:rPr>
            </w:pPr>
          </w:p>
        </w:tc>
      </w:tr>
      <w:tr w:rsidR="00583FC8" w:rsidRPr="00BF17F2" w:rsidTr="00327B0C">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583FC8" w:rsidRPr="00BF17F2" w:rsidRDefault="00583FC8" w:rsidP="00AE65F6">
            <w:pPr>
              <w:rPr>
                <w:color w:val="FFFFFF" w:themeColor="background1"/>
              </w:rPr>
            </w:pPr>
          </w:p>
        </w:tc>
        <w:tc>
          <w:tcPr>
            <w:tcW w:w="10182" w:type="dxa"/>
            <w:gridSpan w:val="3"/>
            <w:tcBorders>
              <w:top w:val="nil"/>
              <w:left w:val="nil"/>
              <w:bottom w:val="nil"/>
            </w:tcBorders>
            <w:noWrap/>
            <w:vAlign w:val="bottom"/>
          </w:tcPr>
          <w:p w:rsidR="00583FC8" w:rsidRPr="00BF17F2" w:rsidRDefault="00327B0C" w:rsidP="00037566">
            <w:pPr>
              <w:rPr>
                <w:color w:val="FFFFFF" w:themeColor="background1"/>
              </w:rPr>
            </w:pPr>
            <w:r>
              <w:rPr>
                <w:color w:val="FFFFFF" w:themeColor="background1"/>
                <w:lang w:eastAsia="de-DE"/>
              </w:rPr>
              <w:drawing>
                <wp:anchor distT="0" distB="0" distL="114300" distR="114300" simplePos="0" relativeHeight="251658240" behindDoc="0" locked="0" layoutInCell="1" allowOverlap="1" wp14:anchorId="67DED285" wp14:editId="6A3F379E">
                  <wp:simplePos x="0" y="0"/>
                  <wp:positionH relativeFrom="column">
                    <wp:posOffset>-24130</wp:posOffset>
                  </wp:positionH>
                  <wp:positionV relativeFrom="paragraph">
                    <wp:posOffset>-245745</wp:posOffset>
                  </wp:positionV>
                  <wp:extent cx="6324600" cy="152400"/>
                  <wp:effectExtent l="0" t="0" r="0" b="0"/>
                  <wp:wrapNone/>
                  <wp:docPr id="1" name="Grafik 1" descr="marke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rkenli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F7CA0" w:rsidRDefault="005F7CA0" w:rsidP="005F7CA0">
      <w:bookmarkStart w:id="0" w:name="bmStart"/>
      <w:bookmarkEnd w:id="0"/>
      <w:r w:rsidRPr="005F7CA0">
        <w:rPr>
          <w:b/>
        </w:rPr>
        <w:t>Texte verstehen</w:t>
      </w:r>
    </w:p>
    <w:p w:rsidR="005F7CA0" w:rsidRPr="00E74A02" w:rsidRDefault="005F7CA0" w:rsidP="005F7CA0"/>
    <w:p w:rsidR="005F7835" w:rsidRPr="008E7167" w:rsidRDefault="005F7835" w:rsidP="005F7835">
      <w:pPr>
        <w:pStyle w:val="prfliesstext"/>
        <w:rPr>
          <w:highlight w:val="yellow"/>
        </w:rPr>
      </w:pPr>
      <w:r w:rsidRPr="00057797">
        <w:t xml:space="preserve">Die </w:t>
      </w:r>
      <w:r w:rsidRPr="005F7835">
        <w:t xml:space="preserve">Galapagosinseln liegen ca. 1000 km westlich vor der ecuadorianischen Küste Südamerikas. Im Jahr 1835 untersuchte </w:t>
      </w:r>
      <w:r w:rsidRPr="005F7835">
        <w:rPr>
          <w:smallCaps/>
        </w:rPr>
        <w:t>Darwin</w:t>
      </w:r>
      <w:r w:rsidRPr="005F7835">
        <w:t xml:space="preserve"> die einzigartige Tier- und Pflanzenwelt des Inselarchipels. Dabei fiel ihm die außergewöhnliche Formenvielfalt bei einigen Vogelarten auf, u. a. bei den nach ihm benannten Darwinfinken. </w:t>
      </w:r>
      <w:r w:rsidRPr="005F7835">
        <w:rPr>
          <w:smallCaps/>
        </w:rPr>
        <w:t>Darwin</w:t>
      </w:r>
      <w:r w:rsidRPr="005F7835">
        <w:t xml:space="preserve"> bezeichnete den Konkurrenzkampf als „Struggle for Life“. Dabei haben diejenigen Individuen die größten Überlebenschancen, die am besten an ihre Umwelt angepasst sind. Durch diese natürliche Auslese, auch Selektion genannt, kommt es im Laufe der Zeit zu einer allmählichen Veränderung der Arten. In der Regel unterscheiden sich die Individuen einer Art untereinander nur wenig. Durch zufällige Veränderungen im Erbgut, d. h. durch Mutationen, können jedoch Nachkommen entstehen, die sich deutlich von ihren Artgenossen unterscheiden. Bei der geschlechtlichen Fortpflanzung kommt es zu einer Vermischung des elterlichen Erbguts. Und bereits bei der Keimzellenbildung wird das vorhandende genetische Material „umverteilt“. Solche Rekombinationen haben zur Folge, dass sich die Nachkommen zweier Individuen nicht nur von ihren „Eltern“, sondern auch untereinander unterscheiden. Gemeinsam ermöglichen </w:t>
      </w:r>
      <w:r w:rsidR="008D6C15" w:rsidRPr="005F7835">
        <w:t xml:space="preserve">Mutationen </w:t>
      </w:r>
      <w:r w:rsidR="008D6C15">
        <w:t xml:space="preserve">und </w:t>
      </w:r>
      <w:r w:rsidRPr="005F7835">
        <w:t xml:space="preserve">Rekombinationen </w:t>
      </w:r>
      <w:r w:rsidR="008D6C15">
        <w:t>also die</w:t>
      </w:r>
      <w:r w:rsidRPr="005F7835">
        <w:t xml:space="preserve"> Vielfalt an Erscheinungsformen – </w:t>
      </w:r>
      <w:r w:rsidR="008D6C15">
        <w:t>die</w:t>
      </w:r>
      <w:r w:rsidRPr="005F7835">
        <w:t xml:space="preserve"> Variabilität – innerhalb einer Population. Eine Population </w:t>
      </w:r>
      <w:r w:rsidR="008D6C15">
        <w:t>umfasst</w:t>
      </w:r>
      <w:r w:rsidRPr="005F7835">
        <w:t xml:space="preserve"> alle Individuen einer Art, die in einem bestimmten Gebiet vorkommen. Durch Mutation und Selektion entstehen erst dann neue Arten, wenn der Austausch von Erbmaterial nicht mehr möglich ist</w:t>
      </w:r>
      <w:r w:rsidR="008D6C15">
        <w:t>. Diese Voraussetzung ist z.</w:t>
      </w:r>
      <w:r w:rsidRPr="005F7835">
        <w:t>B. gegeben, wenn Teile einer Population räumlich voneinander getrennt, d.h. isoliert werden. Sind die Teilpopulationen dann unterschiedlichen Umweltbedingungen ausgesetzt, entwickeln sie sich mit der Zeit immer weiter auseinander. Das bedeutet, dass auch ihr Genpool – so nennt man die Gesamtheit der genetischen Information einer Population – immer weiter auseinanderdriftet. Nach einiger Zeit sind die Unterschiede zwischen beiden Populationen so groß, dass sie sich untereinander nicht mehr fo</w:t>
      </w:r>
      <w:r w:rsidRPr="00057797">
        <w:t>rtpflanzen können</w:t>
      </w:r>
      <w:r>
        <w:t>:</w:t>
      </w:r>
      <w:r w:rsidRPr="00057797">
        <w:t xml:space="preserve"> Zwei </w:t>
      </w:r>
      <w:r w:rsidRPr="005F7835">
        <w:t>neue Arten sind</w:t>
      </w:r>
      <w:r>
        <w:t xml:space="preserve"> entstanden.</w:t>
      </w:r>
    </w:p>
    <w:p w:rsidR="005F7835" w:rsidRPr="00057797" w:rsidRDefault="005F7835" w:rsidP="005F7835">
      <w:pPr>
        <w:pStyle w:val="prfliesstext"/>
      </w:pPr>
    </w:p>
    <w:p w:rsidR="005F7835" w:rsidRPr="00057797" w:rsidRDefault="005F7835" w:rsidP="005F7835">
      <w:pPr>
        <w:pStyle w:val="prfliesstext"/>
        <w:rPr>
          <w:strike/>
        </w:rPr>
      </w:pPr>
    </w:p>
    <w:p w:rsidR="005F7835" w:rsidRPr="00057797" w:rsidRDefault="005F7835" w:rsidP="005F7835">
      <w:pPr>
        <w:pStyle w:val="prfliesstext"/>
      </w:pPr>
    </w:p>
    <w:p w:rsidR="005F7CA0" w:rsidRPr="00D81662" w:rsidRDefault="005F7CA0" w:rsidP="005F7CA0"/>
    <w:p w:rsidR="005F7CA0" w:rsidRPr="009D5C0C" w:rsidRDefault="005F7CA0" w:rsidP="005F7CA0">
      <w:pPr>
        <w:tabs>
          <w:tab w:val="left" w:pos="255"/>
        </w:tabs>
        <w:spacing w:line="240" w:lineRule="exact"/>
        <w:rPr>
          <w:rFonts w:cs="Arial"/>
          <w:szCs w:val="20"/>
        </w:rPr>
      </w:pPr>
    </w:p>
    <w:p w:rsidR="00615800" w:rsidRPr="009D5C0C" w:rsidRDefault="00615800" w:rsidP="00615800">
      <w:pPr>
        <w:pStyle w:val="ekvtitel4"/>
      </w:pPr>
      <w:r>
        <w:t>Aufgaben</w:t>
      </w:r>
    </w:p>
    <w:p w:rsidR="00615800" w:rsidRDefault="00615800" w:rsidP="00615800">
      <w:pPr>
        <w:widowControl w:val="0"/>
        <w:tabs>
          <w:tab w:val="left" w:pos="312"/>
          <w:tab w:val="left" w:pos="567"/>
        </w:tabs>
        <w:spacing w:line="240" w:lineRule="atLeast"/>
        <w:ind w:left="312" w:hanging="312"/>
        <w:rPr>
          <w:b/>
          <w:sz w:val="20"/>
          <w:szCs w:val="20"/>
        </w:rPr>
      </w:pPr>
    </w:p>
    <w:p w:rsidR="00615800" w:rsidRPr="00910F01" w:rsidRDefault="00615800" w:rsidP="00615800">
      <w:pPr>
        <w:pStyle w:val="ekvaufgabe"/>
      </w:pPr>
      <w:r w:rsidRPr="00910F01">
        <w:rPr>
          <w:b/>
        </w:rPr>
        <w:t>1</w:t>
      </w:r>
      <w:r w:rsidRPr="00910F01">
        <w:tab/>
      </w:r>
      <w:r>
        <w:t>Markiere</w:t>
      </w:r>
      <w:r w:rsidRPr="00910F01">
        <w:t xml:space="preserve"> die neuen Fachbegriffe.</w:t>
      </w:r>
    </w:p>
    <w:p w:rsidR="00615800" w:rsidRPr="00910F01" w:rsidRDefault="00615800" w:rsidP="00615800">
      <w:pPr>
        <w:pStyle w:val="ekvaufgabe"/>
      </w:pPr>
    </w:p>
    <w:p w:rsidR="00615800" w:rsidRDefault="00615800" w:rsidP="00615800">
      <w:pPr>
        <w:pStyle w:val="ekvaufgabe"/>
      </w:pPr>
      <w:r w:rsidRPr="00910F01">
        <w:rPr>
          <w:b/>
        </w:rPr>
        <w:t>2</w:t>
      </w:r>
      <w:r w:rsidRPr="00910F01">
        <w:tab/>
      </w:r>
      <w:r>
        <w:t>Teile</w:t>
      </w:r>
      <w:r w:rsidRPr="00910F01">
        <w:t xml:space="preserve"> den Text in sinnvolle Abschnitte </w:t>
      </w:r>
      <w:r>
        <w:t xml:space="preserve">ein. Notiere anschließend zu </w:t>
      </w:r>
      <w:r w:rsidRPr="00910F01">
        <w:t>jede</w:t>
      </w:r>
      <w:r>
        <w:t>m</w:t>
      </w:r>
      <w:r w:rsidRPr="00910F01">
        <w:t xml:space="preserve"> Abschnitt eine</w:t>
      </w:r>
      <w:r>
        <w:t xml:space="preserve"> Ü</w:t>
      </w:r>
      <w:r w:rsidRPr="00910F01">
        <w:t>berschrift.</w:t>
      </w:r>
    </w:p>
    <w:p w:rsidR="00714AB7" w:rsidRDefault="00714AB7" w:rsidP="00615800">
      <w:pPr>
        <w:pStyle w:val="ekvaufgabe"/>
      </w:pPr>
    </w:p>
    <w:p w:rsidR="00714AB7" w:rsidRPr="00910F01" w:rsidRDefault="00714AB7" w:rsidP="00714AB7">
      <w:pPr>
        <w:pStyle w:val="ekvaufgabe"/>
      </w:pPr>
      <w:r w:rsidRPr="00910F01">
        <w:rPr>
          <w:b/>
        </w:rPr>
        <w:t>3</w:t>
      </w:r>
      <w:r w:rsidRPr="00910F01">
        <w:tab/>
      </w:r>
      <w:r>
        <w:t>Formuliere mindestens fünf Fragen, auf die der Text eine Antwort gibt.</w:t>
      </w:r>
    </w:p>
    <w:p w:rsidR="00714AB7" w:rsidRDefault="00714AB7" w:rsidP="00615800">
      <w:pPr>
        <w:pStyle w:val="ekvaufgabe"/>
      </w:pPr>
    </w:p>
    <w:p w:rsidR="00714AB7" w:rsidRDefault="00714AB7" w:rsidP="00615800">
      <w:pPr>
        <w:pStyle w:val="ekvaufgabe"/>
        <w:sectPr w:rsidR="00714AB7" w:rsidSect="00EC1FF0">
          <w:footerReference w:type="default" r:id="rId8"/>
          <w:type w:val="continuous"/>
          <w:pgSz w:w="11906" w:h="16838" w:code="9"/>
          <w:pgMar w:top="454" w:right="1276" w:bottom="1531" w:left="1276" w:header="454" w:footer="454" w:gutter="0"/>
          <w:cols w:space="720"/>
          <w:docGrid w:linePitch="360"/>
        </w:sectPr>
      </w:pP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7941"/>
        <w:gridCol w:w="1358"/>
        <w:gridCol w:w="883"/>
      </w:tblGrid>
      <w:tr w:rsidR="00714AB7" w:rsidRPr="00C172AE" w:rsidTr="005E1E94">
        <w:trPr>
          <w:trHeight w:hRule="exact" w:val="510"/>
        </w:trPr>
        <w:tc>
          <w:tcPr>
            <w:tcW w:w="818" w:type="dxa"/>
            <w:tcBorders>
              <w:top w:val="nil"/>
              <w:bottom w:val="nil"/>
              <w:right w:val="nil"/>
            </w:tcBorders>
            <w:noWrap/>
            <w:vAlign w:val="bottom"/>
          </w:tcPr>
          <w:p w:rsidR="00714AB7" w:rsidRPr="00AE65F6" w:rsidRDefault="00714AB7" w:rsidP="005E1E94">
            <w:pPr>
              <w:pageBreakBefore/>
              <w:rPr>
                <w:color w:val="FFFFFF" w:themeColor="background1"/>
              </w:rPr>
            </w:pPr>
          </w:p>
        </w:tc>
        <w:tc>
          <w:tcPr>
            <w:tcW w:w="7941" w:type="dxa"/>
            <w:tcBorders>
              <w:top w:val="nil"/>
              <w:left w:val="nil"/>
              <w:bottom w:val="nil"/>
              <w:right w:val="nil"/>
            </w:tcBorders>
            <w:noWrap/>
            <w:vAlign w:val="bottom"/>
          </w:tcPr>
          <w:p w:rsidR="00714AB7" w:rsidRPr="00327B0C" w:rsidRDefault="00714AB7" w:rsidP="005E1E94">
            <w:pPr>
              <w:pStyle w:val="ekvkolumnentitel"/>
            </w:pPr>
            <w:r>
              <w:t>Die Entstehung von Arten</w:t>
            </w:r>
          </w:p>
        </w:tc>
        <w:tc>
          <w:tcPr>
            <w:tcW w:w="1358" w:type="dxa"/>
            <w:tcBorders>
              <w:top w:val="nil"/>
              <w:left w:val="nil"/>
              <w:bottom w:val="nil"/>
              <w:right w:val="nil"/>
            </w:tcBorders>
            <w:noWrap/>
            <w:vAlign w:val="bottom"/>
          </w:tcPr>
          <w:p w:rsidR="00714AB7" w:rsidRPr="007C1230" w:rsidRDefault="00714AB7" w:rsidP="005E1E94">
            <w:pPr>
              <w:pStyle w:val="ekvkvnummer"/>
            </w:pPr>
          </w:p>
        </w:tc>
        <w:tc>
          <w:tcPr>
            <w:tcW w:w="883" w:type="dxa"/>
            <w:tcBorders>
              <w:top w:val="nil"/>
              <w:left w:val="nil"/>
              <w:bottom w:val="nil"/>
            </w:tcBorders>
            <w:noWrap/>
            <w:vAlign w:val="bottom"/>
          </w:tcPr>
          <w:p w:rsidR="00714AB7" w:rsidRPr="007636A0" w:rsidRDefault="00714AB7" w:rsidP="005E1E94">
            <w:pPr>
              <w:pStyle w:val="ekvkapitel"/>
              <w:rPr>
                <w:color w:val="FFFFFF" w:themeColor="background1"/>
              </w:rPr>
            </w:pPr>
          </w:p>
        </w:tc>
      </w:tr>
      <w:tr w:rsidR="00714AB7" w:rsidRPr="00BF17F2" w:rsidTr="005E1E94">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714AB7" w:rsidRPr="00BF17F2" w:rsidRDefault="00714AB7" w:rsidP="005E1E94">
            <w:pPr>
              <w:rPr>
                <w:color w:val="FFFFFF" w:themeColor="background1"/>
              </w:rPr>
            </w:pPr>
          </w:p>
        </w:tc>
        <w:tc>
          <w:tcPr>
            <w:tcW w:w="10182" w:type="dxa"/>
            <w:gridSpan w:val="3"/>
            <w:tcBorders>
              <w:top w:val="nil"/>
              <w:left w:val="nil"/>
              <w:bottom w:val="nil"/>
            </w:tcBorders>
            <w:noWrap/>
            <w:vAlign w:val="bottom"/>
          </w:tcPr>
          <w:p w:rsidR="00714AB7" w:rsidRPr="00BF17F2" w:rsidRDefault="00714AB7" w:rsidP="005E1E94">
            <w:pPr>
              <w:rPr>
                <w:color w:val="FFFFFF" w:themeColor="background1"/>
              </w:rPr>
            </w:pPr>
            <w:r>
              <w:rPr>
                <w:color w:val="FFFFFF" w:themeColor="background1"/>
                <w:lang w:eastAsia="de-DE"/>
              </w:rPr>
              <w:drawing>
                <wp:anchor distT="0" distB="0" distL="114300" distR="114300" simplePos="0" relativeHeight="251660288" behindDoc="0" locked="0" layoutInCell="1" allowOverlap="1" wp14:anchorId="527FD883" wp14:editId="0DA1FF45">
                  <wp:simplePos x="0" y="0"/>
                  <wp:positionH relativeFrom="column">
                    <wp:posOffset>-24130</wp:posOffset>
                  </wp:positionH>
                  <wp:positionV relativeFrom="paragraph">
                    <wp:posOffset>-245745</wp:posOffset>
                  </wp:positionV>
                  <wp:extent cx="6324600" cy="152400"/>
                  <wp:effectExtent l="0" t="0" r="0" b="0"/>
                  <wp:wrapNone/>
                  <wp:docPr id="6" name="Grafik 6" descr="marke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rkenli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14AB7" w:rsidRDefault="00714AB7" w:rsidP="00714AB7">
      <w:r w:rsidRPr="005F7CA0">
        <w:rPr>
          <w:b/>
        </w:rPr>
        <w:t>Texte verstehen</w:t>
      </w:r>
    </w:p>
    <w:p w:rsidR="00714AB7" w:rsidRPr="00E74A02" w:rsidRDefault="00714AB7" w:rsidP="00714AB7"/>
    <w:p w:rsidR="00714AB7" w:rsidRPr="008E7167" w:rsidRDefault="00714AB7" w:rsidP="00714AB7">
      <w:pPr>
        <w:pStyle w:val="prfliesstext"/>
        <w:rPr>
          <w:highlight w:val="yellow"/>
        </w:rPr>
      </w:pPr>
      <w:r>
        <mc:AlternateContent>
          <mc:Choice Requires="wps">
            <w:drawing>
              <wp:anchor distT="0" distB="0" distL="114300" distR="114300" simplePos="0" relativeHeight="251661312" behindDoc="0" locked="0" layoutInCell="1" allowOverlap="1" wp14:anchorId="6FC4808A" wp14:editId="60842052">
                <wp:simplePos x="0" y="0"/>
                <wp:positionH relativeFrom="column">
                  <wp:posOffset>3352165</wp:posOffset>
                </wp:positionH>
                <wp:positionV relativeFrom="paragraph">
                  <wp:posOffset>587375</wp:posOffset>
                </wp:positionV>
                <wp:extent cx="228600" cy="212090"/>
                <wp:effectExtent l="19050" t="19050" r="19050" b="35560"/>
                <wp:wrapNone/>
                <wp:docPr id="10" name="Freihand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2090"/>
                        </a:xfrm>
                        <a:custGeom>
                          <a:avLst/>
                          <a:gdLst>
                            <a:gd name="connsiteX0" fmla="*/ 250456 w 250456"/>
                            <a:gd name="connsiteY0" fmla="*/ 0 h 212141"/>
                            <a:gd name="connsiteX1" fmla="*/ 104152 w 250456"/>
                            <a:gd name="connsiteY1" fmla="*/ 7315 h 212141"/>
                            <a:gd name="connsiteX2" fmla="*/ 9055 w 250456"/>
                            <a:gd name="connsiteY2" fmla="*/ 14630 h 212141"/>
                            <a:gd name="connsiteX3" fmla="*/ 1740 w 250456"/>
                            <a:gd name="connsiteY3" fmla="*/ 73152 h 212141"/>
                            <a:gd name="connsiteX4" fmla="*/ 9055 w 250456"/>
                            <a:gd name="connsiteY4" fmla="*/ 168249 h 212141"/>
                            <a:gd name="connsiteX5" fmla="*/ 16370 w 250456"/>
                            <a:gd name="connsiteY5" fmla="*/ 212141 h 212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456" h="212141">
                              <a:moveTo>
                                <a:pt x="250456" y="0"/>
                              </a:moveTo>
                              <a:lnTo>
                                <a:pt x="104152" y="7315"/>
                              </a:lnTo>
                              <a:cubicBezTo>
                                <a:pt x="72418" y="9238"/>
                                <a:pt x="35798" y="-2562"/>
                                <a:pt x="9055" y="14630"/>
                              </a:cubicBezTo>
                              <a:cubicBezTo>
                                <a:pt x="-7482" y="25261"/>
                                <a:pt x="4178" y="53645"/>
                                <a:pt x="1740" y="73152"/>
                              </a:cubicBezTo>
                              <a:cubicBezTo>
                                <a:pt x="4178" y="104851"/>
                                <a:pt x="5340" y="136674"/>
                                <a:pt x="9055" y="168249"/>
                              </a:cubicBezTo>
                              <a:cubicBezTo>
                                <a:pt x="17553" y="240482"/>
                                <a:pt x="16370" y="168906"/>
                                <a:pt x="16370" y="212141"/>
                              </a:cubicBezTo>
                            </a:path>
                          </a:pathLst>
                        </a:cu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10" o:spid="_x0000_s1026" style="position:absolute;margin-left:263.95pt;margin-top:46.25pt;width:18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456,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" path="m250456,l104152,7315c72418,9238,35798,-2562,9055,14630,-7482,25261,4178,53645,1740,73152v2438,31699,3600,63522,7315,95097c17553,240482,16370,168906,16370,212141e" filled="f" strokecolor="#385d8a" strokeweight="4.5pt">
                <v:path arrowok="t" o:connecttype="custom" o:connectlocs="228600,0;95063,7313;8265,14626;1588,73134;8265,168209;14941,212090" o:connectangles="0,0,0,0,0,0"/>
              </v:shape>
            </w:pict>
          </mc:Fallback>
        </mc:AlternateContent>
      </w:r>
      <w:r>
        <mc:AlternateContent>
          <mc:Choice Requires="wps">
            <w:drawing>
              <wp:anchor distT="0" distB="0" distL="114300" distR="114300" simplePos="0" relativeHeight="251662336" behindDoc="0" locked="0" layoutInCell="1" allowOverlap="1" wp14:anchorId="47D8E319" wp14:editId="668D12D7">
                <wp:simplePos x="0" y="0"/>
                <wp:positionH relativeFrom="column">
                  <wp:posOffset>2485390</wp:posOffset>
                </wp:positionH>
                <wp:positionV relativeFrom="paragraph">
                  <wp:posOffset>1056640</wp:posOffset>
                </wp:positionV>
                <wp:extent cx="228600" cy="212090"/>
                <wp:effectExtent l="19050" t="19050" r="19050" b="35560"/>
                <wp:wrapNone/>
                <wp:docPr id="2"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2090"/>
                        </a:xfrm>
                        <a:custGeom>
                          <a:avLst/>
                          <a:gdLst>
                            <a:gd name="connsiteX0" fmla="*/ 250456 w 250456"/>
                            <a:gd name="connsiteY0" fmla="*/ 0 h 212141"/>
                            <a:gd name="connsiteX1" fmla="*/ 104152 w 250456"/>
                            <a:gd name="connsiteY1" fmla="*/ 7315 h 212141"/>
                            <a:gd name="connsiteX2" fmla="*/ 9055 w 250456"/>
                            <a:gd name="connsiteY2" fmla="*/ 14630 h 212141"/>
                            <a:gd name="connsiteX3" fmla="*/ 1740 w 250456"/>
                            <a:gd name="connsiteY3" fmla="*/ 73152 h 212141"/>
                            <a:gd name="connsiteX4" fmla="*/ 9055 w 250456"/>
                            <a:gd name="connsiteY4" fmla="*/ 168249 h 212141"/>
                            <a:gd name="connsiteX5" fmla="*/ 16370 w 250456"/>
                            <a:gd name="connsiteY5" fmla="*/ 212141 h 212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456" h="212141">
                              <a:moveTo>
                                <a:pt x="250456" y="0"/>
                              </a:moveTo>
                              <a:lnTo>
                                <a:pt x="104152" y="7315"/>
                              </a:lnTo>
                              <a:cubicBezTo>
                                <a:pt x="72418" y="9238"/>
                                <a:pt x="35798" y="-2562"/>
                                <a:pt x="9055" y="14630"/>
                              </a:cubicBezTo>
                              <a:cubicBezTo>
                                <a:pt x="-7482" y="25261"/>
                                <a:pt x="4178" y="53645"/>
                                <a:pt x="1740" y="73152"/>
                              </a:cubicBezTo>
                              <a:cubicBezTo>
                                <a:pt x="4178" y="104851"/>
                                <a:pt x="5340" y="136674"/>
                                <a:pt x="9055" y="168249"/>
                              </a:cubicBezTo>
                              <a:cubicBezTo>
                                <a:pt x="17553" y="240482"/>
                                <a:pt x="16370" y="168906"/>
                                <a:pt x="16370" y="212141"/>
                              </a:cubicBezTo>
                            </a:path>
                          </a:pathLst>
                        </a:cu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2" o:spid="_x0000_s1026" style="position:absolute;margin-left:195.7pt;margin-top:83.2pt;width:18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456,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" path="m250456,l104152,7315c72418,9238,35798,-2562,9055,14630,-7482,25261,4178,53645,1740,73152v2438,31699,3600,63522,7315,95097c17553,240482,16370,168906,16370,212141e" filled="f" strokecolor="#385d8a" strokeweight="4.5pt">
                <v:path arrowok="t" o:connecttype="custom" o:connectlocs="228600,0;95063,7313;8265,14626;1588,73134;8265,168209;14941,212090" o:connectangles="0,0,0,0,0,0"/>
              </v:shape>
            </w:pict>
          </mc:Fallback>
        </mc:AlternateContent>
      </w:r>
      <w:r>
        <mc:AlternateContent>
          <mc:Choice Requires="wps">
            <w:drawing>
              <wp:anchor distT="0" distB="0" distL="114300" distR="114300" simplePos="0" relativeHeight="251664384" behindDoc="0" locked="0" layoutInCell="1" allowOverlap="1" wp14:anchorId="4D18BD5D" wp14:editId="49256AE8">
                <wp:simplePos x="0" y="0"/>
                <wp:positionH relativeFrom="column">
                  <wp:posOffset>1751965</wp:posOffset>
                </wp:positionH>
                <wp:positionV relativeFrom="paragraph">
                  <wp:posOffset>2275840</wp:posOffset>
                </wp:positionV>
                <wp:extent cx="228600" cy="212090"/>
                <wp:effectExtent l="19050" t="19050" r="19050" b="35560"/>
                <wp:wrapNone/>
                <wp:docPr id="5" name="Freihand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2090"/>
                        </a:xfrm>
                        <a:custGeom>
                          <a:avLst/>
                          <a:gdLst>
                            <a:gd name="connsiteX0" fmla="*/ 250456 w 250456"/>
                            <a:gd name="connsiteY0" fmla="*/ 0 h 212141"/>
                            <a:gd name="connsiteX1" fmla="*/ 104152 w 250456"/>
                            <a:gd name="connsiteY1" fmla="*/ 7315 h 212141"/>
                            <a:gd name="connsiteX2" fmla="*/ 9055 w 250456"/>
                            <a:gd name="connsiteY2" fmla="*/ 14630 h 212141"/>
                            <a:gd name="connsiteX3" fmla="*/ 1740 w 250456"/>
                            <a:gd name="connsiteY3" fmla="*/ 73152 h 212141"/>
                            <a:gd name="connsiteX4" fmla="*/ 9055 w 250456"/>
                            <a:gd name="connsiteY4" fmla="*/ 168249 h 212141"/>
                            <a:gd name="connsiteX5" fmla="*/ 16370 w 250456"/>
                            <a:gd name="connsiteY5" fmla="*/ 212141 h 212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456" h="212141">
                              <a:moveTo>
                                <a:pt x="250456" y="0"/>
                              </a:moveTo>
                              <a:lnTo>
                                <a:pt x="104152" y="7315"/>
                              </a:lnTo>
                              <a:cubicBezTo>
                                <a:pt x="72418" y="9238"/>
                                <a:pt x="35798" y="-2562"/>
                                <a:pt x="9055" y="14630"/>
                              </a:cubicBezTo>
                              <a:cubicBezTo>
                                <a:pt x="-7482" y="25261"/>
                                <a:pt x="4178" y="53645"/>
                                <a:pt x="1740" y="73152"/>
                              </a:cubicBezTo>
                              <a:cubicBezTo>
                                <a:pt x="4178" y="104851"/>
                                <a:pt x="5340" y="136674"/>
                                <a:pt x="9055" y="168249"/>
                              </a:cubicBezTo>
                              <a:cubicBezTo>
                                <a:pt x="17553" y="240482"/>
                                <a:pt x="16370" y="168906"/>
                                <a:pt x="16370" y="212141"/>
                              </a:cubicBezTo>
                            </a:path>
                          </a:pathLst>
                        </a:cu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5" o:spid="_x0000_s1026" style="position:absolute;margin-left:137.95pt;margin-top:179.2pt;width:18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456,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" path="m250456,l104152,7315c72418,9238,35798,-2562,9055,14630,-7482,25261,4178,53645,1740,73152v2438,31699,3600,63522,7315,95097c17553,240482,16370,168906,16370,212141e" filled="f" strokecolor="#385d8a" strokeweight="4.5pt">
                <v:path arrowok="t" o:connecttype="custom" o:connectlocs="228600,0;95063,7313;8265,14626;1588,73134;8265,168209;14941,212090" o:connectangles="0,0,0,0,0,0"/>
              </v:shape>
            </w:pict>
          </mc:Fallback>
        </mc:AlternateContent>
      </w:r>
      <w:r>
        <mc:AlternateContent>
          <mc:Choice Requires="wps">
            <w:drawing>
              <wp:anchor distT="0" distB="0" distL="114300" distR="114300" simplePos="0" relativeHeight="251663360" behindDoc="0" locked="0" layoutInCell="1" allowOverlap="1" wp14:anchorId="3B83231E" wp14:editId="30E711C3">
                <wp:simplePos x="0" y="0"/>
                <wp:positionH relativeFrom="column">
                  <wp:posOffset>4333240</wp:posOffset>
                </wp:positionH>
                <wp:positionV relativeFrom="paragraph">
                  <wp:posOffset>1370965</wp:posOffset>
                </wp:positionV>
                <wp:extent cx="228600" cy="212090"/>
                <wp:effectExtent l="19050" t="19050" r="19050" b="35560"/>
                <wp:wrapNone/>
                <wp:docPr id="4"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2090"/>
                        </a:xfrm>
                        <a:custGeom>
                          <a:avLst/>
                          <a:gdLst>
                            <a:gd name="connsiteX0" fmla="*/ 250456 w 250456"/>
                            <a:gd name="connsiteY0" fmla="*/ 0 h 212141"/>
                            <a:gd name="connsiteX1" fmla="*/ 104152 w 250456"/>
                            <a:gd name="connsiteY1" fmla="*/ 7315 h 212141"/>
                            <a:gd name="connsiteX2" fmla="*/ 9055 w 250456"/>
                            <a:gd name="connsiteY2" fmla="*/ 14630 h 212141"/>
                            <a:gd name="connsiteX3" fmla="*/ 1740 w 250456"/>
                            <a:gd name="connsiteY3" fmla="*/ 73152 h 212141"/>
                            <a:gd name="connsiteX4" fmla="*/ 9055 w 250456"/>
                            <a:gd name="connsiteY4" fmla="*/ 168249 h 212141"/>
                            <a:gd name="connsiteX5" fmla="*/ 16370 w 250456"/>
                            <a:gd name="connsiteY5" fmla="*/ 212141 h 212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456" h="212141">
                              <a:moveTo>
                                <a:pt x="250456" y="0"/>
                              </a:moveTo>
                              <a:lnTo>
                                <a:pt x="104152" y="7315"/>
                              </a:lnTo>
                              <a:cubicBezTo>
                                <a:pt x="72418" y="9238"/>
                                <a:pt x="35798" y="-2562"/>
                                <a:pt x="9055" y="14630"/>
                              </a:cubicBezTo>
                              <a:cubicBezTo>
                                <a:pt x="-7482" y="25261"/>
                                <a:pt x="4178" y="53645"/>
                                <a:pt x="1740" y="73152"/>
                              </a:cubicBezTo>
                              <a:cubicBezTo>
                                <a:pt x="4178" y="104851"/>
                                <a:pt x="5340" y="136674"/>
                                <a:pt x="9055" y="168249"/>
                              </a:cubicBezTo>
                              <a:cubicBezTo>
                                <a:pt x="17553" y="240482"/>
                                <a:pt x="16370" y="168906"/>
                                <a:pt x="16370" y="212141"/>
                              </a:cubicBezTo>
                            </a:path>
                          </a:pathLst>
                        </a:cu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ihandform 4" o:spid="_x0000_s1026" style="position:absolute;margin-left:341.2pt;margin-top:107.95pt;width:18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456,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" path="m250456,l104152,7315c72418,9238,35798,-2562,9055,14630,-7482,25261,4178,53645,1740,73152v2438,31699,3600,63522,7315,95097c17553,240482,16370,168906,16370,212141e" filled="f" strokecolor="#385d8a" strokeweight="4.5pt">
                <v:path arrowok="t" o:connecttype="custom" o:connectlocs="228600,0;95063,7313;8265,14626;1588,73134;8265,168209;14941,212090" o:connectangles="0,0,0,0,0,0"/>
              </v:shape>
            </w:pict>
          </mc:Fallback>
        </mc:AlternateContent>
      </w:r>
      <w:r w:rsidRPr="00057797">
        <w:t xml:space="preserve">Die </w:t>
      </w:r>
      <w:r w:rsidRPr="006200C8">
        <w:rPr>
          <w:highlight w:val="yellow"/>
        </w:rPr>
        <w:t>Galapagosinseln</w:t>
      </w:r>
      <w:r w:rsidRPr="005F7835">
        <w:t xml:space="preserve"> liegen ca. 1000 km westlich vor der ecuadorianischen Küste Südamerikas. Im Jahr 1835 untersuchte </w:t>
      </w:r>
      <w:r w:rsidRPr="005F7835">
        <w:rPr>
          <w:smallCaps/>
        </w:rPr>
        <w:t>Darwin</w:t>
      </w:r>
      <w:r w:rsidRPr="005F7835">
        <w:t xml:space="preserve"> die einzigartige Tier- und Pflanzenwelt des Inselarchipels. Dabei fiel ihm die außergewöhnliche Formenvielfalt bei einigen Vogelarten auf, u. a. bei den nach ihm benannten </w:t>
      </w:r>
      <w:r w:rsidRPr="006200C8">
        <w:rPr>
          <w:highlight w:val="yellow"/>
        </w:rPr>
        <w:t>Darwinfinken</w:t>
      </w:r>
      <w:r>
        <w:t>. Heute leben auf den Inseln noch 14 verschiedene Finkenarten, die sich besonders in Schnabelform, Schnabelgröße und Lebensweise voneinander unterscheiden</w:t>
      </w:r>
      <w:r w:rsidRPr="005F7835">
        <w:t xml:space="preserve">. </w:t>
      </w:r>
      <w:r w:rsidRPr="005F7835">
        <w:rPr>
          <w:smallCaps/>
        </w:rPr>
        <w:t>Darwin</w:t>
      </w:r>
      <w:r w:rsidRPr="005F7835">
        <w:t xml:space="preserve"> bezeichnete den </w:t>
      </w:r>
      <w:r w:rsidRPr="006200C8">
        <w:rPr>
          <w:highlight w:val="yellow"/>
        </w:rPr>
        <w:t>Konkurrenzkampf</w:t>
      </w:r>
      <w:r w:rsidRPr="005F7835">
        <w:t xml:space="preserve"> als „</w:t>
      </w:r>
      <w:r w:rsidRPr="006200C8">
        <w:rPr>
          <w:highlight w:val="yellow"/>
        </w:rPr>
        <w:t>Struggle for Life</w:t>
      </w:r>
      <w:r w:rsidRPr="005F7835">
        <w:t xml:space="preserve">“. Dabei haben diejenigen Individuen die größten Überlebenschancen, die am besten an ihre Umwelt angepasst sind. Durch diese </w:t>
      </w:r>
      <w:r w:rsidRPr="006200C8">
        <w:rPr>
          <w:highlight w:val="yellow"/>
        </w:rPr>
        <w:t>natürliche Auslese</w:t>
      </w:r>
      <w:r w:rsidRPr="005F7835">
        <w:t xml:space="preserve">, auch </w:t>
      </w:r>
      <w:r w:rsidRPr="006200C8">
        <w:rPr>
          <w:highlight w:val="yellow"/>
        </w:rPr>
        <w:t>Selektion</w:t>
      </w:r>
      <w:r w:rsidRPr="005F7835">
        <w:t xml:space="preserve"> genannt, kommt es im Laufe der Zeit zu einer allmählichen Veränderung der Arten.</w:t>
      </w:r>
      <w:r w:rsidRPr="006200C8">
        <w:t xml:space="preserve"> </w:t>
      </w:r>
      <w:r w:rsidRPr="005F7835">
        <w:t xml:space="preserve"> In der Regel unterscheiden sich die Individuen einer Art untereinander nur wenig. Durch zufällige Veränderungen im Erbgut, d. h. durch </w:t>
      </w:r>
      <w:r w:rsidRPr="006200C8">
        <w:rPr>
          <w:highlight w:val="yellow"/>
        </w:rPr>
        <w:t>Mutationen</w:t>
      </w:r>
      <w:r w:rsidRPr="005F7835">
        <w:t xml:space="preserve">, können jedoch Nachkommen entstehen, die sich deutlich von ihren Artgenossen unterscheiden. Bei der geschlechtlichen Fortpflanzung kommt es zu einer Vermischung des elterlichen Erbguts. Und bereits bei der Keimzellenbildung wird das vorhandende genetische Material „umverteilt“. Solche </w:t>
      </w:r>
      <w:r w:rsidRPr="006200C8">
        <w:rPr>
          <w:highlight w:val="yellow"/>
        </w:rPr>
        <w:t>Rekombinationen</w:t>
      </w:r>
      <w:r w:rsidRPr="005F7835">
        <w:t xml:space="preserve"> haben zur Folge, dass sich die Nachkommen zweier Individuen nicht nur von ihren „Eltern“, sondern auch untereinander unterscheiden. Gemeinsam ermöglichen Mutationen </w:t>
      </w:r>
      <w:r>
        <w:t xml:space="preserve">und </w:t>
      </w:r>
      <w:r w:rsidRPr="005F7835">
        <w:t xml:space="preserve">Rekombinationen </w:t>
      </w:r>
      <w:r>
        <w:t>also die</w:t>
      </w:r>
      <w:r w:rsidRPr="005F7835">
        <w:t xml:space="preserve"> Vielfalt an Erscheinungsformen – </w:t>
      </w:r>
      <w:r>
        <w:t>die</w:t>
      </w:r>
      <w:r w:rsidRPr="005F7835">
        <w:t xml:space="preserve"> </w:t>
      </w:r>
      <w:r w:rsidRPr="006200C8">
        <w:rPr>
          <w:highlight w:val="yellow"/>
        </w:rPr>
        <w:t>Variabilität</w:t>
      </w:r>
      <w:r w:rsidRPr="005F7835">
        <w:t xml:space="preserve"> – innerhalb einer </w:t>
      </w:r>
      <w:r w:rsidRPr="006200C8">
        <w:rPr>
          <w:highlight w:val="yellow"/>
        </w:rPr>
        <w:t>Population</w:t>
      </w:r>
      <w:r w:rsidRPr="005F7835">
        <w:t xml:space="preserve">. Eine Population </w:t>
      </w:r>
      <w:r>
        <w:t>umfasst</w:t>
      </w:r>
      <w:r w:rsidRPr="005F7835">
        <w:t xml:space="preserve"> alle Individuen einer Art, die in einem bestimmten Gebiet vorkommen. Durch Mutation und Selektion entstehen erst dann neue Arten, wenn der Austausch von Erbmaterial nicht mehr möglich ist</w:t>
      </w:r>
      <w:r>
        <w:t>. Diese Voraussetzung ist z.</w:t>
      </w:r>
      <w:r w:rsidRPr="005F7835">
        <w:t xml:space="preserve">B. gegeben, wenn Teile einer Population räumlich voneinander getrennt, d.h. </w:t>
      </w:r>
      <w:r w:rsidRPr="006200C8">
        <w:rPr>
          <w:highlight w:val="yellow"/>
        </w:rPr>
        <w:t>isoliert</w:t>
      </w:r>
      <w:r w:rsidRPr="005F7835">
        <w:t xml:space="preserve"> werden. Sind die Teilpopulationen dann unterschiedlichen Umweltbedingungen ausgesetzt, entwickeln sie sich mit der Zeit immer weiter auseinander. Das bedeutet, dass auch ihr </w:t>
      </w:r>
      <w:r w:rsidRPr="006200C8">
        <w:rPr>
          <w:highlight w:val="yellow"/>
        </w:rPr>
        <w:t>Genpool</w:t>
      </w:r>
      <w:r w:rsidRPr="005F7835">
        <w:t xml:space="preserve"> – so nennt man die Gesamtheit der genetischen Information einer Population – immer weiter auseinanderdriftet. Nach einiger Zeit sind die Unterschiede zwischen beiden Populationen so groß, dass sie sich untereinander nicht mehr fo</w:t>
      </w:r>
      <w:r w:rsidRPr="00057797">
        <w:t>rtpflanzen können</w:t>
      </w:r>
      <w:r>
        <w:t>:</w:t>
      </w:r>
      <w:r w:rsidRPr="00057797">
        <w:t xml:space="preserve"> Zwei </w:t>
      </w:r>
      <w:r w:rsidRPr="005F7835">
        <w:t>neue Arten sind</w:t>
      </w:r>
      <w:r>
        <w:t xml:space="preserve"> entstanden.</w:t>
      </w:r>
    </w:p>
    <w:p w:rsidR="00714AB7" w:rsidRPr="00057797" w:rsidRDefault="00714AB7" w:rsidP="00714AB7">
      <w:pPr>
        <w:pStyle w:val="prfliesstext"/>
      </w:pPr>
    </w:p>
    <w:p w:rsidR="00714AB7" w:rsidRDefault="00714AB7" w:rsidP="00714AB7"/>
    <w:p w:rsidR="00714AB7" w:rsidRPr="00D81662" w:rsidRDefault="00714AB7" w:rsidP="00714AB7"/>
    <w:p w:rsidR="00714AB7" w:rsidRPr="009D5C0C" w:rsidRDefault="00714AB7" w:rsidP="00714AB7">
      <w:pPr>
        <w:tabs>
          <w:tab w:val="left" w:pos="255"/>
        </w:tabs>
        <w:spacing w:line="240" w:lineRule="exact"/>
        <w:rPr>
          <w:rFonts w:cs="Arial"/>
          <w:szCs w:val="20"/>
        </w:rPr>
      </w:pPr>
    </w:p>
    <w:p w:rsidR="00714AB7" w:rsidRPr="009D5C0C" w:rsidRDefault="00714AB7" w:rsidP="00714AB7">
      <w:pPr>
        <w:pStyle w:val="ekvtitel4"/>
      </w:pPr>
      <w:r>
        <w:t>Aufgaben</w:t>
      </w:r>
    </w:p>
    <w:p w:rsidR="00714AB7" w:rsidRDefault="00714AB7" w:rsidP="00714AB7">
      <w:pPr>
        <w:widowControl w:val="0"/>
        <w:tabs>
          <w:tab w:val="left" w:pos="312"/>
          <w:tab w:val="left" w:pos="567"/>
        </w:tabs>
        <w:spacing w:line="240" w:lineRule="atLeast"/>
        <w:ind w:left="312" w:hanging="312"/>
        <w:rPr>
          <w:b/>
          <w:sz w:val="20"/>
          <w:szCs w:val="20"/>
        </w:rPr>
      </w:pPr>
    </w:p>
    <w:p w:rsidR="00714AB7" w:rsidRPr="00910F01" w:rsidRDefault="00714AB7" w:rsidP="00714AB7">
      <w:pPr>
        <w:pStyle w:val="ekvaufgabe"/>
      </w:pPr>
      <w:r w:rsidRPr="00910F01">
        <w:rPr>
          <w:b/>
        </w:rPr>
        <w:t>1</w:t>
      </w:r>
      <w:r w:rsidRPr="00910F01">
        <w:tab/>
      </w:r>
      <w:r>
        <w:t>Markiere</w:t>
      </w:r>
      <w:r w:rsidRPr="00910F01">
        <w:t xml:space="preserve"> die neuen Fachbegriffe.</w:t>
      </w:r>
    </w:p>
    <w:p w:rsidR="00714AB7" w:rsidRPr="00910F01" w:rsidRDefault="00714AB7" w:rsidP="00714AB7">
      <w:pPr>
        <w:pStyle w:val="ekvaufgabe"/>
      </w:pPr>
    </w:p>
    <w:p w:rsidR="00714AB7" w:rsidRDefault="00714AB7" w:rsidP="00714AB7">
      <w:pPr>
        <w:pStyle w:val="ekvaufgabe"/>
      </w:pPr>
      <w:r w:rsidRPr="00910F01">
        <w:rPr>
          <w:b/>
        </w:rPr>
        <w:t>2</w:t>
      </w:r>
      <w:r w:rsidRPr="00910F01">
        <w:tab/>
      </w:r>
      <w:r>
        <w:t>Teile</w:t>
      </w:r>
      <w:r w:rsidRPr="00910F01">
        <w:t xml:space="preserve"> den Text in sinnvolle Abschnitte </w:t>
      </w:r>
      <w:r>
        <w:t xml:space="preserve">ein. Notiere anschließend zu </w:t>
      </w:r>
      <w:r w:rsidRPr="00910F01">
        <w:t>jede</w:t>
      </w:r>
      <w:r>
        <w:t>m</w:t>
      </w:r>
      <w:r w:rsidRPr="00910F01">
        <w:t xml:space="preserve"> Abschnitt eine</w:t>
      </w:r>
      <w:r>
        <w:t xml:space="preserve"> Ü</w:t>
      </w:r>
      <w:r w:rsidRPr="00910F01">
        <w:t>berschrift.</w:t>
      </w:r>
    </w:p>
    <w:p w:rsidR="00714AB7" w:rsidRDefault="00714AB7" w:rsidP="00714AB7">
      <w:pPr>
        <w:pStyle w:val="ekvaufgabe"/>
      </w:pPr>
    </w:p>
    <w:p w:rsidR="00714AB7" w:rsidRPr="00910F01" w:rsidRDefault="00714AB7" w:rsidP="00714AB7">
      <w:pPr>
        <w:pStyle w:val="ekvaufgabe"/>
      </w:pPr>
      <w:r w:rsidRPr="00910F01">
        <w:rPr>
          <w:b/>
        </w:rPr>
        <w:t>3</w:t>
      </w:r>
      <w:r w:rsidRPr="00910F01">
        <w:tab/>
      </w:r>
      <w:r>
        <w:t>Formuliere mindestens fünf Fragen, auf die der Text eine Antwort gibt.</w:t>
      </w:r>
    </w:p>
    <w:p w:rsidR="00714AB7" w:rsidRDefault="00714AB7" w:rsidP="00714AB7">
      <w:pPr>
        <w:pStyle w:val="ekvaufgabe"/>
      </w:pPr>
    </w:p>
    <w:p w:rsidR="00714AB7" w:rsidRDefault="00714AB7" w:rsidP="00714AB7">
      <w:pPr>
        <w:pStyle w:val="ekvaufgabe"/>
      </w:pPr>
      <w:r>
        <w:t>Mögliche Überschriften:</w:t>
      </w:r>
    </w:p>
    <w:p w:rsidR="00714AB7" w:rsidRPr="00723773" w:rsidRDefault="00714AB7" w:rsidP="00714AB7">
      <w:pPr>
        <w:pStyle w:val="ekvaufgabe"/>
        <w:rPr>
          <w:rStyle w:val="ekvhandschrift"/>
        </w:rPr>
      </w:pPr>
      <w:r w:rsidRPr="00723773">
        <w:rPr>
          <w:rStyle w:val="ekvhandschrift"/>
        </w:rPr>
        <w:t>(1) Artenvielfalt auf den Galapagosinseln</w:t>
      </w:r>
    </w:p>
    <w:p w:rsidR="00714AB7" w:rsidRPr="00723773" w:rsidRDefault="00714AB7" w:rsidP="00714AB7">
      <w:pPr>
        <w:pStyle w:val="ekvaufgabe"/>
        <w:rPr>
          <w:rStyle w:val="ekvhandschrift"/>
        </w:rPr>
      </w:pPr>
      <w:r w:rsidRPr="00723773">
        <w:rPr>
          <w:rStyle w:val="ekvhandschrift"/>
        </w:rPr>
        <w:t>(2) Evolutionsfaktor Selektion</w:t>
      </w:r>
    </w:p>
    <w:p w:rsidR="00714AB7" w:rsidRPr="00723773" w:rsidRDefault="00714AB7" w:rsidP="00714AB7">
      <w:pPr>
        <w:pStyle w:val="ekvaufgabe"/>
        <w:rPr>
          <w:rStyle w:val="ekvhandschrift"/>
        </w:rPr>
      </w:pPr>
      <w:r w:rsidRPr="00723773">
        <w:rPr>
          <w:rStyle w:val="ekvhandschrift"/>
        </w:rPr>
        <w:t>(3) Evolutionsfaktor Mutation</w:t>
      </w:r>
    </w:p>
    <w:p w:rsidR="00714AB7" w:rsidRPr="00723773" w:rsidRDefault="00714AB7" w:rsidP="00714AB7">
      <w:pPr>
        <w:pStyle w:val="ekvaufgabe"/>
        <w:rPr>
          <w:rStyle w:val="ekvhandschrift"/>
        </w:rPr>
      </w:pPr>
      <w:r w:rsidRPr="00723773">
        <w:rPr>
          <w:rStyle w:val="ekvhandschrift"/>
        </w:rPr>
        <w:t>(4) Vielfalt durch Sexualität</w:t>
      </w:r>
    </w:p>
    <w:p w:rsidR="00714AB7" w:rsidRDefault="00714AB7" w:rsidP="00714AB7">
      <w:pPr>
        <w:pStyle w:val="ekvaufgabe"/>
        <w:rPr>
          <w:rStyle w:val="ekvhandschrift"/>
        </w:rPr>
      </w:pPr>
      <w:r w:rsidRPr="00723773">
        <w:rPr>
          <w:rStyle w:val="ekvhandschrift"/>
        </w:rPr>
        <w:t>(5) Evolutionsfaktor Isolation</w:t>
      </w:r>
    </w:p>
    <w:p w:rsidR="00714AB7" w:rsidRPr="00723773" w:rsidRDefault="00714AB7" w:rsidP="00714AB7">
      <w:pPr>
        <w:pStyle w:val="ekvaufgabe"/>
        <w:rPr>
          <w:rStyle w:val="ekvlckentext"/>
        </w:rPr>
      </w:pPr>
    </w:p>
    <w:p w:rsidR="00714AB7" w:rsidRPr="008C0F16" w:rsidRDefault="00714AB7" w:rsidP="00714AB7">
      <w:r w:rsidRPr="008C0F16">
        <w:rPr>
          <w:b/>
        </w:rPr>
        <w:t>Hinweis:</w:t>
      </w:r>
      <w:r w:rsidRPr="008C0F16">
        <w:t xml:space="preserve"> Die </w:t>
      </w:r>
      <w:r>
        <w:t xml:space="preserve">angegebenen </w:t>
      </w:r>
      <w:r w:rsidRPr="008C0F16">
        <w:t>Überschriften sind Lösungsvorschläge.)</w:t>
      </w:r>
    </w:p>
    <w:p w:rsidR="00714AB7" w:rsidRDefault="00714AB7" w:rsidP="00714AB7">
      <w:pPr>
        <w:pStyle w:val="ekvaufgabe"/>
        <w:rPr>
          <w:rStyle w:val="ekvhandschrift"/>
          <w:rFonts w:ascii="Arial" w:hAnsi="Arial"/>
          <w:noProof w:val="0"/>
          <w:color w:val="auto"/>
          <w:sz w:val="20"/>
        </w:rPr>
      </w:pPr>
    </w:p>
    <w:p w:rsidR="00714AB7" w:rsidRPr="00FF5452" w:rsidRDefault="00714AB7" w:rsidP="00714AB7">
      <w:pPr>
        <w:pStyle w:val="ekvaufgabe"/>
        <w:rPr>
          <w:rStyle w:val="ekvlsung"/>
        </w:rPr>
      </w:pPr>
      <w:r>
        <w:rPr>
          <w:rStyle w:val="ekvhandschrift"/>
          <w:rFonts w:ascii="Arial" w:hAnsi="Arial"/>
          <w:noProof w:val="0"/>
          <w:color w:val="auto"/>
          <w:sz w:val="20"/>
        </w:rPr>
        <w:t>Beispiele:</w:t>
      </w:r>
    </w:p>
    <w:p w:rsidR="00615800" w:rsidRPr="00910F01" w:rsidRDefault="00714AB7" w:rsidP="00714AB7">
      <w:pPr>
        <w:pStyle w:val="ekvaufgabe"/>
        <w:tabs>
          <w:tab w:val="clear" w:pos="284"/>
          <w:tab w:val="left" w:pos="0"/>
        </w:tabs>
        <w:ind w:left="0" w:firstLine="0"/>
      </w:pPr>
      <w:r w:rsidRPr="00FF5452">
        <w:rPr>
          <w:rStyle w:val="ekvhandschrift"/>
        </w:rPr>
        <w:t>Wo liegen die Galapagosinseln? Woran kann man die Finkenarten voneinander unterscheiden? Was bedeutet „Struggle for Life“ auf Deutsch? Welche</w:t>
      </w:r>
      <w:r>
        <w:rPr>
          <w:rStyle w:val="ekvhandschrift"/>
        </w:rPr>
        <w:t>n</w:t>
      </w:r>
      <w:r w:rsidRPr="00FF5452">
        <w:rPr>
          <w:rStyle w:val="ekvhandschrift"/>
        </w:rPr>
        <w:t xml:space="preserve"> andere</w:t>
      </w:r>
      <w:r>
        <w:rPr>
          <w:rStyle w:val="ekvhandschrift"/>
        </w:rPr>
        <w:t>n</w:t>
      </w:r>
      <w:r w:rsidRPr="00FF5452">
        <w:rPr>
          <w:rStyle w:val="ekvhandschrift"/>
        </w:rPr>
        <w:t xml:space="preserve"> Fachbegriff </w:t>
      </w:r>
      <w:r>
        <w:rPr>
          <w:rStyle w:val="ekvhandschrift"/>
        </w:rPr>
        <w:t xml:space="preserve">benutzt man </w:t>
      </w:r>
      <w:r w:rsidRPr="00FF5452">
        <w:rPr>
          <w:rStyle w:val="ekvhandschrift"/>
        </w:rPr>
        <w:t xml:space="preserve">für „natürliche Auslese“? Was sind Mutationen? Wann kommt es zu Rekombinationen? Wie kann man Variabilität übersetzen? Was versteht man unter einer Population? Wie lautet das Substantiv zu </w:t>
      </w:r>
      <w:r>
        <w:rPr>
          <w:rStyle w:val="ekvhandschrift"/>
        </w:rPr>
        <w:t>„</w:t>
      </w:r>
      <w:r w:rsidRPr="00FF5452">
        <w:rPr>
          <w:rStyle w:val="ekvhandschrift"/>
        </w:rPr>
        <w:t>isoliert</w:t>
      </w:r>
      <w:r>
        <w:rPr>
          <w:rStyle w:val="ekvhandschrift"/>
        </w:rPr>
        <w:t>“</w:t>
      </w:r>
      <w:r w:rsidRPr="00FF5452">
        <w:rPr>
          <w:rStyle w:val="ekvhandschrift"/>
        </w:rPr>
        <w:t xml:space="preserve">? Mit welchem Wort kann man die </w:t>
      </w:r>
      <w:r>
        <w:rPr>
          <w:rStyle w:val="ekvhandschrift"/>
        </w:rPr>
        <w:t>„</w:t>
      </w:r>
      <w:r w:rsidRPr="00FF5452">
        <w:rPr>
          <w:rStyle w:val="ekvhandschrift"/>
        </w:rPr>
        <w:t>Gesamtheit der genetischen Information einer Population</w:t>
      </w:r>
      <w:r>
        <w:rPr>
          <w:rStyle w:val="ekvhandschrift"/>
        </w:rPr>
        <w:t>“</w:t>
      </w:r>
      <w:r w:rsidRPr="00FF5452">
        <w:rPr>
          <w:rStyle w:val="ekvhandschrift"/>
        </w:rPr>
        <w:t xml:space="preserve"> zusammenfassen?</w:t>
      </w:r>
      <w:bookmarkStart w:id="1" w:name="_GoBack"/>
      <w:bookmarkEnd w:id="1"/>
    </w:p>
    <w:sectPr w:rsidR="00615800" w:rsidRPr="00910F01" w:rsidSect="00714AB7">
      <w:footerReference w:type="default" r:id="rId9"/>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13" w:rsidRDefault="00632513" w:rsidP="003C599D">
      <w:pPr>
        <w:spacing w:line="240" w:lineRule="auto"/>
      </w:pPr>
      <w:r>
        <w:separator/>
      </w:r>
    </w:p>
  </w:endnote>
  <w:endnote w:type="continuationSeparator" w:id="0">
    <w:p w:rsidR="00632513" w:rsidRDefault="00632513"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B30523">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4D899190" wp14:editId="31A20F3D">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5F7CA0">
          <w:pPr>
            <w:pStyle w:val="ekvpagina"/>
          </w:pPr>
          <w:r w:rsidRPr="00913892">
            <w:t>© Ernst Klett Verlag GmbH, Stuttgart 201</w:t>
          </w:r>
          <w:r w:rsidR="005F7CA0">
            <w:t>8</w:t>
          </w:r>
          <w:r w:rsidRPr="00913892">
            <w:t xml:space="preserve"> | www.klett.de | Alle Rechte vorbehalten. Von dieser Druckvorlage ist die Vervielfältigung für den eigenen Unterrichtsgebrauch gestattet. Die Kopiergebühren sind abgegolten.</w:t>
          </w:r>
        </w:p>
      </w:tc>
      <w:tc>
        <w:tcPr>
          <w:tcW w:w="5753" w:type="dxa"/>
          <w:noWrap/>
        </w:tcPr>
        <w:p w:rsidR="00193A18" w:rsidRPr="00913892" w:rsidRDefault="00193A18" w:rsidP="004136AD">
          <w:pPr>
            <w:pStyle w:val="ekvquelle"/>
          </w:pPr>
          <w:r w:rsidRPr="004136AD">
            <w:t xml:space="preserve">Textquellen: </w:t>
          </w:r>
          <w:r w:rsidR="005F7CA0">
            <w:t>Dr. Eberhard Hummel, Korntal-Münchingen</w:t>
          </w:r>
        </w:p>
      </w:tc>
      <w:tc>
        <w:tcPr>
          <w:tcW w:w="813" w:type="dxa"/>
        </w:tcPr>
        <w:p w:rsidR="00193A18" w:rsidRPr="00913892" w:rsidRDefault="00193A18" w:rsidP="00913892">
          <w:pPr>
            <w:pStyle w:val="ekvpagina"/>
          </w:pPr>
        </w:p>
      </w:tc>
    </w:tr>
  </w:tbl>
  <w:p w:rsidR="00193A18" w:rsidRDefault="00193A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B30523">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538A4037" wp14:editId="79CE5917">
                <wp:extent cx="468000" cy="234000"/>
                <wp:effectExtent l="0" t="0" r="8255"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5F7CA0">
          <w:pPr>
            <w:pStyle w:val="ekvpagina"/>
          </w:pPr>
          <w:r w:rsidRPr="00913892">
            <w:t>© Ernst Klett Verlag GmbH, Stuttgart 201</w:t>
          </w:r>
          <w:r w:rsidR="005F7CA0">
            <w:t>8</w:t>
          </w:r>
          <w:r w:rsidRPr="00913892">
            <w:t xml:space="preserve"> | www.klett.de | Alle Rechte vorbehalten. Von dieser Druckvorlage ist die Vervielfältigung für den eigenen Unterrichtsgebrauch gestattet. Die Kopiergebühren sind abgegolten.</w:t>
          </w:r>
        </w:p>
      </w:tc>
      <w:tc>
        <w:tcPr>
          <w:tcW w:w="5753" w:type="dxa"/>
          <w:noWrap/>
        </w:tcPr>
        <w:p w:rsidR="00193A18" w:rsidRPr="00913892" w:rsidRDefault="00193A18" w:rsidP="004136AD">
          <w:pPr>
            <w:pStyle w:val="ekvquelle"/>
          </w:pPr>
          <w:r w:rsidRPr="004136AD">
            <w:t xml:space="preserve">Textquellen: </w:t>
          </w:r>
          <w:r w:rsidR="005F7CA0">
            <w:t>Dr. Eberhard Hummel, Korntal-Münchingen</w:t>
          </w:r>
        </w:p>
      </w:tc>
      <w:tc>
        <w:tcPr>
          <w:tcW w:w="813"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13" w:rsidRDefault="00632513" w:rsidP="003C599D">
      <w:pPr>
        <w:spacing w:line="240" w:lineRule="auto"/>
      </w:pPr>
      <w:r>
        <w:separator/>
      </w:r>
    </w:p>
  </w:footnote>
  <w:footnote w:type="continuationSeparator" w:id="0">
    <w:p w:rsidR="00632513" w:rsidRDefault="00632513"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A0"/>
    <w:rsid w:val="000040E2"/>
    <w:rsid w:val="00014D7E"/>
    <w:rsid w:val="0002009E"/>
    <w:rsid w:val="00020440"/>
    <w:rsid w:val="000307B4"/>
    <w:rsid w:val="00035074"/>
    <w:rsid w:val="0003683E"/>
    <w:rsid w:val="00037566"/>
    <w:rsid w:val="00043523"/>
    <w:rsid w:val="000520A2"/>
    <w:rsid w:val="000523D4"/>
    <w:rsid w:val="00053B2F"/>
    <w:rsid w:val="00054678"/>
    <w:rsid w:val="00054A93"/>
    <w:rsid w:val="0006258C"/>
    <w:rsid w:val="00062D31"/>
    <w:rsid w:val="000779C3"/>
    <w:rsid w:val="000812E6"/>
    <w:rsid w:val="00085EEA"/>
    <w:rsid w:val="00090AB2"/>
    <w:rsid w:val="000928AA"/>
    <w:rsid w:val="00092E87"/>
    <w:rsid w:val="000939F5"/>
    <w:rsid w:val="00094F01"/>
    <w:rsid w:val="000A51A5"/>
    <w:rsid w:val="000A7892"/>
    <w:rsid w:val="000B098D"/>
    <w:rsid w:val="000B7BD3"/>
    <w:rsid w:val="000C11E0"/>
    <w:rsid w:val="000C77CA"/>
    <w:rsid w:val="000D40DE"/>
    <w:rsid w:val="000D4791"/>
    <w:rsid w:val="000D5ADE"/>
    <w:rsid w:val="000E343E"/>
    <w:rsid w:val="000F21E8"/>
    <w:rsid w:val="000F6468"/>
    <w:rsid w:val="000F7910"/>
    <w:rsid w:val="00100563"/>
    <w:rsid w:val="00103057"/>
    <w:rsid w:val="00107D77"/>
    <w:rsid w:val="00116EF2"/>
    <w:rsid w:val="001235AF"/>
    <w:rsid w:val="00124062"/>
    <w:rsid w:val="00126C2B"/>
    <w:rsid w:val="00131417"/>
    <w:rsid w:val="00137DDD"/>
    <w:rsid w:val="00140765"/>
    <w:rsid w:val="001524C9"/>
    <w:rsid w:val="00161B4B"/>
    <w:rsid w:val="001641FA"/>
    <w:rsid w:val="0016475A"/>
    <w:rsid w:val="00165ECC"/>
    <w:rsid w:val="0017745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E485B"/>
    <w:rsid w:val="001F1E3D"/>
    <w:rsid w:val="001F53F1"/>
    <w:rsid w:val="0020055A"/>
    <w:rsid w:val="00201AA1"/>
    <w:rsid w:val="00205239"/>
    <w:rsid w:val="00214764"/>
    <w:rsid w:val="00216D91"/>
    <w:rsid w:val="002240EA"/>
    <w:rsid w:val="002266E8"/>
    <w:rsid w:val="002277D2"/>
    <w:rsid w:val="002301FF"/>
    <w:rsid w:val="002308B8"/>
    <w:rsid w:val="00232213"/>
    <w:rsid w:val="00245DA5"/>
    <w:rsid w:val="00246F77"/>
    <w:rsid w:val="002527A5"/>
    <w:rsid w:val="002548B1"/>
    <w:rsid w:val="00255466"/>
    <w:rsid w:val="00255FE3"/>
    <w:rsid w:val="00260B8C"/>
    <w:rsid w:val="002610EC"/>
    <w:rsid w:val="002613E6"/>
    <w:rsid w:val="00261D9E"/>
    <w:rsid w:val="0026581E"/>
    <w:rsid w:val="00267DED"/>
    <w:rsid w:val="00280525"/>
    <w:rsid w:val="0028107C"/>
    <w:rsid w:val="0028231D"/>
    <w:rsid w:val="00287B24"/>
    <w:rsid w:val="00287DC0"/>
    <w:rsid w:val="00291485"/>
    <w:rsid w:val="00292391"/>
    <w:rsid w:val="00292470"/>
    <w:rsid w:val="002A25AE"/>
    <w:rsid w:val="002A784A"/>
    <w:rsid w:val="002A7868"/>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27B0C"/>
    <w:rsid w:val="00331D08"/>
    <w:rsid w:val="003323B5"/>
    <w:rsid w:val="003373EF"/>
    <w:rsid w:val="00337BE1"/>
    <w:rsid w:val="00350FBE"/>
    <w:rsid w:val="00357840"/>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7D7"/>
    <w:rsid w:val="003C599D"/>
    <w:rsid w:val="003D3D68"/>
    <w:rsid w:val="003D70F5"/>
    <w:rsid w:val="003E21AC"/>
    <w:rsid w:val="003E6330"/>
    <w:rsid w:val="003E7B62"/>
    <w:rsid w:val="003F0467"/>
    <w:rsid w:val="003F362F"/>
    <w:rsid w:val="00405D0B"/>
    <w:rsid w:val="00411B18"/>
    <w:rsid w:val="004129A5"/>
    <w:rsid w:val="004136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757AA"/>
    <w:rsid w:val="00483A7A"/>
    <w:rsid w:val="00483D65"/>
    <w:rsid w:val="00486B3D"/>
    <w:rsid w:val="00490692"/>
    <w:rsid w:val="004925F2"/>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848"/>
    <w:rsid w:val="0057200E"/>
    <w:rsid w:val="00572A0F"/>
    <w:rsid w:val="00574FE0"/>
    <w:rsid w:val="00576D2D"/>
    <w:rsid w:val="00583FC8"/>
    <w:rsid w:val="00584F88"/>
    <w:rsid w:val="00587DF4"/>
    <w:rsid w:val="00597E2F"/>
    <w:rsid w:val="005A121D"/>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5F7835"/>
    <w:rsid w:val="005F7CA0"/>
    <w:rsid w:val="0060030C"/>
    <w:rsid w:val="0060080C"/>
    <w:rsid w:val="006011EC"/>
    <w:rsid w:val="00603AD5"/>
    <w:rsid w:val="00605B68"/>
    <w:rsid w:val="00615800"/>
    <w:rsid w:val="0061756E"/>
    <w:rsid w:val="006201CB"/>
    <w:rsid w:val="00622F6B"/>
    <w:rsid w:val="00627765"/>
    <w:rsid w:val="00627A02"/>
    <w:rsid w:val="00632513"/>
    <w:rsid w:val="0064692C"/>
    <w:rsid w:val="00653F68"/>
    <w:rsid w:val="006802C4"/>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72F5"/>
    <w:rsid w:val="00704625"/>
    <w:rsid w:val="00707FD3"/>
    <w:rsid w:val="00710718"/>
    <w:rsid w:val="0071249D"/>
    <w:rsid w:val="00714AB7"/>
    <w:rsid w:val="00715A9A"/>
    <w:rsid w:val="00716152"/>
    <w:rsid w:val="0072030B"/>
    <w:rsid w:val="00720747"/>
    <w:rsid w:val="007228A6"/>
    <w:rsid w:val="00722BE8"/>
    <w:rsid w:val="00724064"/>
    <w:rsid w:val="007244CC"/>
    <w:rsid w:val="0073042D"/>
    <w:rsid w:val="0073238D"/>
    <w:rsid w:val="00733A44"/>
    <w:rsid w:val="00737122"/>
    <w:rsid w:val="00741417"/>
    <w:rsid w:val="00745BC6"/>
    <w:rsid w:val="007507F9"/>
    <w:rsid w:val="00751B0E"/>
    <w:rsid w:val="00760C41"/>
    <w:rsid w:val="007619B6"/>
    <w:rsid w:val="007636A0"/>
    <w:rsid w:val="007661BA"/>
    <w:rsid w:val="00766405"/>
    <w:rsid w:val="0076691A"/>
    <w:rsid w:val="00772DA9"/>
    <w:rsid w:val="00773FFA"/>
    <w:rsid w:val="00775322"/>
    <w:rsid w:val="007814C9"/>
    <w:rsid w:val="00787700"/>
    <w:rsid w:val="00794685"/>
    <w:rsid w:val="007A18E0"/>
    <w:rsid w:val="007A2F5A"/>
    <w:rsid w:val="007A44C3"/>
    <w:rsid w:val="007A5AA1"/>
    <w:rsid w:val="007C1230"/>
    <w:rsid w:val="007D186F"/>
    <w:rsid w:val="007E4DDC"/>
    <w:rsid w:val="007E5E71"/>
    <w:rsid w:val="007F66CB"/>
    <w:rsid w:val="00801B7F"/>
    <w:rsid w:val="00802E02"/>
    <w:rsid w:val="00815A76"/>
    <w:rsid w:val="00816953"/>
    <w:rsid w:val="00816D4D"/>
    <w:rsid w:val="00820280"/>
    <w:rsid w:val="0082136B"/>
    <w:rsid w:val="00826DDD"/>
    <w:rsid w:val="008273B7"/>
    <w:rsid w:val="008277EF"/>
    <w:rsid w:val="00833C80"/>
    <w:rsid w:val="0083743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85146"/>
    <w:rsid w:val="008942A2"/>
    <w:rsid w:val="0089534A"/>
    <w:rsid w:val="008A529C"/>
    <w:rsid w:val="008B446A"/>
    <w:rsid w:val="008B5E47"/>
    <w:rsid w:val="008C0880"/>
    <w:rsid w:val="008C27FD"/>
    <w:rsid w:val="008D3CE0"/>
    <w:rsid w:val="008D6C15"/>
    <w:rsid w:val="008D7FDC"/>
    <w:rsid w:val="008E4B7A"/>
    <w:rsid w:val="008E6248"/>
    <w:rsid w:val="008F6EDE"/>
    <w:rsid w:val="00902002"/>
    <w:rsid w:val="00902CEB"/>
    <w:rsid w:val="009064C0"/>
    <w:rsid w:val="009078CB"/>
    <w:rsid w:val="00907EC2"/>
    <w:rsid w:val="00912A0A"/>
    <w:rsid w:val="00913598"/>
    <w:rsid w:val="00913892"/>
    <w:rsid w:val="0091572E"/>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0A0B"/>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65F6"/>
    <w:rsid w:val="00AF053E"/>
    <w:rsid w:val="00B00587"/>
    <w:rsid w:val="00B039E8"/>
    <w:rsid w:val="00B14B45"/>
    <w:rsid w:val="00B155E8"/>
    <w:rsid w:val="00B15F75"/>
    <w:rsid w:val="00B2194E"/>
    <w:rsid w:val="00B30523"/>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72AE"/>
    <w:rsid w:val="00C17BE6"/>
    <w:rsid w:val="00C23F69"/>
    <w:rsid w:val="00C343F5"/>
    <w:rsid w:val="00C40555"/>
    <w:rsid w:val="00C40D51"/>
    <w:rsid w:val="00C429A6"/>
    <w:rsid w:val="00C45D3B"/>
    <w:rsid w:val="00C46BF4"/>
    <w:rsid w:val="00C504F8"/>
    <w:rsid w:val="00C521D4"/>
    <w:rsid w:val="00C52804"/>
    <w:rsid w:val="00C52A99"/>
    <w:rsid w:val="00C52AB7"/>
    <w:rsid w:val="00C61654"/>
    <w:rsid w:val="00C70F84"/>
    <w:rsid w:val="00C727B3"/>
    <w:rsid w:val="00C72BA2"/>
    <w:rsid w:val="00C80B17"/>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2F6"/>
    <w:rsid w:val="00D125BD"/>
    <w:rsid w:val="00D12661"/>
    <w:rsid w:val="00D14F61"/>
    <w:rsid w:val="00D1582D"/>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3533"/>
    <w:rsid w:val="00DA6422"/>
    <w:rsid w:val="00DB0557"/>
    <w:rsid w:val="00DB2C80"/>
    <w:rsid w:val="00DC2340"/>
    <w:rsid w:val="00DC30DA"/>
    <w:rsid w:val="00DE287B"/>
    <w:rsid w:val="00DE603B"/>
    <w:rsid w:val="00DF017D"/>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82BBF"/>
    <w:rsid w:val="00E95ED3"/>
    <w:rsid w:val="00EA7542"/>
    <w:rsid w:val="00EB2280"/>
    <w:rsid w:val="00EC1621"/>
    <w:rsid w:val="00EC1FF0"/>
    <w:rsid w:val="00EC662E"/>
    <w:rsid w:val="00ED07FE"/>
    <w:rsid w:val="00ED79BC"/>
    <w:rsid w:val="00EE049D"/>
    <w:rsid w:val="00EE2721"/>
    <w:rsid w:val="00EE2A0B"/>
    <w:rsid w:val="00EF6029"/>
    <w:rsid w:val="00F16DA0"/>
    <w:rsid w:val="00F23554"/>
    <w:rsid w:val="00F241DA"/>
    <w:rsid w:val="00F24740"/>
    <w:rsid w:val="00F30571"/>
    <w:rsid w:val="00F31B91"/>
    <w:rsid w:val="00F335CB"/>
    <w:rsid w:val="00F35DB1"/>
    <w:rsid w:val="00F3651F"/>
    <w:rsid w:val="00F36D0F"/>
    <w:rsid w:val="00F4144F"/>
    <w:rsid w:val="00F42294"/>
    <w:rsid w:val="00F42F7B"/>
    <w:rsid w:val="00F459EB"/>
    <w:rsid w:val="00F46C51"/>
    <w:rsid w:val="00F52C9C"/>
    <w:rsid w:val="00F55BE1"/>
    <w:rsid w:val="00F6336A"/>
    <w:rsid w:val="00F72065"/>
    <w:rsid w:val="00F778DC"/>
    <w:rsid w:val="00F849BE"/>
    <w:rsid w:val="00F94A4B"/>
    <w:rsid w:val="00F97AD4"/>
    <w:rsid w:val="00FB0917"/>
    <w:rsid w:val="00FB0F16"/>
    <w:rsid w:val="00FB1D7F"/>
    <w:rsid w:val="00FB23A9"/>
    <w:rsid w:val="00FB59FB"/>
    <w:rsid w:val="00FB72A0"/>
    <w:rsid w:val="00FC35C5"/>
    <w:rsid w:val="00FC7DBF"/>
    <w:rsid w:val="00FE25AE"/>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5A121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27B0C"/>
    <w:pPr>
      <w:spacing w:line="240" w:lineRule="auto"/>
    </w:pPr>
    <w:rPr>
      <w:b/>
      <w:sz w:val="24"/>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7A44C3"/>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A44C3"/>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A44C3"/>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A44C3"/>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5784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A44C3"/>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A44C3"/>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qFormat/>
    <w:rsid w:val="0083743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60080C"/>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abstand50prozent">
    <w:name w:val="ekv.abstand.50.prozent"/>
    <w:basedOn w:val="Absatz-Standardschriftart"/>
    <w:uiPriority w:val="1"/>
    <w:qFormat/>
    <w:rsid w:val="0017745C"/>
    <w:rPr>
      <w:w w:val="50"/>
    </w:rPr>
  </w:style>
  <w:style w:type="character" w:customStyle="1" w:styleId="ekvhochgestellt">
    <w:name w:val="ekv.hochgestellt"/>
    <w:basedOn w:val="Absatz-Standardschriftart"/>
    <w:uiPriority w:val="1"/>
    <w:qFormat/>
    <w:rsid w:val="0017745C"/>
    <w:rPr>
      <w:vertAlign w:val="superscript"/>
    </w:rPr>
  </w:style>
  <w:style w:type="character" w:customStyle="1" w:styleId="ekvtiefgestellt">
    <w:name w:val="ekv.tiefgestellt"/>
    <w:basedOn w:val="Absatz-Standardschriftart"/>
    <w:uiPriority w:val="1"/>
    <w:qFormat/>
    <w:rsid w:val="00F31B91"/>
    <w:rPr>
      <w:vertAlign w:val="subscript"/>
    </w:rPr>
  </w:style>
  <w:style w:type="paragraph" w:customStyle="1" w:styleId="ekvtext">
    <w:name w:val="ekv.text"/>
    <w:rsid w:val="005F7CA0"/>
    <w:pPr>
      <w:widowControl w:val="0"/>
      <w:tabs>
        <w:tab w:val="left" w:pos="284"/>
        <w:tab w:val="left" w:pos="567"/>
      </w:tabs>
      <w:spacing w:after="0" w:line="240" w:lineRule="atLeast"/>
    </w:pPr>
    <w:rPr>
      <w:rFonts w:ascii="Arial" w:eastAsia="Times New Roman" w:hAnsi="Arial" w:cs="Times New Roman"/>
      <w:sz w:val="20"/>
      <w:szCs w:val="20"/>
      <w:lang w:eastAsia="de-DE"/>
    </w:rPr>
  </w:style>
  <w:style w:type="paragraph" w:customStyle="1" w:styleId="ekvtitel4">
    <w:name w:val="ekv.titel4"/>
    <w:basedOn w:val="ekvtext"/>
    <w:next w:val="ekvtext"/>
    <w:rsid w:val="005F7CA0"/>
    <w:pPr>
      <w:outlineLvl w:val="3"/>
    </w:pPr>
    <w:rPr>
      <w:b/>
    </w:rPr>
  </w:style>
  <w:style w:type="paragraph" w:customStyle="1" w:styleId="ekvaufgabe">
    <w:name w:val="ekv.aufgabe"/>
    <w:basedOn w:val="Standard"/>
    <w:rsid w:val="005F7CA0"/>
    <w:pPr>
      <w:widowControl w:val="0"/>
      <w:tabs>
        <w:tab w:val="clear" w:pos="340"/>
        <w:tab w:val="clear" w:pos="595"/>
        <w:tab w:val="clear" w:pos="851"/>
        <w:tab w:val="left" w:pos="284"/>
        <w:tab w:val="left" w:pos="567"/>
      </w:tabs>
      <w:spacing w:line="240" w:lineRule="atLeast"/>
      <w:ind w:left="284" w:hanging="284"/>
    </w:pPr>
    <w:rPr>
      <w:rFonts w:eastAsia="Times New Roman" w:cs="Times New Roman"/>
      <w:noProof w:val="0"/>
      <w:sz w:val="20"/>
      <w:szCs w:val="20"/>
      <w:lang w:eastAsia="de-DE"/>
    </w:rPr>
  </w:style>
  <w:style w:type="paragraph" w:customStyle="1" w:styleId="prfliesstext">
    <w:name w:val="pr.fliesstext"/>
    <w:rsid w:val="005F7CA0"/>
    <w:pPr>
      <w:tabs>
        <w:tab w:val="left" w:pos="255"/>
      </w:tabs>
      <w:spacing w:after="0" w:line="240" w:lineRule="exact"/>
    </w:pPr>
    <w:rPr>
      <w:rFonts w:ascii="Arial" w:eastAsia="Times New Roman" w:hAnsi="Arial" w:cs="Arial"/>
      <w:noProof/>
      <w:sz w:val="19"/>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5A121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27B0C"/>
    <w:pPr>
      <w:spacing w:line="240" w:lineRule="auto"/>
    </w:pPr>
    <w:rPr>
      <w:b/>
      <w:sz w:val="24"/>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7A44C3"/>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A44C3"/>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A44C3"/>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A44C3"/>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5784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A44C3"/>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A44C3"/>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qFormat/>
    <w:rsid w:val="0083743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60080C"/>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abstand50prozent">
    <w:name w:val="ekv.abstand.50.prozent"/>
    <w:basedOn w:val="Absatz-Standardschriftart"/>
    <w:uiPriority w:val="1"/>
    <w:qFormat/>
    <w:rsid w:val="0017745C"/>
    <w:rPr>
      <w:w w:val="50"/>
    </w:rPr>
  </w:style>
  <w:style w:type="character" w:customStyle="1" w:styleId="ekvhochgestellt">
    <w:name w:val="ekv.hochgestellt"/>
    <w:basedOn w:val="Absatz-Standardschriftart"/>
    <w:uiPriority w:val="1"/>
    <w:qFormat/>
    <w:rsid w:val="0017745C"/>
    <w:rPr>
      <w:vertAlign w:val="superscript"/>
    </w:rPr>
  </w:style>
  <w:style w:type="character" w:customStyle="1" w:styleId="ekvtiefgestellt">
    <w:name w:val="ekv.tiefgestellt"/>
    <w:basedOn w:val="Absatz-Standardschriftart"/>
    <w:uiPriority w:val="1"/>
    <w:qFormat/>
    <w:rsid w:val="00F31B91"/>
    <w:rPr>
      <w:vertAlign w:val="subscript"/>
    </w:rPr>
  </w:style>
  <w:style w:type="paragraph" w:customStyle="1" w:styleId="ekvtext">
    <w:name w:val="ekv.text"/>
    <w:rsid w:val="005F7CA0"/>
    <w:pPr>
      <w:widowControl w:val="0"/>
      <w:tabs>
        <w:tab w:val="left" w:pos="284"/>
        <w:tab w:val="left" w:pos="567"/>
      </w:tabs>
      <w:spacing w:after="0" w:line="240" w:lineRule="atLeast"/>
    </w:pPr>
    <w:rPr>
      <w:rFonts w:ascii="Arial" w:eastAsia="Times New Roman" w:hAnsi="Arial" w:cs="Times New Roman"/>
      <w:sz w:val="20"/>
      <w:szCs w:val="20"/>
      <w:lang w:eastAsia="de-DE"/>
    </w:rPr>
  </w:style>
  <w:style w:type="paragraph" w:customStyle="1" w:styleId="ekvtitel4">
    <w:name w:val="ekv.titel4"/>
    <w:basedOn w:val="ekvtext"/>
    <w:next w:val="ekvtext"/>
    <w:rsid w:val="005F7CA0"/>
    <w:pPr>
      <w:outlineLvl w:val="3"/>
    </w:pPr>
    <w:rPr>
      <w:b/>
    </w:rPr>
  </w:style>
  <w:style w:type="paragraph" w:customStyle="1" w:styleId="ekvaufgabe">
    <w:name w:val="ekv.aufgabe"/>
    <w:basedOn w:val="Standard"/>
    <w:rsid w:val="005F7CA0"/>
    <w:pPr>
      <w:widowControl w:val="0"/>
      <w:tabs>
        <w:tab w:val="clear" w:pos="340"/>
        <w:tab w:val="clear" w:pos="595"/>
        <w:tab w:val="clear" w:pos="851"/>
        <w:tab w:val="left" w:pos="284"/>
        <w:tab w:val="left" w:pos="567"/>
      </w:tabs>
      <w:spacing w:line="240" w:lineRule="atLeast"/>
      <w:ind w:left="284" w:hanging="284"/>
    </w:pPr>
    <w:rPr>
      <w:rFonts w:eastAsia="Times New Roman" w:cs="Times New Roman"/>
      <w:noProof w:val="0"/>
      <w:sz w:val="20"/>
      <w:szCs w:val="20"/>
      <w:lang w:eastAsia="de-DE"/>
    </w:rPr>
  </w:style>
  <w:style w:type="paragraph" w:customStyle="1" w:styleId="prfliesstext">
    <w:name w:val="pr.fliesstext"/>
    <w:rsid w:val="005F7CA0"/>
    <w:pPr>
      <w:tabs>
        <w:tab w:val="left" w:pos="255"/>
      </w:tabs>
      <w:spacing w:after="0" w:line="240" w:lineRule="exact"/>
    </w:pPr>
    <w:rPr>
      <w:rFonts w:ascii="Arial" w:eastAsia="Times New Roman" w:hAnsi="Arial" w:cs="Arial"/>
      <w:noProof/>
      <w:sz w:val="19"/>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ic_32_gruppenarbeit_3" Type="http://schemas.openxmlformats.org/officeDocument/2006/relationships/image" Target="images/ic_32_gruppenarbeit_3.png"/><Relationship Id="ic_32_arbeitsheft" Type="http://schemas.openxmlformats.org/officeDocument/2006/relationships/image" Target="images/ic_32_arbeitsheft.png"/><Relationship Id="ic_32_blatt" Type="http://schemas.openxmlformats.org/officeDocument/2006/relationships/image" Target="images/ic_32_blatt.png"/><Relationship Id="ic_32_aufzaehlung" Type="http://schemas.openxmlformats.org/officeDocument/2006/relationships/image" Target="images/ic_32_aufzaehlung.png"/><Relationship Id="ic_32_haecken" Type="http://schemas.openxmlformats.org/officeDocument/2006/relationships/image" Target="images/ic_32_haecken.png"/><Relationship Id="ic_32_smiley1" Type="http://schemas.openxmlformats.org/officeDocument/2006/relationships/image" Target="images/ic_32_smiley1.png"/><Relationship Id="ic_32_kreisgespraech" Type="http://schemas.openxmlformats.org/officeDocument/2006/relationships/image" Target="images/ic_32_kreisgespraech.png"/><Relationship Id="ic_32_blattverweis" Type="http://schemas.openxmlformats.org/officeDocument/2006/relationships/image" Target="images/ic_32_blattverweis.png"/><Relationship Id="ic_32_ja_gut" Type="http://schemas.openxmlformats.org/officeDocument/2006/relationships/image" Target="images/ic_32_ja_gut.png"/><Relationship Id="icpictos" Type="http://schemas.openxmlformats.org/officeDocument/2006/relationships/image" Target="images/icpictos.png"/><Relationship Id="ic_32_loesungen" Type="http://schemas.openxmlformats.org/officeDocument/2006/relationships/image" Target="images/ic_32_loesungen.png"/><Relationship Id="ic_32_uhr" Type="http://schemas.openxmlformats.org/officeDocument/2006/relationships/image" Target="images/ic_32_uhr.png"/><Relationship Id="ic_32_arbeitsheftverweis" Type="http://schemas.openxmlformats.org/officeDocument/2006/relationships/image" Target="images/ic_32_arbeitsheftverweis.png"/><Relationship Id="ic_32_frage" Type="http://schemas.openxmlformats.org/officeDocument/2006/relationships/image" Target="images/ic_32_frage.png"/><Relationship Id="ic_32_verweis_3" Type="http://schemas.openxmlformats.org/officeDocument/2006/relationships/image" Target="images/ic_32_verweis_3.png"/><Relationship Id="ic_32_ankreuzkaestchenmithaeckchen" Type="http://schemas.openxmlformats.org/officeDocument/2006/relationships/image" Target="images/ic_32_ankreuzkaestchenmithaeckchen.png"/><Relationship Id="ic_32_differenzierung" Type="http://schemas.openxmlformats.org/officeDocument/2006/relationships/image" Target="images/ic_32_differenzierung.png"/><Relationship Id="ic_32_leicht" Type="http://schemas.openxmlformats.org/officeDocument/2006/relationships/image" Target="images/ic_32_leicht.png"/><Relationship Id="ic_32_schere" Type="http://schemas.openxmlformats.org/officeDocument/2006/relationships/image" Target="images/ic_32_schere.png"/><Relationship Id="ic_32_sprechblase" Type="http://schemas.openxmlformats.org/officeDocument/2006/relationships/image" Target="images/ic_32_sprechblase.png"/><Relationship Id="ic_32_audio_cd_sprache" Type="http://schemas.openxmlformats.org/officeDocument/2006/relationships/image" Target="images/ic_32_audio_cd_sprache.png"/><Relationship Id="ic_32_kleber" Type="http://schemas.openxmlformats.org/officeDocument/2006/relationships/image" Target="images/ic_32_kleber.png"/><Relationship Id="ic_32_taschenrechner" Type="http://schemas.openxmlformats.org/officeDocument/2006/relationships/image" Target="images/ic_32_taschenrechner.png"/><Relationship Id="ic_32_schreiben_2" Type="http://schemas.openxmlformats.org/officeDocument/2006/relationships/image" Target="images/ic_32_schreiben_1.png"/><Relationship Id="ic_32_sprechen_1" Type="http://schemas.openxmlformats.org/officeDocument/2006/relationships/image" Target="images/ic_32_sprechen.png"/><Relationship Id="ic_32_achtung" Type="http://schemas.openxmlformats.org/officeDocument/2006/relationships/image" Target="images/ic_32_achtung.png"/><Relationship Id="ic_32_aufgabenkarte" Type="http://schemas.openxmlformats.org/officeDocument/2006/relationships/image" Target="images/ic_32_aufgabenkarte.png"/><Relationship Id="ic_32_schwer" Type="http://schemas.openxmlformats.org/officeDocument/2006/relationships/image" Target="images/ic_32_schwer.png"/><Relationship Id="ic_32_bildschirm" Type="http://schemas.openxmlformats.org/officeDocument/2006/relationships/image" Target="images/ic_32_bildschirm.png"/><Relationship Id="ic_32_inklusion" Type="http://schemas.openxmlformats.org/officeDocument/2006/relationships/image" Target="images/ic_32_inklusion.png"/><Relationship Id="ic_32_methoden_kompetenz" Type="http://schemas.openxmlformats.org/officeDocument/2006/relationships/image" Target="images/ic_32_methoden_kompetenz.png"/><Relationship Id="ic_32_gruppenarbeit" Type="http://schemas.openxmlformats.org/officeDocument/2006/relationships/image" Target="images/ic_32_gruppenarbeit.png"/><Relationship Id="ic_32_mittel" Type="http://schemas.openxmlformats.org/officeDocument/2006/relationships/image" Target="images/ic_32_mittel.png"/><Relationship Id="ic_32_smiley2" Type="http://schemas.openxmlformats.org/officeDocument/2006/relationships/image" Target="images/ic_32_smiley2.png"/><Relationship Id="ic_32_zahlenmauer_zweistoeckig" Type="http://schemas.openxmlformats.org/officeDocument/2006/relationships/image" Target="images/ic_32_zahlenmauer_zweistoeckig.png"/><Relationship Id="idschriften" Type="http://schemas.openxmlformats.org/officeDocument/2006/relationships/image" Target="images/idschriften.png"/><Relationship Id="ic_32_internet" Type="http://schemas.openxmlformats.org/officeDocument/2006/relationships/image" Target="images/ic_32_internet.png"/><Relationship Id="ic_32_aufzaehlung_1" Type="http://schemas.openxmlformats.org/officeDocument/2006/relationships/image" Target="images/ic_32_aufzaehlung_1.png"/><Relationship Id="ic_32_einkreisen" Type="http://schemas.openxmlformats.org/officeDocument/2006/relationships/image" Target="images/ic_32_einkreisen.png"/><Relationship Id="ic_32_teil" Type="http://schemas.openxmlformats.org/officeDocument/2006/relationships/image" Target="images/ic_32_teil.png"/><Relationship Id="ic_32_interkulturell" Type="http://schemas.openxmlformats.org/officeDocument/2006/relationships/image" Target="images/ic_32_interkulturell.png"/><Relationship Id="ic_32_tipp" Type="http://schemas.openxmlformats.org/officeDocument/2006/relationships/image" Target="images/ic_32_tipp.png"/><Relationship Id="ic_32_verweis_1" Type="http://schemas.openxmlformats.org/officeDocument/2006/relationships/image" Target="images/ic_32_verweis_1.png"/><Relationship Id="ic_32_klatschen" Type="http://schemas.openxmlformats.org/officeDocument/2006/relationships/image" Target="images/ic_32_klatschen.png"/><Relationship Id="ic_32_schreiben_1" Type="http://schemas.openxmlformats.org/officeDocument/2006/relationships/image" Target="images/ic_32_schreiben_10.png"/><Relationship Id="ic_32_kreuzwortraetsel" Type="http://schemas.openxmlformats.org/officeDocument/2006/relationships/image" Target="images/ic_32_kreuzwortraetsel.png"/><Relationship Id="ic_32_partnerarbeit" Type="http://schemas.openxmlformats.org/officeDocument/2006/relationships/image" Target="images/ic_32_partnerarbeit.png"/><Relationship Id="ic_32_pfeil" Type="http://schemas.openxmlformats.org/officeDocument/2006/relationships/image" Target="images/ic_32_pfeil.png"/><Relationship Id="ic_32_textbox" Type="http://schemas.openxmlformats.org/officeDocument/2006/relationships/image" Target="images/ic_32_textbox.png"/><Relationship Id="ic_32_verbinden" Type="http://schemas.openxmlformats.org/officeDocument/2006/relationships/image" Target="images/ic_32_verbinden.png"/><Relationship Id="ic_32_zahlenmauer_vierstoeckig" Type="http://schemas.openxmlformats.org/officeDocument/2006/relationships/image" Target="images/ic_32_zahlenmauer_vierstoeckig.png"/><Relationship Id="ic_32_markieren" Type="http://schemas.openxmlformats.org/officeDocument/2006/relationships/image" Target="images/ic_32_markieren.png"/><Relationship Id="ic_32_ankreuzkaestchen" Type="http://schemas.openxmlformats.org/officeDocument/2006/relationships/image" Target="images/ic_32_ankreuzkaestchen.png"/><Relationship Id="icsymbole" Type="http://schemas.openxmlformats.org/officeDocument/2006/relationships/image" Target="images/icsymbole.png"/><Relationship Id="ic_32_gruppenarbeit_2" Type="http://schemas.openxmlformats.org/officeDocument/2006/relationships/image" Target="images/ic_32_gruppenarbeit_2.png"/><Relationship Id="ic_32_verschriften" Type="http://schemas.openxmlformats.org/officeDocument/2006/relationships/image" Target="images/ic_32_verschriften_1.png"/><Relationship Id="ic_32_grafik_einfuegen" Type="http://schemas.openxmlformats.org/officeDocument/2006/relationships/image" Target="images/ic_32_grafik_einfuegen.png"/><Relationship Id="ic_32_rechendreieck" Type="http://schemas.openxmlformats.org/officeDocument/2006/relationships/image" Target="images/ic_32_rechendreieck.png"/><Relationship Id="icelemente" Type="http://schemas.openxmlformats.org/officeDocument/2006/relationships/image" Target="images/icelemente.png"/><Relationship Id="ic_32_verweis_4" Type="http://schemas.openxmlformats.org/officeDocument/2006/relationships/image" Target="images/ic_32_verweis_4.png"/><Relationship Id="icplatzhalter" Type="http://schemas.openxmlformats.org/officeDocument/2006/relationships/image" Target="images/icplatzhalter.png"/><Relationship Id="ic_32_ankreuzen" Type="http://schemas.openxmlformats.org/officeDocument/2006/relationships/image" Target="images/ic_32_ankreuzen.png"/><Relationship Id="ic_32_schnittbox" Type="http://schemas.openxmlformats.org/officeDocument/2006/relationships/image" Target="images/ic_32_schnittbox.png"/><Relationship Id="ic_32_schreiben" Type="http://schemas.openxmlformats.org/officeDocument/2006/relationships/image" Target="images/ic_32_schreiben.png"/><Relationship Id="ic_32_cdrom" Type="http://schemas.openxmlformats.org/officeDocument/2006/relationships/image" Target="images/ic_32_cdrom.png"/><Relationship Id="ic_32_partnerarbeit_2" Type="http://schemas.openxmlformats.org/officeDocument/2006/relationships/image" Target="images/ic_32_partnerarbeit_2.png"/><Relationship Id="ic_32_lupe" Type="http://schemas.openxmlformats.org/officeDocument/2006/relationships/image" Target="images/ic_32_lupe.png"/><Relationship Id="ic_32_malen" Type="http://schemas.openxmlformats.org/officeDocument/2006/relationships/image" Target="images/ic_32_malen.png"/><Relationship Id="ic_32_sprechen_2" Type="http://schemas.openxmlformats.org/officeDocument/2006/relationships/image" Target="images/ic_32_sprechen_2.png"/><Relationship Id="ic_32_einzelarbeit" Type="http://schemas.openxmlformats.org/officeDocument/2006/relationships/image" Target="images/ic_32_einzelarbeit.png"/><Relationship Id="ic_32_zahlenmauer_dreistoeckig" Type="http://schemas.openxmlformats.org/officeDocument/2006/relationships/image" Target="images/ic_32_zahlenmauer_dreistoeckig.png"/><Relationship Id="ic_32_achte_auf" Type="http://schemas.openxmlformats.org/officeDocument/2006/relationships/image" Target="images/ic_32_achte_auf.png"/><Relationship Id="ic_32_buch" Type="http://schemas.openxmlformats.org/officeDocument/2006/relationships/image" Target="images/ic_32_buch.png"/><Relationship Id="ic_32_nein_schlecht" Type="http://schemas.openxmlformats.org/officeDocument/2006/relationships/image" Target="images/ic_32_nein_schlecht.png"/><Relationship Id="ic_32_schreiben_3" Type="http://schemas.openxmlformats.org/officeDocument/2006/relationships/image" Target="images/ic_32_schreiben_3.png"/><Relationship Id="ic_32_smiley3" Type="http://schemas.openxmlformats.org/officeDocument/2006/relationships/image" Target="images/ic_32_smiley3.png"/><Relationship Id="ic_32_einzelarbeit_2" Type="http://schemas.openxmlformats.org/officeDocument/2006/relationships/image" Target="images/ic_32_einzelarbeit_2.png"/><Relationship Id="ic_32_hoeren" Type="http://schemas.openxmlformats.org/officeDocument/2006/relationships/image" Target="images/ic_32_hoeren.png"/><Relationship Id="ic_32_nachspuren" Type="http://schemas.openxmlformats.org/officeDocument/2006/relationships/image" Target="images/ic_32_nachspuren.png"/><Relationship Id="ic_32_praesentieren" Type="http://schemas.openxmlformats.org/officeDocument/2006/relationships/image" Target="images/ic_32_praesentieren.png"/><Relationship Id="ic_32_taschenrechner_2" Type="http://schemas.openxmlformats.org/officeDocument/2006/relationships/image" Target="images/ic_32_taschenrechner_2.png"/><Relationship Id="ic_32_verweis_2" Type="http://schemas.openxmlformats.org/officeDocument/2006/relationships/image" Target="images/ic_32_verweis_2.png"/><Relationship Id="ic_32_geben_nehmen" Type="http://schemas.openxmlformats.org/officeDocument/2006/relationships/image" Target="images/ic_32_geben_nehmen.png"/><Relationship Id="ic_32_lesen" Type="http://schemas.openxmlformats.org/officeDocument/2006/relationships/image" Target="images/ic_32_lesen.png"/><Relationship Id="ic_32_aufzaehlung_2" Type="http://schemas.openxmlformats.org/officeDocument/2006/relationships/image" Target="images/ic_32_aufzaehlung_2.png"/><Relationship Id="ic_32_checkliste" Type="http://schemas.openxmlformats.org/officeDocument/2006/relationships/image" Target="images/ic_32_checkliste.png"/></Relationships>
</file>

<file path=customUI/customUI.xml><?xml version="1.0" encoding="utf-8"?>
<!--
Word 2010/2013/2016-Dokumentvorlage für Ernst Klett Verlag GmbH
-->
<customUI xmlns="http://schemas.microsoft.com/office/2006/01/customui">
  <ribbon>
    <tabs>
      <tab id="idWDKVKL5" label="WD KV KL5 SSS - PRISMA" insertBeforeMso="TabHome">
        <group id="idColumns" label="Spalten">
          <button id="idColumn1" label="1 Spaltig" onAction="pSetColumns"/>
          <button id="idColumn2" label="2 Spaltig" onAction="pSetColumns"/>
          <button id="idColumn3" label="3 Spaltig" onAction="pSetColumns"/>
          <separator id="idSeparator1"/>
          <button id="idInserColumnBreak" label="Umbruch" screentip="Fügt einen Spaltenumbruch ein" supertip="An der aktuellen Stelle wird ein Spaltenumbruch eingefügt, der nachfolgende Text beginnt dann am Anfang der nächsten Spalte." onAction="pInserColumnBreak"/>
          <button id="idNavigation" label="Navigation" screentip="Kopfzeile wird eingefügt" supertip="Fügt eine Kopfzeile auf der nächsten Seite ein" onAction="pInsertBB"/>
        </group>
        <group id="idBBTabellen" label="Tabellen">
          <button id="idTabelle1.1" label="1 - 1" screentip="Tabelle einspaltiger Textbereich" supertip="Fügt eine 1 Spaltige Tabelle in den einspaltigen Textbereich ein" onAction="pInsertBB"/>
          <button id="idTabelle1.2" label="1 - 2" screentip="Tabelle einspaltiger Textbereich" supertip="Fügt eine 2 Spaltige Tabelle in den einspaltigen Textbereich ein" onAction="pInsertBB"/>
          <button id="idTabelle1.3" label="1 - 3" screentip="Tabelle einspaltiger Textbereich" supertip="Fügt eine 3 Spaltige Tabelle in den einspaltigen Textbereich ein" onAction="pInsertBB"/>
          <separator id="idSeparator2"/>
          <button id="idTabelle2.1" label="2 - 1" screentip="Tabelle zweispaltiger Textbereich" supertip="Fügt eine 1 Spaltige Tabelle in den zweispaltigen Textbereich ein" onAction="pInsertBB"/>
          <button id="idTabelle2.2" label="2 - 2" screentip="Tabelle zweispaltiger Textbereich" supertip="Fügt eine 2 Spaltige Tabelle in den zweispaltigen Textbereich ein" onAction="pInsertBB"/>
          <button id="idTabelle2.3" label="2 - 3" screentip="Tabelle zweispaltiger Textbereich" supertip="Fügt eine 3 Spaltige Tabelle in den zweispaltigen Textbereich ein" onAction="pInsertBB"/>
          <separator id="idSeparator3"/>
          <button id="idTabelle3.1" label="3 - 1" screentip="Tabelle dreispaltiger Textbereich" supertip="Fügt eine 1 Spaltige Tabelle in den dreispaltigen Textbereich ein" onAction="pInsertBB"/>
          <button id="idTabelle3.2" label="3 - 2" screentip="Tabelle dreispaltiger Textbereich" supertip="Fügt eine 2 Spaltige Tabelle in den dreispaltigen Textbereich ein" onAction="pInsertBB"/>
          <button id="idTabelle3.3" label="3 - 3" screentip="Tabelle dreispaltiger Textbereich" supertip="Fügt eine 3 Spaltige Tabelle in den dreispaltigen Textbereich ein" onAction="pInsertBB"/>
        </group>
        <group id="idMenu1" label="Symbole">
          <menu id="idMenue1" size="large" itemSize="normal" image="icsymbole" label="Symbole">
            <button id="idAufzählung" label="Aufzählung" image="ic_32_aufzaehlung" onAction="pInsertBB"/>
            <button id="idAnkreuzkästchen" label="Ankreuzkästchen" image="ic_32_ankreuzkaestchen" onAction="pInsertBB"/>
            <button id="idAnkreuzkästchenmitHäkchen" label="Ankreuzkästchen mit Häkchen " image="ic_32_ankreuzkaestchenmithaeckchen" onAction="pInsertBB"/>
            <button id="idHäkchen" label="Häkchen" image="ic_32_haecken" onAction="pInsertBB"/>
            <button id="idPfeil" label="Pfeil" image="ic_32_pfeil" onAction="pInsertBB"/>
          </menu>
        </group>
        <group id="idMenu2" label="Elemente">
          <menu id="idMenue2" size="large" itemSize="normal" image="icelemente" label="Elemente">
            <button id="idAufgaben-Wortkarte" label="Aufgaben-Wortkarte" image="ic_32_aufgabenkarte" onAction="pInsertBB"/>
            <button id="idKreuzworträtsel" label="Kreuzworträtsel" image="ic_32_kreuzwortraetsel" onAction="pInsertBB"/>
            <button id="idRechendreieck" label="Rechendreieck" image="ic_32_rechendreieck" onAction="pInsertTriangle"/>
            <button id="idSchnittbox" label="Schnittbox" image="ic_32_schnittbox" onAction="pInsertBB"/>
            <button id="idSprechblase" label="Sprechblase" image="ic_32_sprechblase" onAction="pInsertBB"/>
            <button id="idTextbox" label="Textbox" image="ic_32_textbox" onAction="pInsertBB"/>
            <button id="idUhr" label="Uhr" image="ic_32_uhr" onAction="pInsertBB"/>
            <button id="idZahlenmauer2stöckig" label="Zahlenmauer 2 - stöckig " image="ic_32_zahlenmauer_zweistoeckig" onAction="pInsertBB"/>
            <button id="idZahlenmauer3stöckig" label="Zahlenmauer 3 - stöckig " image="ic_32_zahlenmauer_dreistoeckig" onAction="pInsertBB"/>
            <button id="idZahlenmauer4stöckig" label="Zahlenmauer 4 - stöckig " image="ic_32_zahlenmauer_vierstoeckig" onAction="pInsertBB"/>
          </menu>
        </group>
        <group id="idMenu4" label="Pictos">
          <menu id="idMenue4" size="large" itemSize="normal" image="icpictos" label="Pictos">
            <menu id="idTeil1" label="Teil 1" image="ic_32_teil">
              <button id="idLeicht" label="Leicht" image="ic_32_leicht" onAction="pInsertBB"/>
              <button id="idMittel" label="Mittel" image="ic_32_mittel" onAction="pInsertBB"/>
              <button id="idSchwer" label="Schwer" image="ic_32_schwer" onAction="pInsertBB"/>
              <button id="idEinzelarbeit" label="Einzelarbeit" image="ic_32_einzelarbeit" onAction="pInsertBB"/>
              <button id="idPartnerarbeit" label="Partnerarbeit" image="ic_32_partnerarbeit" onAction="pInsertBB"/>
              <button id="idGruppenarbeit" label="Gruppenarbeit" image="ic_32_gruppenarbeit" onAction="pInsertBB"/>
              <button id="idEinzelarbeit2" label="Einzelarbeit 2" image="ic_32_einzelarbeit_2" onAction="pInsertBB"/>
              <button id="idPartnerarbeit2" label="Partnerarbeit 2" image="ic_32_partnerarbeit_2" onAction="pInsertBB"/>
              <button id="idGruppenarbeit2" label="Gruppenarbeit 2" image="ic_32_gruppenarbeit_2" onAction="pInsertBB"/>
              <button id="idGruppenarbeit3" label="Gruppenarbeit 3" image="ic_32_gruppenarbeit_3" onAction="pInsertBB"/>
              <button id="idKreisgespraech" label="Kreisgespräch" image="ic_32_kreisgespraech" onAction="pInsertBB"/>
              <button id="idSmilie1" label="Smilie 1" image="ic_32_smiley1" onAction="pInsertBB"/>
              <button id="idSmilie2" label="Smilie 2" image="ic_32_smiley2" onAction="pInsertBB"/>
              <button id="idSmilie3" label="Smilie 3" image="ic_32_smiley3" onAction="pInsertBB"/>
              <button id="idAchteauf" label="Achte auf" image="ic_32_achte_auf" onAction="pInsertBB"/>
              <button id="idAchtung" label="Achtung" image="ic_32_achtung" onAction="pInsertBB"/>
              <button id="idAnkreuzen" label="Ankreuzen" image="ic_32_ankreuzen" onAction="pInsertBB"/>
              <button id="idArbeitheftverweis" label="Arbeitheftverweis" image="ic_32_arbeitsheftverweis" onAction="pInsertBB"/>
              <button id="idArbeitsheft" label="Arbeitsheft" image="ic_32_arbeitsheft" onAction="pInsertBB"/>
              <button id="idAudioCDSprache" label="Audio CD Sprache" image="ic_32_audio_cd_sprache" onAction="pInsertBB"/>
              <button id="idAufzaehlung1" label="Aufzählung 1" image="ic_32_aufzaehlung_1" onAction="pInsertBB"/>
              <button id="idAufzaehlung2" label="Aufzählung 2" image="ic_32_aufzaehlung_2" onAction="pInsertBB"/>
              <button id="idBildschirm" label="Bildschirm" image="ic_32_bildschirm" onAction="pInsertBB"/>
              <button id="idBlatt" label="Blatt" image="ic_32_blatt" onAction="pInsertBB"/>
              <button id="idBlattverweis" label="Blattverweis" image="ic_32_blattverweis" onAction="pInsertBB"/>
              <button id="idBuch" label="Buch" image="ic_32_buch" onAction="pInsertBB"/>
              <button id="idCDRom" label="CD Rom" image="ic_32_cdrom" onAction="pInsertBB"/>
              <button id="idCheckliste" label="Checkliste" image="ic_32_checkliste" onAction="pInsertBB"/>
              <button id="idDifferenzierung" label="Differenzierung" image="ic_32_differenzierung" onAction="pInsertBB"/>
              <button id="idEinkreisen" label="Einkreisen" image="ic_32_einkreisen" onAction="pInsertBB"/>
              <button id="idFrage" label="Frage" image="ic_32_frage" onAction="pInsertBB"/>
            </menu>
            <menu id="idTeil2" label="Teil 2" image="ic_32_teil">
              <button id="idGebenNehmen" label="Geben - Nehmen" image="ic_32_geben_nehmen" onAction="pInsertBB"/>
              <button id="idHoeren" label="Hören" image="ic_32_hoeren" onAction="pInsertBB"/>
              <button id="idInklusion" label="Inklusion" image="ic_32_inklusion" onAction="pInsertBB"/>
              <button id="idInterkulturell" label="Interkulturell" image="ic_32_interkulturell" onAction="pInsertBB"/>
              <button id="idInternet" label="Internet" image="ic_32_internet" onAction="pInsertBB"/>
              <button id="idJaGut" label="Ja/Gut" image="ic_32_ja_gut" onAction="pInsertBB"/>
              <button id="idKlatschen" label="Klatschen" image="ic_32_klatschen" onAction="pInsertBB"/>
              <button id="idKleben" label="Kleben" image="ic_32_kleber" onAction="pInsertBB"/>
              <button id="idLesen" label="Lesen" image="ic_32_lesen" onAction="pInsertBB"/>
              <button id="idLoesungen" label="Lösungen" image="ic_32_loesungen" onAction="pInsertBB"/>
              <button id="idLupe" label="Lupe" image="ic_32_lupe" onAction="pInsertBB"/>
              <button id="idMalen" label="Malen" image="ic_32_malen" onAction="pInsertBB"/>
              <button id="idMarkieren" label="Markieren" image="ic_32_markieren" onAction="pInsertBB"/>
              <button id="idMethodenkompetenz" label="Methodenkompetenz" image="ic_32_methoden_kompetenz" onAction="pInsertBB"/>
              <button id="idNachspuren" label="Nachspuren" image="ic_32_nachspuren" onAction="pInsertBB"/>
              <button id="idNeinSchlecht" label="Nein/Schlecht" image="ic_32_nein_schlecht" onAction="pInsertBB"/>
              <button id="idPraesentieren" label="Präsentieren" image="ic_32_praesentieren" onAction="pInsertBB"/>
              <button id="idSchere" label="Schneiden" image="ic_32_schere" onAction="pInsertBB"/>
              <button id="idSchreiben1" label="Schreiben 1" image="ic_32_schreiben_1" onAction="pInsertBB"/>
              <button id="idSchreiben2" label="Schreiben 2" image="ic_32_schreiben_2" onAction="pInsertBB"/>
              <button id="idSchreiben3" label="Schreiben 3" image="ic_32_schreiben_3" onAction="pInsertBB"/>
              <button id="idSprechen1" label="Sprechen 1" image="ic_32_sprechen_1" onAction="pInsertBB"/>
              <button id="idSprechen2" label="Sprechen 2" image="ic_32_sprechen_2" onAction="pInsertBB"/>
              <button id="idTaschenrechner1" label="Taschenrechner 1" image="ic_32_taschenrechner" onAction="pInsertBB"/>
              <button id="idTaschenrechner2" label="Taschenrechner 2" image="ic_32_taschenrechner_2" onAction="pInsertBB"/>
              <button id="idTipp" label="Tipp" image="ic_32_tipp" onAction="pInsertBB"/>
              <button id="idVerbinden" label="Verbinden" image="ic_32_verbinden" onAction="pInsertBB"/>
              <button id="idVerschriften" label="Verschriften" image="ic_32_verschriften" onAction="pInsertBB"/>
              <button id="idVerweis1" label="Verweis 1" image="ic_32_verweis_1" onAction="pInsertBB"/>
              <button id="idVerweis2" label="Verweis 2" image="ic_32_verweis_2" onAction="pInsertBB"/>
              <button id="idVerweis3" label="Verweis 3" image="ic_32_verweis_3" onAction="pInsertBB"/>
              <button id="idVerweis4" label="Verweis 4" image="ic_32_verweis_4" onAction="pInsertBB"/>
            </menu>
          </menu>
        </group>
        <group id="idMenu5" label="Schriften">
          <menu id="idMenue5" size="large" itemSize="normal" image="idschriften" label="Schriften">
            <menu id="idAusblenden" label="Ausblenden">
              <button id="idHandschriftausblenden" label="Handschrift unterstrichen" onAction="pInsertHandwritinghide"/>
              <button id="idLösungsschriftausblenden" label="Lösungsschrift unterstrichen" onAction="pInsertSolutionFonthide"/>
              <button id="idLückentextausblenden" label="Lückentext unterstrichen" onAction="pInsertTextgapshide"/>
            </menu>
            <menu id="idEinblenden" label="Einblenden">
              <button id="idHandschrifteinblenden" label="Handschrift unterstrichen" onAction="pInsertHandwritingUnhide"/>
              <button id="idLösungsschrifteinblenden" label="Lösungsschrift unterstrichen" onAction="pInsertSolutionFontUnhide"/>
              <button id="idLückentexteinblenden" label="Lückentext unterstrichen" onAction="pInsertTextgapsUnhide"/>
            </menu>
          </menu>
          <separator id="idSeparatorSchriften1"/>
          <button id="idFormatPlaceholder" label="Platzhalter Lösungen" screentip="Platzhalter Lösungen" size="large" image="icplatzhalter" onAction="pFormatPlaceholder"/>
          <dialogBoxLauncher>
            <button idMso="StylesPane"/>
          </dialogBoxLauncher>
        </group>
        <group id="idTools" label="Tools">
          <button id="idNurText" label="Nur Text einf." screentip="Inhalt der Zwischenablage als nur Text" supertip="Fügt den Inhalt der Zwischenablage an der aktuellen Cursorposition als 'Nur Text' ohne Formatierungen ein." imageMso="PageOrientationGallery" onAction="pInserTextOnly"/>
          <button id="idAktuelleSeiteDrucken" label="Seite drucken" size="normal" screentip="Druckt die aktuelle Seite" supertip="Druckt die aktuelle Seite auf der sich der Cursor befindet auf dem Standarddrucker aus." imageMso="PrintAreaMenu" onAction="pPrintActualPage"/>
          <toggleButton idMso="Underline" screentip="Unterstreichen" size="normal"/>
          <separator id="idSeparatorTool1"/>
          <button id="idGrafik" label="Grafik einfügen " image="ic_32_grafik_einfuegen" screentip="Ein Bild aus einer Datei einfügen " supertip=" " onAction="pInsertPicture"/>
          <button idMso="FileSave" screentip="Speichern (Strg + S)" size="normal"/>
          <toggleButton idMso="ParagraphMarks" screentip="Absatzmarken und sonstige ausgeblendete Formatierungssymbole anzeigen." size="normal"/>
          <separator id="idSeparatorTool2"/>
          <button idMso="EquationInsertNew" size="large"/>
          <dialogBoxLauncher>
            <button id="idDBL1" label="Version" screentip="Dokumentvorlagen-Version" onAction="pVersion"/>
          </dialogBoxLauncher>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7</cp:revision>
  <cp:lastPrinted>2016-12-23T16:36:00Z</cp:lastPrinted>
  <dcterms:created xsi:type="dcterms:W3CDTF">2018-07-13T13:16:00Z</dcterms:created>
  <dcterms:modified xsi:type="dcterms:W3CDTF">2018-07-16T15:01:00Z</dcterms:modified>
</cp:coreProperties>
</file>