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7777777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Hlk535823224"/>
            <w:bookmarkStart w:id="1" w:name="_GoBack"/>
            <w:bookmarkEnd w:id="0"/>
            <w:bookmarkEnd w:id="1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0CD2B6BA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483080">
              <w:t>6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77777777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290BF17E" w:rsidR="00FB59FB" w:rsidRPr="00BF17F2" w:rsidRDefault="00F20878" w:rsidP="0003756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lang w:eastAsia="de-DE"/>
              </w:rPr>
              <w:drawing>
                <wp:anchor distT="0" distB="0" distL="114300" distR="114300" simplePos="0" relativeHeight="251595264" behindDoc="0" locked="0" layoutInCell="1" allowOverlap="1" wp14:anchorId="655F823E" wp14:editId="0924577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363220</wp:posOffset>
                  </wp:positionV>
                  <wp:extent cx="147600" cy="270000"/>
                  <wp:effectExtent l="0" t="0" r="508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E820E4" w14:textId="5760649C" w:rsidR="00BA414B" w:rsidRPr="00496313" w:rsidRDefault="00C631B6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2" w:name="bmStart"/>
      <w:bookmarkStart w:id="3" w:name="_Hlk535820675"/>
      <w:bookmarkStart w:id="4" w:name="_Hlk535820709"/>
      <w:bookmarkEnd w:id="2"/>
      <w:r>
        <w:rPr>
          <w:lang w:eastAsia="de-DE"/>
        </w:rPr>
        <w:drawing>
          <wp:anchor distT="0" distB="0" distL="114300" distR="114300" simplePos="0" relativeHeight="251754496" behindDoc="0" locked="0" layoutInCell="1" allowOverlap="1" wp14:anchorId="6D3C9694" wp14:editId="7DB0699E">
            <wp:simplePos x="0" y="0"/>
            <wp:positionH relativeFrom="column">
              <wp:posOffset>5369585</wp:posOffset>
            </wp:positionH>
            <wp:positionV relativeFrom="paragraph">
              <wp:posOffset>-134392</wp:posOffset>
            </wp:positionV>
            <wp:extent cx="298450" cy="298450"/>
            <wp:effectExtent l="0" t="0" r="6350" b="6350"/>
            <wp:wrapNone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14B" w:rsidRPr="00496313">
        <w:rPr>
          <w:position w:val="6"/>
        </w:rPr>
        <w:tab/>
      </w:r>
      <w:r w:rsidR="00BA414B" w:rsidRPr="00496313">
        <w:rPr>
          <w:position w:val="6"/>
        </w:rPr>
        <w:tab/>
        <w:t xml:space="preserve"> </w:t>
      </w:r>
    </w:p>
    <w:bookmarkEnd w:id="3"/>
    <w:p w14:paraId="1E420486" w14:textId="6D3507CA" w:rsidR="00BA414B" w:rsidRDefault="00BA414B" w:rsidP="00BA414B">
      <w:pPr>
        <w:pStyle w:val="ekvgrundtexthalbe"/>
      </w:pPr>
    </w:p>
    <w:bookmarkEnd w:id="4"/>
    <w:p w14:paraId="0831B766" w14:textId="1E8B0C37" w:rsidR="004C10A3" w:rsidRDefault="00AF12EE" w:rsidP="004C10A3">
      <w:pPr>
        <w:pStyle w:val="ekvue2arial"/>
      </w:pPr>
      <w:r w:rsidRPr="00AF12EE">
        <w:t>Medien</w:t>
      </w:r>
      <w:r w:rsidR="00F65E9D">
        <w:t xml:space="preserve"> </w:t>
      </w:r>
      <w:r w:rsidR="00483080">
        <w:t>heute</w:t>
      </w:r>
    </w:p>
    <w:p w14:paraId="76558218" w14:textId="4C9833DC" w:rsidR="004C10A3" w:rsidRDefault="004C10A3" w:rsidP="004C10A3">
      <w:pPr>
        <w:rPr>
          <w:rStyle w:val="ekvfett"/>
        </w:rPr>
      </w:pPr>
    </w:p>
    <w:p w14:paraId="496CBBD8" w14:textId="4C30DED5" w:rsidR="004C10A3" w:rsidRPr="00287B24" w:rsidRDefault="004C10A3" w:rsidP="004C10A3">
      <w:pPr>
        <w:pStyle w:val="ekvpicto"/>
        <w:framePr w:wrap="around"/>
      </w:pPr>
    </w:p>
    <w:p w14:paraId="1EC744ED" w14:textId="277C17F2" w:rsidR="004C10A3" w:rsidRPr="00D3427F" w:rsidRDefault="004C10A3" w:rsidP="004C10A3">
      <w:pPr>
        <w:pStyle w:val="ekvnummerierung"/>
        <w:framePr w:wrap="around"/>
      </w:pPr>
      <w:r>
        <w:t>1</w:t>
      </w:r>
    </w:p>
    <w:p w14:paraId="1D452ABF" w14:textId="77777777" w:rsidR="00483080" w:rsidRPr="00483080" w:rsidRDefault="00483080" w:rsidP="00483080">
      <w:pPr>
        <w:pStyle w:val="ekvnummerierung"/>
        <w:framePr w:wrap="around"/>
        <w:rPr>
          <w:b w:val="0"/>
          <w:color w:val="auto"/>
          <w:position w:val="0"/>
          <w:sz w:val="23"/>
          <w:lang w:eastAsia="de-DE"/>
        </w:rPr>
      </w:pPr>
      <w:r w:rsidRPr="00483080">
        <w:rPr>
          <w:b w:val="0"/>
          <w:color w:val="auto"/>
          <w:position w:val="0"/>
          <w:sz w:val="23"/>
          <w:lang w:eastAsia="de-DE"/>
        </w:rPr>
        <w:t>Wie viel Zeit verbringst du mit den einzelnen Medien?</w:t>
      </w:r>
    </w:p>
    <w:p w14:paraId="17C58775" w14:textId="77777777" w:rsidR="00483080" w:rsidRPr="00287B24" w:rsidRDefault="00483080" w:rsidP="0048308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FEA4855" wp14:editId="29E59A87">
            <wp:extent cx="288290" cy="28829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36CF" w14:textId="68B3C190" w:rsidR="00483080" w:rsidRDefault="00483080" w:rsidP="00483080">
      <w:pPr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51424" behindDoc="0" locked="0" layoutInCell="1" allowOverlap="1" wp14:anchorId="2D735A27" wp14:editId="68E8B766">
            <wp:simplePos x="0" y="0"/>
            <wp:positionH relativeFrom="column">
              <wp:posOffset>-723900</wp:posOffset>
            </wp:positionH>
            <wp:positionV relativeFrom="paragraph">
              <wp:posOffset>285750</wp:posOffset>
            </wp:positionV>
            <wp:extent cx="288290" cy="288290"/>
            <wp:effectExtent l="0" t="0" r="0" b="0"/>
            <wp:wrapThrough wrapText="bothSides">
              <wp:wrapPolygon edited="0">
                <wp:start x="11419" y="0"/>
                <wp:lineTo x="0" y="11419"/>
                <wp:lineTo x="0" y="19982"/>
                <wp:lineTo x="14273" y="19982"/>
                <wp:lineTo x="15700" y="18555"/>
                <wp:lineTo x="19982" y="5709"/>
                <wp:lineTo x="19982" y="0"/>
                <wp:lineTo x="11419" y="0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c_ankreuz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3080">
        <w:rPr>
          <w:lang w:eastAsia="de-DE"/>
        </w:rPr>
        <w:t>Wie viel Zeit verbringst du mit den einzelnen Medien?</w:t>
      </w:r>
    </w:p>
    <w:p w14:paraId="686608FA" w14:textId="087825B0" w:rsidR="00483080" w:rsidRPr="00287B24" w:rsidRDefault="00483080" w:rsidP="00483080">
      <w:pPr>
        <w:pStyle w:val="ekvpicto"/>
        <w:framePr w:wrap="around"/>
      </w:pPr>
    </w:p>
    <w:p w14:paraId="2AFC62CE" w14:textId="087D11BE" w:rsidR="004F0153" w:rsidRPr="00026BF7" w:rsidRDefault="00483080" w:rsidP="00483080">
      <w:r w:rsidRPr="00483080">
        <w:rPr>
          <w:lang w:eastAsia="de-DE"/>
        </w:rPr>
        <w:t>Wozu brauchst du sie? Kreuze in der Tabelle an.</w:t>
      </w:r>
    </w:p>
    <w:p w14:paraId="28269C2E" w14:textId="77777777" w:rsidR="004F0153" w:rsidRPr="00287B24" w:rsidRDefault="004F0153" w:rsidP="004F0153">
      <w:pPr>
        <w:pStyle w:val="ekvpicto"/>
        <w:framePr w:wrap="around"/>
      </w:pPr>
    </w:p>
    <w:p w14:paraId="6C425053" w14:textId="4B6BDCE4" w:rsidR="004F0153" w:rsidRDefault="004F0153" w:rsidP="004F0153"/>
    <w:tbl>
      <w:tblPr>
        <w:tblW w:w="936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20"/>
        <w:gridCol w:w="1320"/>
        <w:gridCol w:w="1320"/>
        <w:gridCol w:w="1980"/>
        <w:gridCol w:w="1980"/>
      </w:tblGrid>
      <w:tr w:rsidR="00483080" w:rsidRPr="00483080" w14:paraId="0143D833" w14:textId="77777777" w:rsidTr="00425936">
        <w:trPr>
          <w:trHeight w:val="397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0A0CE" w14:textId="76903D53" w:rsidR="00483080" w:rsidRPr="00483080" w:rsidRDefault="00425936" w:rsidP="00425936">
            <w:pPr>
              <w:pStyle w:val="ekvtabelle"/>
            </w:pPr>
            <w:r>
              <w:t>Medium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A5EF9A" w14:textId="6C4632F7" w:rsidR="00483080" w:rsidRPr="00483080" w:rsidRDefault="00425936" w:rsidP="00425936">
            <w:pPr>
              <w:pStyle w:val="ekvtabelle"/>
            </w:pPr>
            <w:r>
              <w:t>Nutze ich …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5CF05" w14:textId="4DAD8681" w:rsidR="00483080" w:rsidRPr="00483080" w:rsidRDefault="00425936" w:rsidP="00425936">
            <w:pPr>
              <w:pStyle w:val="ekvtabelle"/>
            </w:pPr>
            <w:r>
              <w:t xml:space="preserve">Nutze ich </w:t>
            </w:r>
            <w:r w:rsidR="00F74462">
              <w:t xml:space="preserve">für </w:t>
            </w:r>
            <w:r>
              <w:t>…</w:t>
            </w:r>
          </w:p>
        </w:tc>
      </w:tr>
      <w:tr w:rsidR="00F74462" w:rsidRPr="00483080" w14:paraId="05508A55" w14:textId="77777777" w:rsidTr="00F74462">
        <w:trPr>
          <w:trHeight w:val="703"/>
        </w:trPr>
        <w:tc>
          <w:tcPr>
            <w:tcW w:w="1440" w:type="dxa"/>
            <w:tcBorders>
              <w:top w:val="single" w:sz="4" w:space="0" w:color="auto"/>
              <w:bottom w:val="single" w:sz="12" w:space="0" w:color="333333"/>
              <w:right w:val="single" w:sz="4" w:space="0" w:color="auto"/>
            </w:tcBorders>
            <w:shd w:val="clear" w:color="auto" w:fill="D9D9D9"/>
          </w:tcPr>
          <w:p w14:paraId="7D4CAEEF" w14:textId="77777777" w:rsidR="00F74462" w:rsidRPr="00483080" w:rsidRDefault="00F74462" w:rsidP="00425936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333333"/>
            </w:tcBorders>
            <w:shd w:val="clear" w:color="auto" w:fill="D9D9D9"/>
          </w:tcPr>
          <w:p w14:paraId="6B64C5CB" w14:textId="08284E9F" w:rsidR="00F74462" w:rsidRPr="00483080" w:rsidRDefault="00F74462" w:rsidP="00F74462">
            <w:pPr>
              <w:pStyle w:val="ekvtabelle"/>
            </w:pPr>
            <w:r>
              <w:t>täglich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333333"/>
            </w:tcBorders>
            <w:shd w:val="clear" w:color="auto" w:fill="D9D9D9"/>
          </w:tcPr>
          <w:p w14:paraId="1404E619" w14:textId="5666A3FF" w:rsidR="00F74462" w:rsidRPr="00483080" w:rsidRDefault="00F74462" w:rsidP="00F74462">
            <w:pPr>
              <w:pStyle w:val="ekvtabelle"/>
            </w:pPr>
            <w:r>
              <w:t>manchmal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333333"/>
            </w:tcBorders>
            <w:shd w:val="clear" w:color="auto" w:fill="D9D9D9"/>
          </w:tcPr>
          <w:p w14:paraId="01E009CE" w14:textId="3D70D3BF" w:rsidR="00F74462" w:rsidRPr="00483080" w:rsidRDefault="00F74462" w:rsidP="00F74462">
            <w:pPr>
              <w:pStyle w:val="ekvtabelle"/>
            </w:pPr>
            <w:r>
              <w:t>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333333"/>
            </w:tcBorders>
            <w:shd w:val="clear" w:color="auto" w:fill="D9D9D9"/>
          </w:tcPr>
          <w:p w14:paraId="617B65B5" w14:textId="3A656344" w:rsidR="00F74462" w:rsidRPr="00483080" w:rsidRDefault="00F74462" w:rsidP="00F74462">
            <w:pPr>
              <w:pStyle w:val="ekvtabelle"/>
            </w:pPr>
            <w:r>
              <w:t>Beschaffung von</w:t>
            </w:r>
            <w:r>
              <w:br/>
              <w:t>Informationen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333333"/>
            </w:tcBorders>
            <w:shd w:val="clear" w:color="auto" w:fill="D9D9D9" w:themeFill="background1" w:themeFillShade="D9"/>
          </w:tcPr>
          <w:p w14:paraId="0AE4C46F" w14:textId="0F14BEE8" w:rsidR="00F74462" w:rsidRPr="00483080" w:rsidRDefault="00F74462" w:rsidP="00F74462">
            <w:pPr>
              <w:pStyle w:val="ekvtabelle"/>
            </w:pPr>
            <w:r>
              <w:t>Unterhaltung</w:t>
            </w:r>
          </w:p>
        </w:tc>
      </w:tr>
      <w:tr w:rsidR="00F74462" w:rsidRPr="00483080" w14:paraId="1ACD1709" w14:textId="77777777" w:rsidTr="00F74462">
        <w:trPr>
          <w:trHeight w:val="624"/>
        </w:trPr>
        <w:tc>
          <w:tcPr>
            <w:tcW w:w="1440" w:type="dxa"/>
            <w:tcBorders>
              <w:top w:val="single" w:sz="12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22C9C6DD" w14:textId="7FB83621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Computer</w:t>
            </w:r>
          </w:p>
        </w:tc>
        <w:tc>
          <w:tcPr>
            <w:tcW w:w="1320" w:type="dxa"/>
            <w:tcBorders>
              <w:top w:val="single" w:sz="12" w:space="0" w:color="333333"/>
              <w:left w:val="single" w:sz="4" w:space="0" w:color="auto"/>
              <w:bottom w:val="single" w:sz="4" w:space="0" w:color="auto"/>
            </w:tcBorders>
          </w:tcPr>
          <w:p w14:paraId="6B14CD50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12" w:space="0" w:color="333333"/>
              <w:left w:val="single" w:sz="4" w:space="0" w:color="auto"/>
              <w:bottom w:val="single" w:sz="4" w:space="0" w:color="auto"/>
            </w:tcBorders>
          </w:tcPr>
          <w:p w14:paraId="1815536D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12" w:space="0" w:color="333333"/>
              <w:left w:val="single" w:sz="4" w:space="0" w:color="auto"/>
              <w:bottom w:val="single" w:sz="4" w:space="0" w:color="auto"/>
            </w:tcBorders>
          </w:tcPr>
          <w:p w14:paraId="31DED7D1" w14:textId="1AB3496E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12" w:space="0" w:color="333333"/>
              <w:left w:val="single" w:sz="4" w:space="0" w:color="auto"/>
              <w:bottom w:val="single" w:sz="4" w:space="0" w:color="auto"/>
            </w:tcBorders>
          </w:tcPr>
          <w:p w14:paraId="7CDB8B3F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12" w:space="0" w:color="333333"/>
              <w:left w:val="single" w:sz="4" w:space="0" w:color="auto"/>
              <w:bottom w:val="single" w:sz="4" w:space="0" w:color="auto"/>
            </w:tcBorders>
          </w:tcPr>
          <w:p w14:paraId="4D0A2F80" w14:textId="1F7FCCC3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076119E9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8F961AD" w14:textId="59018F97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Fernseher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9A91B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9634C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0689" w14:textId="264648F5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D07B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83B3" w14:textId="06A6BD57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155FA8E8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7E27498B" w14:textId="2BEE7A95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Zeitung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DD87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2F6D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4984" w14:textId="17ED8A6B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7798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A15B4" w14:textId="43502C25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3658487F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622DFCAC" w14:textId="76E18117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Zeitschrift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A0BD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91F2B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4D98" w14:textId="37CB1919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3865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8467" w14:textId="23807C83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3EE4BBA8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5A84F0CD" w14:textId="44223CD3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Buch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383E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6759F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C0F7" w14:textId="5168254F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C424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58B10" w14:textId="57D130D8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7196552E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9077F47" w14:textId="70845306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Radio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A75FF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D9274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AA55A" w14:textId="33C9CC2C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95F8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65061" w14:textId="78A2FE6E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285B291E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40208A4C" w14:textId="77777777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Telefon</w:t>
            </w:r>
          </w:p>
          <w:p w14:paraId="4A8C0BD6" w14:textId="3B66593B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oder Handy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5B2D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4A84F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F6CB" w14:textId="1146B910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778D2" w14:textId="77777777" w:rsidR="00F74462" w:rsidRPr="00483080" w:rsidRDefault="00F74462" w:rsidP="00483080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B2B8" w14:textId="6DAE2244" w:rsidR="00F74462" w:rsidRPr="00483080" w:rsidRDefault="00F74462" w:rsidP="00483080">
            <w:pPr>
              <w:pStyle w:val="ekvtabelle"/>
            </w:pPr>
          </w:p>
        </w:tc>
      </w:tr>
      <w:tr w:rsidR="00F74462" w:rsidRPr="00483080" w14:paraId="44F935D8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1909ACF6" w14:textId="77777777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PlayStation</w:t>
            </w:r>
          </w:p>
          <w:p w14:paraId="2CC13158" w14:textId="233D153D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oder Xbox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1E83F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76EEA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C401" w14:textId="550A4911" w:rsidR="00F74462" w:rsidRPr="00483080" w:rsidRDefault="00F74462" w:rsidP="00FB3BCE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7C0D9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21556" w14:textId="5E012E86" w:rsidR="00F74462" w:rsidRPr="00483080" w:rsidRDefault="00F74462" w:rsidP="00FB3BCE">
            <w:pPr>
              <w:pStyle w:val="ekvtabelle"/>
            </w:pPr>
          </w:p>
        </w:tc>
      </w:tr>
      <w:tr w:rsidR="00F74462" w:rsidRPr="00483080" w14:paraId="6A0BA46B" w14:textId="77777777" w:rsidTr="00F74462">
        <w:trPr>
          <w:trHeight w:val="624"/>
        </w:trPr>
        <w:tc>
          <w:tcPr>
            <w:tcW w:w="1440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vAlign w:val="center"/>
          </w:tcPr>
          <w:p w14:paraId="2280CBB2" w14:textId="5FD2529A" w:rsidR="00F74462" w:rsidRPr="00483080" w:rsidRDefault="00F74462" w:rsidP="00425936">
            <w:pPr>
              <w:pStyle w:val="ekvtabelle"/>
              <w:spacing w:line="260" w:lineRule="exact"/>
            </w:pPr>
            <w:r w:rsidRPr="00483080">
              <w:t>Tablet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</w:tcBorders>
          </w:tcPr>
          <w:p w14:paraId="789662B9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</w:tcBorders>
          </w:tcPr>
          <w:p w14:paraId="3C5647B9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</w:tcBorders>
          </w:tcPr>
          <w:p w14:paraId="421321B0" w14:textId="6D47DA80" w:rsidR="00F74462" w:rsidRPr="00483080" w:rsidRDefault="00F74462" w:rsidP="00FB3BCE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</w:tcBorders>
          </w:tcPr>
          <w:p w14:paraId="78D9FE64" w14:textId="77777777" w:rsidR="00F74462" w:rsidRPr="00483080" w:rsidRDefault="00F74462" w:rsidP="00FB3BCE">
            <w:pPr>
              <w:pStyle w:val="ekvtabel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</w:tcBorders>
          </w:tcPr>
          <w:p w14:paraId="7300355A" w14:textId="512D6022" w:rsidR="00F74462" w:rsidRPr="00483080" w:rsidRDefault="00F74462" w:rsidP="00FB3BCE">
            <w:pPr>
              <w:pStyle w:val="ekvtabelle"/>
            </w:pPr>
          </w:p>
        </w:tc>
      </w:tr>
    </w:tbl>
    <w:p w14:paraId="7BA593A9" w14:textId="1FCB08FF" w:rsidR="004F0153" w:rsidRDefault="004F0153" w:rsidP="004F0153"/>
    <w:p w14:paraId="7EE6362F" w14:textId="60B99FC2" w:rsidR="00791098" w:rsidRDefault="00791098" w:rsidP="00791098"/>
    <w:p w14:paraId="5A240FF1" w14:textId="57204DEE" w:rsidR="00791098" w:rsidRPr="00D3427F" w:rsidRDefault="00791098" w:rsidP="00791098">
      <w:pPr>
        <w:pStyle w:val="ekvnummerierung"/>
        <w:framePr w:wrap="around"/>
      </w:pPr>
      <w:r>
        <w:t>2</w:t>
      </w:r>
    </w:p>
    <w:p w14:paraId="01565622" w14:textId="77777777" w:rsidR="00425936" w:rsidRPr="00287B24" w:rsidRDefault="00425936" w:rsidP="0042593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8330242" wp14:editId="07EA88C1">
            <wp:extent cx="288290" cy="28829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0CD5" w14:textId="5E27A347" w:rsidR="00425936" w:rsidRPr="00287B24" w:rsidRDefault="00425936" w:rsidP="00425936">
      <w:pPr>
        <w:pStyle w:val="ekvpicto"/>
        <w:framePr w:wrap="around" w:y="1441"/>
      </w:pPr>
    </w:p>
    <w:p w14:paraId="0695FE79" w14:textId="020C4961" w:rsidR="00791098" w:rsidRDefault="00425936" w:rsidP="00791098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  <w:r>
        <w:rPr>
          <w:lang w:eastAsia="de-DE"/>
        </w:rPr>
        <w:drawing>
          <wp:anchor distT="0" distB="0" distL="114300" distR="114300" simplePos="0" relativeHeight="251752448" behindDoc="0" locked="0" layoutInCell="1" allowOverlap="1" wp14:anchorId="7D323479" wp14:editId="30E532A9">
            <wp:simplePos x="0" y="0"/>
            <wp:positionH relativeFrom="column">
              <wp:posOffset>-720098</wp:posOffset>
            </wp:positionH>
            <wp:positionV relativeFrom="paragraph">
              <wp:posOffset>288712</wp:posOffset>
            </wp:positionV>
            <wp:extent cx="288290" cy="288290"/>
            <wp:effectExtent l="0" t="0" r="0" b="0"/>
            <wp:wrapThrough wrapText="bothSides">
              <wp:wrapPolygon edited="0">
                <wp:start x="11419" y="0"/>
                <wp:lineTo x="0" y="11419"/>
                <wp:lineTo x="0" y="19982"/>
                <wp:lineTo x="14273" y="19982"/>
                <wp:lineTo x="15700" y="18555"/>
                <wp:lineTo x="19982" y="5709"/>
                <wp:lineTo x="19982" y="0"/>
                <wp:lineTo x="11419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c_ankreuz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936">
        <w:rPr>
          <w:lang w:eastAsia="de-DE"/>
        </w:rPr>
        <w:t>Im Internet musst du Regeln beachten. Welche sind richtig? Kreuze an.</w:t>
      </w:r>
    </w:p>
    <w:p w14:paraId="154AEC87" w14:textId="7660C3D7" w:rsidR="00425936" w:rsidRDefault="00425936" w:rsidP="00791098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</w:p>
    <w:p w14:paraId="10D16F59" w14:textId="1B2C6C0B" w:rsidR="00425936" w:rsidRDefault="00425936" w:rsidP="00425936">
      <w:pPr>
        <w:pStyle w:val="Listenabsatz"/>
        <w:numPr>
          <w:ilvl w:val="0"/>
          <w:numId w:val="2"/>
        </w:numPr>
        <w:tabs>
          <w:tab w:val="clear" w:pos="340"/>
          <w:tab w:val="clear" w:pos="595"/>
          <w:tab w:val="clear" w:pos="851"/>
        </w:tabs>
        <w:ind w:left="426" w:hanging="426"/>
      </w:pPr>
      <w:r>
        <w:t>Nicht an unbekannte Personen schreiben oder ihnen antworten.</w:t>
      </w:r>
    </w:p>
    <w:p w14:paraId="4DA95CCF" w14:textId="77777777" w:rsidR="00425936" w:rsidRDefault="00425936" w:rsidP="00F74462">
      <w:pPr>
        <w:pStyle w:val="ekvgrundtexthalbe"/>
      </w:pPr>
    </w:p>
    <w:p w14:paraId="755A42DE" w14:textId="77777777" w:rsidR="00425936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 w:rsidRPr="00D559DE">
        <w:rPr>
          <w:rStyle w:val="ekvsymbol"/>
        </w:rPr>
        <w:sym w:font="Wingdings" w:char="F0A8"/>
      </w:r>
      <w:r w:rsidRPr="00B32DAF">
        <w:tab/>
      </w:r>
      <w:r>
        <w:t>Meinen vollständigen Namen im Internet sagen,</w:t>
      </w:r>
    </w:p>
    <w:p w14:paraId="22C43E67" w14:textId="2CFD1649" w:rsidR="00425936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>
        <w:tab/>
        <w:t>wenn mich jemand fragt.</w:t>
      </w:r>
    </w:p>
    <w:p w14:paraId="44E9FB91" w14:textId="77777777" w:rsidR="00F74462" w:rsidRDefault="00F74462" w:rsidP="00F74462">
      <w:pPr>
        <w:pStyle w:val="ekvgrundtexthalbe"/>
      </w:pPr>
    </w:p>
    <w:p w14:paraId="15533C91" w14:textId="77777777" w:rsidR="00425936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 w:rsidRPr="00D559DE">
        <w:rPr>
          <w:rStyle w:val="ekvsymbol"/>
        </w:rPr>
        <w:sym w:font="Wingdings" w:char="F0A8"/>
      </w:r>
      <w:r w:rsidRPr="00B32DAF">
        <w:tab/>
      </w:r>
      <w:r>
        <w:t>Nie meinen vollständigen Namen, meine Adresse oder</w:t>
      </w:r>
    </w:p>
    <w:p w14:paraId="35474E88" w14:textId="044CC0DF" w:rsidR="00425936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>
        <w:tab/>
        <w:t>meine Telefonnummer im Internet verraten.</w:t>
      </w:r>
    </w:p>
    <w:p w14:paraId="5F64C217" w14:textId="77777777" w:rsidR="00F74462" w:rsidRDefault="00F74462" w:rsidP="00F74462">
      <w:pPr>
        <w:pStyle w:val="ekvgrundtexthalbe"/>
      </w:pPr>
    </w:p>
    <w:p w14:paraId="119982C2" w14:textId="77777777" w:rsidR="00425936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 w:rsidRPr="00D559DE">
        <w:rPr>
          <w:rStyle w:val="ekvsymbol"/>
        </w:rPr>
        <w:sym w:font="Wingdings" w:char="F0A8"/>
      </w:r>
      <w:r w:rsidRPr="00B32DAF">
        <w:tab/>
      </w:r>
      <w:r>
        <w:t>Mich an Erwachsene wenden, wenn mir etwas komisch vorkommt.</w:t>
      </w:r>
    </w:p>
    <w:p w14:paraId="3776D315" w14:textId="77777777" w:rsidR="00F74462" w:rsidRDefault="00F74462" w:rsidP="00F74462">
      <w:pPr>
        <w:pStyle w:val="ekvgrundtexthalbe"/>
      </w:pPr>
    </w:p>
    <w:p w14:paraId="53254DE7" w14:textId="77777777" w:rsidR="00425936" w:rsidRPr="00791098" w:rsidRDefault="00425936" w:rsidP="00425936">
      <w:pPr>
        <w:tabs>
          <w:tab w:val="clear" w:pos="340"/>
          <w:tab w:val="clear" w:pos="595"/>
          <w:tab w:val="clear" w:pos="851"/>
          <w:tab w:val="left" w:pos="993"/>
        </w:tabs>
        <w:ind w:left="426" w:hanging="426"/>
      </w:pPr>
      <w:r w:rsidRPr="00D559DE">
        <w:rPr>
          <w:rStyle w:val="ekvsymbol"/>
        </w:rPr>
        <w:sym w:font="Wingdings" w:char="F0A8"/>
      </w:r>
      <w:r w:rsidRPr="00B32DAF">
        <w:tab/>
      </w:r>
      <w:r>
        <w:t>Werbung immer anklicken und anschauen.</w:t>
      </w:r>
    </w:p>
    <w:p w14:paraId="79461646" w14:textId="77777777" w:rsidR="00425936" w:rsidRDefault="00425936" w:rsidP="00791098">
      <w:pPr>
        <w:tabs>
          <w:tab w:val="clear" w:pos="340"/>
          <w:tab w:val="clear" w:pos="595"/>
          <w:tab w:val="clear" w:pos="851"/>
          <w:tab w:val="left" w:pos="9214"/>
        </w:tabs>
        <w:rPr>
          <w:lang w:eastAsia="de-DE"/>
        </w:rPr>
      </w:pPr>
    </w:p>
    <w:sectPr w:rsidR="00425936" w:rsidSect="00E37710">
      <w:footerReference w:type="defaul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51B80" w14:textId="77777777" w:rsidR="00597CFD" w:rsidRDefault="00597CFD" w:rsidP="003C599D">
      <w:pPr>
        <w:spacing w:line="240" w:lineRule="auto"/>
      </w:pPr>
      <w:r>
        <w:separator/>
      </w:r>
    </w:p>
  </w:endnote>
  <w:endnote w:type="continuationSeparator" w:id="0">
    <w:p w14:paraId="0C917E0A" w14:textId="77777777" w:rsidR="00597CFD" w:rsidRDefault="00597CF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2B548106" w14:textId="42FC7132" w:rsidR="004C10A3" w:rsidRPr="00005AE2" w:rsidRDefault="004C10A3" w:rsidP="004C10A3">
          <w:pPr>
            <w:pStyle w:val="ekvquelle"/>
          </w:pPr>
          <w:r w:rsidRPr="00005AE2">
            <w:t>Textquellen</w:t>
          </w:r>
          <w:r w:rsidR="00F65E9D">
            <w:t xml:space="preserve">: </w:t>
          </w:r>
          <w:r w:rsidR="00E7619F" w:rsidRPr="00E7619F">
            <w:t>Anna Urakov, Erfurt</w:t>
          </w:r>
        </w:p>
        <w:p w14:paraId="3F99250E" w14:textId="1CBB6A86" w:rsidR="0024081C" w:rsidRDefault="0024081C" w:rsidP="004C10A3">
          <w:pPr>
            <w:pStyle w:val="ekvquelle"/>
          </w:pPr>
        </w:p>
      </w:tc>
      <w:tc>
        <w:tcPr>
          <w:tcW w:w="2927" w:type="dxa"/>
        </w:tcPr>
        <w:p w14:paraId="2470FEB5" w14:textId="0C79C61E" w:rsidR="004C10A3" w:rsidRPr="004C10A3" w:rsidRDefault="00C35E0A" w:rsidP="0024081C">
          <w:pPr>
            <w:pStyle w:val="ekvquelle"/>
          </w:pPr>
          <w:r>
            <w:t xml:space="preserve">Aus: </w:t>
          </w:r>
          <w:r w:rsidR="00CA6E7D" w:rsidRPr="004C10A3">
            <w:t xml:space="preserve">Niko Sachunterricht </w:t>
          </w:r>
          <w:r w:rsidR="00CA6E7D">
            <w:t>3, Arbeitsheft</w:t>
          </w:r>
        </w:p>
        <w:p w14:paraId="74A3DAB7" w14:textId="119DED40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</w:t>
          </w:r>
          <w:r w:rsidR="004C10A3">
            <w:rPr>
              <w:rStyle w:val="ekvfett"/>
              <w:b w:val="0"/>
            </w:rPr>
            <w:t>6</w:t>
          </w:r>
          <w:r w:rsidR="00E7619F">
            <w:rPr>
              <w:rStyle w:val="ekvfett"/>
              <w:b w:val="0"/>
            </w:rPr>
            <w:t>10</w:t>
          </w:r>
          <w:r w:rsidR="00C35E0A">
            <w:rPr>
              <w:rStyle w:val="ekvfett"/>
              <w:b w:val="0"/>
            </w:rPr>
            <w:t>-</w:t>
          </w:r>
          <w:r w:rsidR="00E7619F">
            <w:rPr>
              <w:rStyle w:val="ekvfett"/>
              <w:b w:val="0"/>
            </w:rPr>
            <w:t>1</w:t>
          </w:r>
          <w:r w:rsidR="00F74462">
            <w:rPr>
              <w:rStyle w:val="ekvfett"/>
              <w:b w:val="0"/>
            </w:rPr>
            <w:t xml:space="preserve"> </w:t>
          </w:r>
          <w:r w:rsidR="00F74462">
            <w:t>(S. 12)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95C3E" w14:textId="77777777" w:rsidR="00597CFD" w:rsidRDefault="00597CFD" w:rsidP="003C599D">
      <w:pPr>
        <w:spacing w:line="240" w:lineRule="auto"/>
      </w:pPr>
      <w:r>
        <w:separator/>
      </w:r>
    </w:p>
  </w:footnote>
  <w:footnote w:type="continuationSeparator" w:id="0">
    <w:p w14:paraId="47394D94" w14:textId="77777777" w:rsidR="00597CFD" w:rsidRDefault="00597CF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90D"/>
    <w:multiLevelType w:val="hybridMultilevel"/>
    <w:tmpl w:val="61067D10"/>
    <w:lvl w:ilvl="0" w:tplc="3B1AC6F6">
      <w:start w:val="12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06F4D"/>
    <w:rsid w:val="000101D7"/>
    <w:rsid w:val="00017D13"/>
    <w:rsid w:val="00020440"/>
    <w:rsid w:val="000206B8"/>
    <w:rsid w:val="00025140"/>
    <w:rsid w:val="000255C7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111C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E4085"/>
    <w:rsid w:val="000F21E8"/>
    <w:rsid w:val="000F7910"/>
    <w:rsid w:val="00103057"/>
    <w:rsid w:val="00103642"/>
    <w:rsid w:val="00107D77"/>
    <w:rsid w:val="00107FFB"/>
    <w:rsid w:val="001214AB"/>
    <w:rsid w:val="0012324B"/>
    <w:rsid w:val="00124062"/>
    <w:rsid w:val="00125D0F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36AA9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4851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48F2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0105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25936"/>
    <w:rsid w:val="004341AE"/>
    <w:rsid w:val="0043578B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080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C10A3"/>
    <w:rsid w:val="004E4715"/>
    <w:rsid w:val="004F0153"/>
    <w:rsid w:val="004F50DA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41B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CFD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1E12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1563"/>
    <w:rsid w:val="00766405"/>
    <w:rsid w:val="0076691A"/>
    <w:rsid w:val="007715D8"/>
    <w:rsid w:val="00772DA9"/>
    <w:rsid w:val="00782506"/>
    <w:rsid w:val="00787700"/>
    <w:rsid w:val="00791098"/>
    <w:rsid w:val="0079485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477A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74E2B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094B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AF12E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6EEC"/>
    <w:rsid w:val="00BB7A52"/>
    <w:rsid w:val="00BB7D77"/>
    <w:rsid w:val="00BC0F7A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35E0A"/>
    <w:rsid w:val="00C40555"/>
    <w:rsid w:val="00C40D51"/>
    <w:rsid w:val="00C429A6"/>
    <w:rsid w:val="00C504F8"/>
    <w:rsid w:val="00C52A99"/>
    <w:rsid w:val="00C631B6"/>
    <w:rsid w:val="00C64062"/>
    <w:rsid w:val="00C727B3"/>
    <w:rsid w:val="00C72BA2"/>
    <w:rsid w:val="00C842ED"/>
    <w:rsid w:val="00C84E4C"/>
    <w:rsid w:val="00C87044"/>
    <w:rsid w:val="00C94D17"/>
    <w:rsid w:val="00CA5A56"/>
    <w:rsid w:val="00CA6E7D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26F5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7619F"/>
    <w:rsid w:val="00E802EE"/>
    <w:rsid w:val="00E925B0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0878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65E9D"/>
    <w:rsid w:val="00F71E2F"/>
    <w:rsid w:val="00F72065"/>
    <w:rsid w:val="00F74462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  <w:style w:type="paragraph" w:styleId="Listenabsatz">
    <w:name w:val="List Paragraph"/>
    <w:basedOn w:val="Standard"/>
    <w:uiPriority w:val="9"/>
    <w:semiHidden/>
    <w:qFormat/>
    <w:rsid w:val="0042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ADA7-414F-44D9-B272-59D4322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2019-01-21T07:40:00Z</cp:lastPrinted>
  <dcterms:created xsi:type="dcterms:W3CDTF">2019-02-05T12:09:00Z</dcterms:created>
  <dcterms:modified xsi:type="dcterms:W3CDTF">2019-02-05T12:09:00Z</dcterms:modified>
</cp:coreProperties>
</file>