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0B" w:rsidRDefault="00320D0B" w:rsidP="00ED5B22">
      <w:pPr>
        <w:ind w:left="1276"/>
        <w:rPr>
          <w:rFonts w:cs="Arial"/>
          <w:sz w:val="28"/>
          <w:szCs w:val="28"/>
        </w:rPr>
      </w:pPr>
      <w:bookmarkStart w:id="0" w:name="_Toc944402"/>
    </w:p>
    <w:p w:rsidR="00ED5B22" w:rsidRDefault="00501D48" w:rsidP="00ED5B22">
      <w:pPr>
        <w:ind w:left="1276"/>
        <w:rPr>
          <w:rFonts w:cs="Arial"/>
          <w:sz w:val="28"/>
          <w:szCs w:val="28"/>
        </w:rPr>
      </w:pPr>
      <w:r>
        <w:rPr>
          <w:rFonts w:cs="Arial"/>
          <w:noProof/>
          <w:sz w:val="28"/>
          <w:szCs w:val="28"/>
          <w:lang w:eastAsia="de-DE"/>
        </w:rPr>
        <mc:AlternateContent>
          <mc:Choice Requires="wps">
            <w:drawing>
              <wp:anchor distT="0" distB="0" distL="114299" distR="114299" simplePos="0" relativeHeight="251659264" behindDoc="0" locked="0" layoutInCell="1" allowOverlap="1">
                <wp:simplePos x="0" y="0"/>
                <wp:positionH relativeFrom="column">
                  <wp:posOffset>501649</wp:posOffset>
                </wp:positionH>
                <wp:positionV relativeFrom="paragraph">
                  <wp:posOffset>255270</wp:posOffset>
                </wp:positionV>
                <wp:extent cx="0" cy="7825740"/>
                <wp:effectExtent l="0" t="0" r="19050" b="22860"/>
                <wp:wrapNone/>
                <wp:docPr id="2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25740"/>
                        </a:xfrm>
                        <a:prstGeom prst="line">
                          <a:avLst/>
                        </a:prstGeom>
                        <a:ln w="222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888766" id="Gerade Verbindung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5pt,20.1pt" to="39.5pt,6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kw5AEAAC0EAAAOAAAAZHJzL2Uyb0RvYy54bWysU01v1DAQvSPxHyzf2SQr+qFosz20ai8V&#10;rChw99rjjYW/ZLub7L9n7GxCKUgIRA5W7Jn3Zt7zeHMzGk2OEKJytqPNqqYELHdC2UNHv3y+f3dN&#10;SUzMCqadhY6eINKb7ds3m8G3sHa90wICQRIb28F3tE/Jt1UVeQ+GxZXzYDEoXTAs4TYcKhHYgOxG&#10;V+u6vqwGF4QPjkOMeHo3Bem28EsJPH2UMkIiuqPYWyprKOs+r9V2w9pDYL5X/NwG+4cuDFMWiy5U&#10;dywx8hzUL1RG8eCik2nFnamclIpD0YBqmvqVmqeeeSha0JzoF5vi/6PlH467QJTo6LqhxDKDd/QA&#10;gQkgXyHslRXP9kCa7NPgY4vpt3YXslI+2if/6Pi3iLHqp2DeRD+ljTKYnI5SyVh8Py2+w5gInw45&#10;nl5dry+u3pc7qVg7A32I6QGcIfmno1rZbAlr2fExplyatXNKPtaWDCgGv4uSFp1W4l5pnYNlrOBW&#10;B3JkOBCMc7DpMotDlheZuNP2rGoSUiSlk4apxieQaBq23kxF8ri+5i2mFSbMzjCJXSzA+s/Ac36G&#10;QhnlvwEviFLZ2bSAjbIu/K56GueW5ZQ/OzDpzhbsnTjtwnzhOJPFufP7yUP/cl/gP1759jsAAAD/&#10;/wMAUEsDBBQABgAIAAAAIQDaR0aw4wAAAA4BAAAPAAAAZHJzL2Rvd25yZXYueG1sTI9LT8MwEITv&#10;SPwHa5G4UYeo9JHGqSoQ4oCQSnldnXhJQu11FDtt+u9ZuMBlpdHszs6Xr0dnxQH70HpScD1JQCBV&#10;3rRUK3h9ub9agAhRk9HWEyo4YYB1cX6W68z4Iz3jYRdrwSEUMq2gibHLpAxVg06Hie+Q2Pv0vdOR&#10;ZV9L0+sjhzsr0ySZSadb4g+N7vC2wWq/G5yCqT29L4avt60sx/1yY28enqaPH0pdXox3Kx6bFYiI&#10;Y/y7gB8G7g8FFyv9QCYIq2C+ZJ7IgUkKgv1fXfJeOk9nIItc/scovgEAAP//AwBQSwECLQAUAAYA&#10;CAAAACEAtoM4kv4AAADhAQAAEwAAAAAAAAAAAAAAAAAAAAAAW0NvbnRlbnRfVHlwZXNdLnhtbFBL&#10;AQItABQABgAIAAAAIQA4/SH/1gAAAJQBAAALAAAAAAAAAAAAAAAAAC8BAABfcmVscy8ucmVsc1BL&#10;AQItABQABgAIAAAAIQBw9ykw5AEAAC0EAAAOAAAAAAAAAAAAAAAAAC4CAABkcnMvZTJvRG9jLnht&#10;bFBLAQItABQABgAIAAAAIQDaR0aw4wAAAA4BAAAPAAAAAAAAAAAAAAAAAD4EAABkcnMvZG93bnJl&#10;di54bWxQSwUGAAAAAAQABADzAAAATgUAAAAA&#10;" strokecolor="#f79646 [3209]" strokeweight="1.75pt">
                <o:lock v:ext="edit" shapetype="f"/>
              </v:line>
            </w:pict>
          </mc:Fallback>
        </mc:AlternateContent>
      </w:r>
    </w:p>
    <w:p w:rsidR="00ED5B22" w:rsidRPr="00320D0B" w:rsidRDefault="00ED5B22" w:rsidP="00416EEA">
      <w:pPr>
        <w:ind w:left="1276"/>
        <w:rPr>
          <w:rFonts w:cs="Arial"/>
          <w:sz w:val="28"/>
          <w:szCs w:val="28"/>
        </w:rPr>
      </w:pPr>
      <w:r w:rsidRPr="00320D0B">
        <w:rPr>
          <w:rFonts w:cs="Arial"/>
          <w:sz w:val="28"/>
          <w:szCs w:val="28"/>
        </w:rPr>
        <w:t>Name der Schule eintragen</w:t>
      </w:r>
    </w:p>
    <w:p w:rsidR="00ED5B22" w:rsidRPr="00D449CA" w:rsidRDefault="00ED5B22" w:rsidP="00416EEA">
      <w:pPr>
        <w:ind w:left="1276"/>
        <w:rPr>
          <w:rFonts w:cs="Arial"/>
          <w:color w:val="F79646" w:themeColor="accent6"/>
          <w:sz w:val="28"/>
          <w:szCs w:val="28"/>
        </w:rPr>
      </w:pPr>
      <w:r w:rsidRPr="00D449CA">
        <w:rPr>
          <w:rFonts w:cs="Arial"/>
          <w:color w:val="F79646" w:themeColor="accent6"/>
          <w:sz w:val="72"/>
          <w:szCs w:val="28"/>
        </w:rPr>
        <w:t>Medienkonzept</w:t>
      </w:r>
    </w:p>
    <w:p w:rsidR="00ED5B22" w:rsidRPr="00ED5B22" w:rsidRDefault="00ED5B22" w:rsidP="00416EEA">
      <w:pPr>
        <w:ind w:left="1276"/>
        <w:rPr>
          <w:rFonts w:cs="Arial"/>
          <w:sz w:val="28"/>
          <w:szCs w:val="28"/>
        </w:rPr>
      </w:pPr>
      <w:r w:rsidRPr="00ED5B22">
        <w:rPr>
          <w:rFonts w:cs="Arial"/>
          <w:sz w:val="28"/>
          <w:szCs w:val="28"/>
        </w:rPr>
        <w:t>Medienentwicklungsplan 2019</w:t>
      </w:r>
      <w:r w:rsidR="00416EEA">
        <w:rPr>
          <w:rFonts w:cs="Arial"/>
          <w:sz w:val="28"/>
          <w:szCs w:val="28"/>
        </w:rPr>
        <w:t xml:space="preserve"> </w:t>
      </w:r>
      <w:r w:rsidR="00C058C0">
        <w:rPr>
          <w:rFonts w:cs="Arial"/>
          <w:sz w:val="28"/>
          <w:szCs w:val="28"/>
        </w:rPr>
        <w:t>–</w:t>
      </w:r>
      <w:r w:rsidR="00416EEA">
        <w:rPr>
          <w:rFonts w:cs="Arial"/>
          <w:sz w:val="28"/>
          <w:szCs w:val="28"/>
        </w:rPr>
        <w:t xml:space="preserve"> </w:t>
      </w:r>
      <w:r w:rsidRPr="00ED5B22">
        <w:rPr>
          <w:rFonts w:cs="Arial"/>
          <w:sz w:val="28"/>
          <w:szCs w:val="28"/>
        </w:rPr>
        <w:t>20xx</w:t>
      </w:r>
    </w:p>
    <w:p w:rsidR="00ED5B22" w:rsidRPr="00320D0B" w:rsidRDefault="00ED5B22" w:rsidP="00416EEA">
      <w:pPr>
        <w:ind w:left="1276"/>
        <w:rPr>
          <w:rFonts w:cs="Arial"/>
          <w:sz w:val="24"/>
          <w:szCs w:val="28"/>
        </w:rPr>
      </w:pPr>
      <w:r w:rsidRPr="00320D0B">
        <w:rPr>
          <w:rFonts w:cs="Arial"/>
          <w:sz w:val="24"/>
          <w:szCs w:val="28"/>
        </w:rPr>
        <w:t>Erstellt von:</w:t>
      </w: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012940" w:rsidRDefault="00012940" w:rsidP="00ED5B22">
      <w:pPr>
        <w:ind w:left="1276"/>
        <w:rPr>
          <w:rFonts w:cs="Arial"/>
          <w:sz w:val="28"/>
          <w:szCs w:val="28"/>
        </w:rPr>
      </w:pPr>
    </w:p>
    <w:p w:rsidR="00012940" w:rsidRDefault="00012940" w:rsidP="00ED5B22">
      <w:pPr>
        <w:ind w:left="1276"/>
        <w:rPr>
          <w:rFonts w:cs="Arial"/>
          <w:sz w:val="28"/>
          <w:szCs w:val="28"/>
        </w:rPr>
      </w:pPr>
    </w:p>
    <w:p w:rsidR="00012940" w:rsidRDefault="00012940" w:rsidP="00ED5B22">
      <w:pPr>
        <w:ind w:left="1276"/>
        <w:rPr>
          <w:rFonts w:cs="Arial"/>
          <w:sz w:val="28"/>
          <w:szCs w:val="28"/>
        </w:rPr>
      </w:pPr>
    </w:p>
    <w:p w:rsidR="00012940" w:rsidRDefault="00012940" w:rsidP="00ED5B22">
      <w:pPr>
        <w:ind w:left="1276"/>
        <w:rPr>
          <w:rFonts w:cs="Arial"/>
          <w:sz w:val="28"/>
          <w:szCs w:val="28"/>
        </w:rPr>
      </w:pPr>
    </w:p>
    <w:p w:rsidR="00320D0B" w:rsidRPr="00ED5B22" w:rsidRDefault="00320D0B" w:rsidP="00ED5B22">
      <w:pPr>
        <w:ind w:left="1276"/>
        <w:rPr>
          <w:rFonts w:cs="Arial"/>
          <w:sz w:val="28"/>
          <w:szCs w:val="28"/>
        </w:rPr>
      </w:pPr>
    </w:p>
    <w:p w:rsidR="00ED5B22" w:rsidRPr="00ED5B22" w:rsidRDefault="00ED5B22" w:rsidP="00ED5B22">
      <w:pPr>
        <w:ind w:left="1276"/>
        <w:rPr>
          <w:rFonts w:cs="Arial"/>
          <w:sz w:val="28"/>
          <w:szCs w:val="28"/>
        </w:rPr>
      </w:pPr>
    </w:p>
    <w:p w:rsidR="00ED5B22" w:rsidRPr="007C5574" w:rsidRDefault="00ED5B22" w:rsidP="00416EEA">
      <w:pPr>
        <w:spacing w:after="0"/>
        <w:ind w:left="1276"/>
        <w:rPr>
          <w:rFonts w:cs="Arial"/>
          <w:i/>
          <w:sz w:val="24"/>
          <w:szCs w:val="28"/>
        </w:rPr>
      </w:pPr>
      <w:r w:rsidRPr="007C5574">
        <w:rPr>
          <w:rFonts w:cs="Arial"/>
          <w:i/>
          <w:sz w:val="24"/>
          <w:szCs w:val="28"/>
        </w:rPr>
        <w:t xml:space="preserve">Beispielschule </w:t>
      </w:r>
    </w:p>
    <w:p w:rsidR="00ED5B22" w:rsidRPr="007C5574" w:rsidRDefault="00ED5B22" w:rsidP="00416EEA">
      <w:pPr>
        <w:spacing w:after="0"/>
        <w:ind w:left="1276"/>
        <w:rPr>
          <w:rFonts w:cs="Arial"/>
          <w:i/>
          <w:sz w:val="24"/>
          <w:szCs w:val="28"/>
        </w:rPr>
      </w:pPr>
      <w:r w:rsidRPr="007C5574">
        <w:rPr>
          <w:rFonts w:cs="Arial"/>
          <w:i/>
          <w:sz w:val="24"/>
          <w:szCs w:val="28"/>
        </w:rPr>
        <w:t>Musterstraße xx</w:t>
      </w:r>
    </w:p>
    <w:p w:rsidR="00ED5B22" w:rsidRPr="007C5574" w:rsidRDefault="00ED5B22" w:rsidP="00416EEA">
      <w:pPr>
        <w:spacing w:after="0"/>
        <w:ind w:left="1276"/>
        <w:rPr>
          <w:rFonts w:cs="Arial"/>
          <w:i/>
          <w:sz w:val="24"/>
          <w:szCs w:val="28"/>
        </w:rPr>
      </w:pPr>
      <w:proofErr w:type="spellStart"/>
      <w:r w:rsidRPr="007C5574">
        <w:rPr>
          <w:rFonts w:cs="Arial"/>
          <w:i/>
          <w:sz w:val="24"/>
          <w:szCs w:val="28"/>
        </w:rPr>
        <w:t>xxxxx</w:t>
      </w:r>
      <w:proofErr w:type="spellEnd"/>
      <w:r w:rsidRPr="007C5574">
        <w:rPr>
          <w:rFonts w:cs="Arial"/>
          <w:i/>
          <w:sz w:val="24"/>
          <w:szCs w:val="28"/>
        </w:rPr>
        <w:t xml:space="preserve"> Musterstadt</w:t>
      </w:r>
    </w:p>
    <w:p w:rsidR="00ED5B22" w:rsidRPr="007C5574" w:rsidRDefault="00ED5B22" w:rsidP="00416EEA">
      <w:pPr>
        <w:spacing w:after="0"/>
        <w:ind w:left="1276"/>
        <w:rPr>
          <w:rFonts w:cs="Arial"/>
          <w:i/>
          <w:sz w:val="24"/>
          <w:szCs w:val="28"/>
        </w:rPr>
      </w:pPr>
      <w:r w:rsidRPr="007C5574">
        <w:rPr>
          <w:rFonts w:cs="Arial"/>
          <w:i/>
          <w:sz w:val="24"/>
          <w:szCs w:val="28"/>
        </w:rPr>
        <w:t>Schulleitung: Max Mustermann</w:t>
      </w:r>
    </w:p>
    <w:p w:rsidR="00544B82" w:rsidRDefault="00544B82" w:rsidP="00ED5B22">
      <w:pPr>
        <w:ind w:left="1276"/>
        <w:rPr>
          <w:sz w:val="28"/>
          <w:szCs w:val="28"/>
        </w:rPr>
      </w:pPr>
      <w:r>
        <w:rPr>
          <w:sz w:val="28"/>
          <w:szCs w:val="28"/>
        </w:rPr>
        <w:br w:type="page"/>
      </w:r>
    </w:p>
    <w:p w:rsidR="0047637A" w:rsidRPr="00D2092E" w:rsidRDefault="0047637A" w:rsidP="00320D0B">
      <w:pPr>
        <w:pStyle w:val="berschrift1"/>
        <w:ind w:left="0"/>
        <w:rPr>
          <w:color w:val="F79646" w:themeColor="accent6"/>
        </w:rPr>
      </w:pPr>
      <w:bookmarkStart w:id="1" w:name="_Toc1057000"/>
      <w:bookmarkStart w:id="2" w:name="_Toc4762307"/>
      <w:r w:rsidRPr="00D2092E">
        <w:rPr>
          <w:color w:val="F79646" w:themeColor="accent6"/>
        </w:rPr>
        <w:lastRenderedPageBreak/>
        <w:t>Inhaltsverzeichnis</w:t>
      </w:r>
      <w:bookmarkEnd w:id="0"/>
      <w:bookmarkEnd w:id="1"/>
      <w:bookmarkEnd w:id="2"/>
    </w:p>
    <w:p w:rsidR="0047637A" w:rsidRDefault="0047637A" w:rsidP="0047637A"/>
    <w:p w:rsidR="00C058C0" w:rsidRPr="00805330" w:rsidRDefault="00374755">
      <w:pPr>
        <w:pStyle w:val="Verzeichnis1"/>
        <w:rPr>
          <w:rFonts w:asciiTheme="minorHAnsi" w:eastAsiaTheme="minorEastAsia" w:hAnsiTheme="minorHAnsi"/>
          <w:b w:val="0"/>
          <w:sz w:val="24"/>
          <w:szCs w:val="24"/>
          <w:lang w:eastAsia="de-DE"/>
        </w:rPr>
      </w:pPr>
      <w:r w:rsidRPr="00805330">
        <w:rPr>
          <w:color w:val="404040" w:themeColor="text1" w:themeTint="BF"/>
          <w:sz w:val="24"/>
          <w:szCs w:val="24"/>
        </w:rPr>
        <w:fldChar w:fldCharType="begin"/>
      </w:r>
      <w:r w:rsidR="00857E3D" w:rsidRPr="00805330">
        <w:rPr>
          <w:color w:val="404040" w:themeColor="text1" w:themeTint="BF"/>
          <w:sz w:val="24"/>
          <w:szCs w:val="24"/>
        </w:rPr>
        <w:instrText xml:space="preserve"> TOC \o "1-2" \h \z \u </w:instrText>
      </w:r>
      <w:r w:rsidRPr="00805330">
        <w:rPr>
          <w:color w:val="404040" w:themeColor="text1" w:themeTint="BF"/>
          <w:sz w:val="24"/>
          <w:szCs w:val="24"/>
        </w:rPr>
        <w:fldChar w:fldCharType="separate"/>
      </w:r>
      <w:hyperlink w:anchor="_Toc4762307" w:history="1">
        <w:r w:rsidR="00C058C0" w:rsidRPr="00805330">
          <w:rPr>
            <w:rStyle w:val="Hyperlink"/>
            <w:sz w:val="24"/>
            <w:szCs w:val="24"/>
          </w:rPr>
          <w:t>Inhaltsverzeichnis</w:t>
        </w:r>
        <w:r w:rsidR="00C058C0" w:rsidRPr="00805330">
          <w:rPr>
            <w:webHidden/>
            <w:sz w:val="24"/>
            <w:szCs w:val="24"/>
          </w:rPr>
          <w:tab/>
        </w:r>
        <w:r w:rsidRPr="00805330">
          <w:rPr>
            <w:webHidden/>
            <w:sz w:val="24"/>
            <w:szCs w:val="24"/>
          </w:rPr>
          <w:fldChar w:fldCharType="begin"/>
        </w:r>
        <w:r w:rsidR="00C058C0" w:rsidRPr="00805330">
          <w:rPr>
            <w:webHidden/>
            <w:sz w:val="24"/>
            <w:szCs w:val="24"/>
          </w:rPr>
          <w:instrText xml:space="preserve"> PAGEREF _Toc4762307 \h </w:instrText>
        </w:r>
        <w:r w:rsidRPr="00805330">
          <w:rPr>
            <w:webHidden/>
            <w:sz w:val="24"/>
            <w:szCs w:val="24"/>
          </w:rPr>
        </w:r>
        <w:r w:rsidRPr="00805330">
          <w:rPr>
            <w:webHidden/>
            <w:sz w:val="24"/>
            <w:szCs w:val="24"/>
          </w:rPr>
          <w:fldChar w:fldCharType="separate"/>
        </w:r>
        <w:r w:rsidR="0061652D">
          <w:rPr>
            <w:webHidden/>
            <w:sz w:val="24"/>
            <w:szCs w:val="24"/>
          </w:rPr>
          <w:t>2</w:t>
        </w:r>
        <w:r w:rsidRPr="00805330">
          <w:rPr>
            <w:webHidden/>
            <w:sz w:val="24"/>
            <w:szCs w:val="24"/>
          </w:rPr>
          <w:fldChar w:fldCharType="end"/>
        </w:r>
      </w:hyperlink>
    </w:p>
    <w:p w:rsidR="00C058C0" w:rsidRPr="00805330" w:rsidRDefault="001F32D6">
      <w:pPr>
        <w:pStyle w:val="Verzeichnis1"/>
        <w:rPr>
          <w:rFonts w:asciiTheme="minorHAnsi" w:eastAsiaTheme="minorEastAsia" w:hAnsiTheme="minorHAnsi"/>
          <w:b w:val="0"/>
          <w:sz w:val="24"/>
          <w:szCs w:val="24"/>
          <w:lang w:eastAsia="de-DE"/>
        </w:rPr>
      </w:pPr>
      <w:hyperlink w:anchor="_Toc4762308" w:history="1">
        <w:r w:rsidR="00C058C0" w:rsidRPr="00805330">
          <w:rPr>
            <w:rStyle w:val="Hyperlink"/>
            <w:sz w:val="24"/>
            <w:szCs w:val="24"/>
          </w:rPr>
          <w:t>Vorwort</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_Toc4762308 \h </w:instrText>
        </w:r>
        <w:r w:rsidR="00374755" w:rsidRPr="00805330">
          <w:rPr>
            <w:webHidden/>
            <w:sz w:val="24"/>
            <w:szCs w:val="24"/>
          </w:rPr>
        </w:r>
        <w:r w:rsidR="00374755" w:rsidRPr="00805330">
          <w:rPr>
            <w:webHidden/>
            <w:sz w:val="24"/>
            <w:szCs w:val="24"/>
          </w:rPr>
          <w:fldChar w:fldCharType="separate"/>
        </w:r>
        <w:r w:rsidR="0061652D">
          <w:rPr>
            <w:webHidden/>
            <w:sz w:val="24"/>
            <w:szCs w:val="24"/>
          </w:rPr>
          <w:t>3</w:t>
        </w:r>
        <w:r w:rsidR="00374755" w:rsidRPr="00805330">
          <w:rPr>
            <w:webHidden/>
            <w:sz w:val="24"/>
            <w:szCs w:val="24"/>
          </w:rPr>
          <w:fldChar w:fldCharType="end"/>
        </w:r>
      </w:hyperlink>
    </w:p>
    <w:p w:rsidR="00C058C0" w:rsidRPr="00805330" w:rsidRDefault="001F32D6">
      <w:pPr>
        <w:pStyle w:val="Verzeichnis1"/>
        <w:rPr>
          <w:rFonts w:asciiTheme="minorHAnsi" w:eastAsiaTheme="minorEastAsia" w:hAnsiTheme="minorHAnsi"/>
          <w:b w:val="0"/>
          <w:sz w:val="24"/>
          <w:szCs w:val="24"/>
          <w:lang w:eastAsia="de-DE"/>
        </w:rPr>
      </w:pPr>
      <w:hyperlink w:anchor="_Toc4762309" w:history="1">
        <w:r w:rsidR="00C058C0" w:rsidRPr="00805330">
          <w:rPr>
            <w:rStyle w:val="Hyperlink"/>
            <w:sz w:val="24"/>
            <w:szCs w:val="24"/>
          </w:rPr>
          <w:t>1 Bestandsaufnahme</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_Toc4762309 \h </w:instrText>
        </w:r>
        <w:r w:rsidR="00374755" w:rsidRPr="00805330">
          <w:rPr>
            <w:webHidden/>
            <w:sz w:val="24"/>
            <w:szCs w:val="24"/>
          </w:rPr>
        </w:r>
        <w:r w:rsidR="00374755" w:rsidRPr="00805330">
          <w:rPr>
            <w:webHidden/>
            <w:sz w:val="24"/>
            <w:szCs w:val="24"/>
          </w:rPr>
          <w:fldChar w:fldCharType="separate"/>
        </w:r>
        <w:r w:rsidR="0061652D">
          <w:rPr>
            <w:webHidden/>
            <w:sz w:val="24"/>
            <w:szCs w:val="24"/>
          </w:rPr>
          <w:t>4</w:t>
        </w:r>
        <w:r w:rsidR="00374755" w:rsidRPr="00805330">
          <w:rPr>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10" w:history="1">
        <w:r w:rsidR="00C058C0" w:rsidRPr="00805330">
          <w:rPr>
            <w:rStyle w:val="Hyperlink"/>
            <w:noProof/>
            <w:sz w:val="24"/>
            <w:szCs w:val="24"/>
          </w:rPr>
          <w:t>1.1 Rahmenbedingungen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_Toc4762310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4</w:t>
        </w:r>
        <w:r w:rsidR="00374755" w:rsidRPr="00805330">
          <w:rPr>
            <w:noProof/>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11" w:history="1">
        <w:r w:rsidR="00C058C0" w:rsidRPr="00805330">
          <w:rPr>
            <w:rStyle w:val="Hyperlink"/>
            <w:noProof/>
            <w:sz w:val="24"/>
            <w:szCs w:val="24"/>
          </w:rPr>
          <w:t>1.2 Technische Ausstattung (Hard- und Software)</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_Toc4762311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4</w:t>
        </w:r>
        <w:r w:rsidR="00374755" w:rsidRPr="00805330">
          <w:rPr>
            <w:noProof/>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12" w:history="1">
        <w:r w:rsidR="00C058C0" w:rsidRPr="00805330">
          <w:rPr>
            <w:rStyle w:val="Hyperlink"/>
            <w:noProof/>
            <w:sz w:val="24"/>
            <w:szCs w:val="24"/>
          </w:rPr>
          <w:t>1.3 IT-Infrastruktur der Schule</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_Toc4762312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5</w:t>
        </w:r>
        <w:r w:rsidR="00374755" w:rsidRPr="00805330">
          <w:rPr>
            <w:noProof/>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13" w:history="1">
        <w:r w:rsidR="00C058C0" w:rsidRPr="00805330">
          <w:rPr>
            <w:rStyle w:val="Hyperlink"/>
            <w:noProof/>
            <w:sz w:val="24"/>
            <w:szCs w:val="24"/>
          </w:rPr>
          <w:t>1.4 Fachliche und didaktische Umsetzung von Medienbildung</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_Toc4762313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5</w:t>
        </w:r>
        <w:r w:rsidR="00374755" w:rsidRPr="00805330">
          <w:rPr>
            <w:noProof/>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14" w:history="1">
        <w:r w:rsidR="00C058C0" w:rsidRPr="00805330">
          <w:rPr>
            <w:rStyle w:val="Hyperlink"/>
            <w:noProof/>
            <w:sz w:val="24"/>
            <w:szCs w:val="24"/>
          </w:rPr>
          <w:t>1.5 Technische und fachliche Kompetenzen des Kollegiums</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_Toc4762314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5</w:t>
        </w:r>
        <w:r w:rsidR="00374755" w:rsidRPr="00805330">
          <w:rPr>
            <w:noProof/>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15" w:history="1">
        <w:r w:rsidR="00C058C0" w:rsidRPr="00805330">
          <w:rPr>
            <w:rStyle w:val="Hyperlink"/>
            <w:noProof/>
            <w:sz w:val="24"/>
            <w:szCs w:val="24"/>
          </w:rPr>
          <w:t>1.6 Vernetzung mit außerschulischen Partnern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_Toc4762315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5</w:t>
        </w:r>
        <w:r w:rsidR="00374755" w:rsidRPr="00805330">
          <w:rPr>
            <w:noProof/>
            <w:webHidden/>
            <w:sz w:val="24"/>
            <w:szCs w:val="24"/>
          </w:rPr>
          <w:fldChar w:fldCharType="end"/>
        </w:r>
      </w:hyperlink>
    </w:p>
    <w:p w:rsidR="00C058C0" w:rsidRPr="00805330" w:rsidRDefault="001F32D6">
      <w:pPr>
        <w:pStyle w:val="Verzeichnis1"/>
        <w:rPr>
          <w:rFonts w:asciiTheme="minorHAnsi" w:eastAsiaTheme="minorEastAsia" w:hAnsiTheme="minorHAnsi"/>
          <w:b w:val="0"/>
          <w:sz w:val="24"/>
          <w:szCs w:val="24"/>
          <w:lang w:eastAsia="de-DE"/>
        </w:rPr>
      </w:pPr>
      <w:hyperlink w:anchor="_Toc4762316" w:history="1">
        <w:r w:rsidR="00C058C0" w:rsidRPr="00805330">
          <w:rPr>
            <w:rStyle w:val="Hyperlink"/>
            <w:sz w:val="24"/>
            <w:szCs w:val="24"/>
          </w:rPr>
          <w:t>2 Ziele</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_Toc4762316 \h </w:instrText>
        </w:r>
        <w:r w:rsidR="00374755" w:rsidRPr="00805330">
          <w:rPr>
            <w:webHidden/>
            <w:sz w:val="24"/>
            <w:szCs w:val="24"/>
          </w:rPr>
        </w:r>
        <w:r w:rsidR="00374755" w:rsidRPr="00805330">
          <w:rPr>
            <w:webHidden/>
            <w:sz w:val="24"/>
            <w:szCs w:val="24"/>
          </w:rPr>
          <w:fldChar w:fldCharType="separate"/>
        </w:r>
        <w:r w:rsidR="0061652D">
          <w:rPr>
            <w:webHidden/>
            <w:sz w:val="24"/>
            <w:szCs w:val="24"/>
          </w:rPr>
          <w:t>6</w:t>
        </w:r>
        <w:r w:rsidR="00374755" w:rsidRPr="00805330">
          <w:rPr>
            <w:webHidden/>
            <w:sz w:val="24"/>
            <w:szCs w:val="24"/>
          </w:rPr>
          <w:fldChar w:fldCharType="end"/>
        </w:r>
      </w:hyperlink>
    </w:p>
    <w:p w:rsidR="00C058C0" w:rsidRPr="00805330" w:rsidRDefault="001F32D6">
      <w:pPr>
        <w:pStyle w:val="Verzeichnis1"/>
        <w:rPr>
          <w:rFonts w:asciiTheme="minorHAnsi" w:eastAsiaTheme="minorEastAsia" w:hAnsiTheme="minorHAnsi"/>
          <w:b w:val="0"/>
          <w:sz w:val="24"/>
          <w:szCs w:val="24"/>
          <w:lang w:eastAsia="de-DE"/>
        </w:rPr>
      </w:pPr>
      <w:hyperlink w:anchor="_Toc4762317" w:history="1">
        <w:r w:rsidR="00C058C0" w:rsidRPr="00805330">
          <w:rPr>
            <w:rStyle w:val="Hyperlink"/>
            <w:sz w:val="24"/>
            <w:szCs w:val="24"/>
          </w:rPr>
          <w:t>3 Maßnahmen in der Unterrichtsentwicklung</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_Toc4762317 \h </w:instrText>
        </w:r>
        <w:r w:rsidR="00374755" w:rsidRPr="00805330">
          <w:rPr>
            <w:webHidden/>
            <w:sz w:val="24"/>
            <w:szCs w:val="24"/>
          </w:rPr>
        </w:r>
        <w:r w:rsidR="00374755" w:rsidRPr="00805330">
          <w:rPr>
            <w:webHidden/>
            <w:sz w:val="24"/>
            <w:szCs w:val="24"/>
          </w:rPr>
          <w:fldChar w:fldCharType="separate"/>
        </w:r>
        <w:r w:rsidR="0061652D">
          <w:rPr>
            <w:webHidden/>
            <w:sz w:val="24"/>
            <w:szCs w:val="24"/>
          </w:rPr>
          <w:t>7</w:t>
        </w:r>
        <w:r w:rsidR="00374755" w:rsidRPr="00805330">
          <w:rPr>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18" w:history="1">
        <w:r w:rsidR="00C058C0" w:rsidRPr="00805330">
          <w:rPr>
            <w:rStyle w:val="Hyperlink"/>
            <w:noProof/>
            <w:sz w:val="24"/>
            <w:szCs w:val="24"/>
          </w:rPr>
          <w:t>3.1 Allgemein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_Toc4762318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7</w:t>
        </w:r>
        <w:r w:rsidR="00374755" w:rsidRPr="00805330">
          <w:rPr>
            <w:noProof/>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19" w:history="1">
        <w:r w:rsidR="00C058C0" w:rsidRPr="00805330">
          <w:rPr>
            <w:rStyle w:val="Hyperlink"/>
            <w:noProof/>
            <w:sz w:val="24"/>
            <w:szCs w:val="24"/>
          </w:rPr>
          <w:t>3.2 Integration des Medienkompetenzrahmens in die schulischen Fachcurricular</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_Toc4762319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7</w:t>
        </w:r>
        <w:r w:rsidR="00374755" w:rsidRPr="00805330">
          <w:rPr>
            <w:noProof/>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20" w:history="1">
        <w:r w:rsidR="00C058C0" w:rsidRPr="00805330">
          <w:rPr>
            <w:rStyle w:val="Hyperlink"/>
            <w:noProof/>
            <w:sz w:val="24"/>
            <w:szCs w:val="24"/>
          </w:rPr>
          <w:t>3.3 Mögliche übergreifende Projekt- oder Ganztagsangebote</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_Toc4762320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9</w:t>
        </w:r>
        <w:r w:rsidR="00374755" w:rsidRPr="00805330">
          <w:rPr>
            <w:noProof/>
            <w:webHidden/>
            <w:sz w:val="24"/>
            <w:szCs w:val="24"/>
          </w:rPr>
          <w:fldChar w:fldCharType="end"/>
        </w:r>
      </w:hyperlink>
    </w:p>
    <w:p w:rsidR="00C058C0" w:rsidRPr="00805330" w:rsidRDefault="001F32D6">
      <w:pPr>
        <w:pStyle w:val="Verzeichnis1"/>
        <w:rPr>
          <w:rFonts w:asciiTheme="minorHAnsi" w:eastAsiaTheme="minorEastAsia" w:hAnsiTheme="minorHAnsi"/>
          <w:b w:val="0"/>
          <w:sz w:val="24"/>
          <w:szCs w:val="24"/>
          <w:lang w:eastAsia="de-DE"/>
        </w:rPr>
      </w:pPr>
      <w:hyperlink w:anchor="_Toc4762321" w:history="1">
        <w:r w:rsidR="00C058C0" w:rsidRPr="00805330">
          <w:rPr>
            <w:rStyle w:val="Hyperlink"/>
            <w:sz w:val="24"/>
            <w:szCs w:val="24"/>
          </w:rPr>
          <w:t>4 Technischer Ausstattungsbedarf</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_Toc4762321 \h </w:instrText>
        </w:r>
        <w:r w:rsidR="00374755" w:rsidRPr="00805330">
          <w:rPr>
            <w:webHidden/>
            <w:sz w:val="24"/>
            <w:szCs w:val="24"/>
          </w:rPr>
        </w:r>
        <w:r w:rsidR="00374755" w:rsidRPr="00805330">
          <w:rPr>
            <w:webHidden/>
            <w:sz w:val="24"/>
            <w:szCs w:val="24"/>
          </w:rPr>
          <w:fldChar w:fldCharType="separate"/>
        </w:r>
        <w:r w:rsidR="0061652D">
          <w:rPr>
            <w:webHidden/>
            <w:sz w:val="24"/>
            <w:szCs w:val="24"/>
          </w:rPr>
          <w:t>10</w:t>
        </w:r>
        <w:r w:rsidR="00374755" w:rsidRPr="00805330">
          <w:rPr>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22" w:history="1">
        <w:r w:rsidR="00C058C0" w:rsidRPr="00805330">
          <w:rPr>
            <w:rStyle w:val="Hyperlink"/>
            <w:noProof/>
            <w:sz w:val="24"/>
            <w:szCs w:val="24"/>
          </w:rPr>
          <w:t>4.1 Bedarf für Hardware und Software</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_Toc4762322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10</w:t>
        </w:r>
        <w:r w:rsidR="00374755" w:rsidRPr="00805330">
          <w:rPr>
            <w:noProof/>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23" w:history="1">
        <w:r w:rsidR="00C058C0" w:rsidRPr="00805330">
          <w:rPr>
            <w:rStyle w:val="Hyperlink"/>
            <w:noProof/>
            <w:sz w:val="24"/>
            <w:szCs w:val="24"/>
          </w:rPr>
          <w:t>4.2 Gesamtbedarf und Kosten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_Toc4762323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10</w:t>
        </w:r>
        <w:r w:rsidR="00374755" w:rsidRPr="00805330">
          <w:rPr>
            <w:noProof/>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24" w:history="1">
        <w:r w:rsidR="00C058C0" w:rsidRPr="00805330">
          <w:rPr>
            <w:rStyle w:val="Hyperlink"/>
            <w:noProof/>
            <w:sz w:val="24"/>
            <w:szCs w:val="24"/>
          </w:rPr>
          <w:t>4.3 Supportkosten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_Toc4762324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11</w:t>
        </w:r>
        <w:r w:rsidR="00374755" w:rsidRPr="00805330">
          <w:rPr>
            <w:noProof/>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25" w:history="1">
        <w:r w:rsidR="00C058C0" w:rsidRPr="00805330">
          <w:rPr>
            <w:rStyle w:val="Hyperlink"/>
            <w:noProof/>
            <w:sz w:val="24"/>
            <w:szCs w:val="24"/>
          </w:rPr>
          <w:t>4.4 Finanzierungskonzept (wenn vorhanden)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_Toc4762325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11</w:t>
        </w:r>
        <w:r w:rsidR="00374755" w:rsidRPr="00805330">
          <w:rPr>
            <w:noProof/>
            <w:webHidden/>
            <w:sz w:val="24"/>
            <w:szCs w:val="24"/>
          </w:rPr>
          <w:fldChar w:fldCharType="end"/>
        </w:r>
      </w:hyperlink>
    </w:p>
    <w:p w:rsidR="00C058C0" w:rsidRPr="00805330" w:rsidRDefault="001F32D6">
      <w:pPr>
        <w:pStyle w:val="Verzeichnis1"/>
        <w:rPr>
          <w:rFonts w:asciiTheme="minorHAnsi" w:eastAsiaTheme="minorEastAsia" w:hAnsiTheme="minorHAnsi"/>
          <w:b w:val="0"/>
          <w:sz w:val="24"/>
          <w:szCs w:val="24"/>
          <w:lang w:eastAsia="de-DE"/>
        </w:rPr>
      </w:pPr>
      <w:hyperlink w:anchor="_Toc4762326" w:history="1">
        <w:r w:rsidR="00C058C0" w:rsidRPr="00805330">
          <w:rPr>
            <w:rStyle w:val="Hyperlink"/>
            <w:sz w:val="24"/>
            <w:szCs w:val="24"/>
          </w:rPr>
          <w:t>5 Fortbildungsbedarf</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_Toc4762326 \h </w:instrText>
        </w:r>
        <w:r w:rsidR="00374755" w:rsidRPr="00805330">
          <w:rPr>
            <w:webHidden/>
            <w:sz w:val="24"/>
            <w:szCs w:val="24"/>
          </w:rPr>
        </w:r>
        <w:r w:rsidR="00374755" w:rsidRPr="00805330">
          <w:rPr>
            <w:webHidden/>
            <w:sz w:val="24"/>
            <w:szCs w:val="24"/>
          </w:rPr>
          <w:fldChar w:fldCharType="separate"/>
        </w:r>
        <w:r w:rsidR="0061652D">
          <w:rPr>
            <w:webHidden/>
            <w:sz w:val="24"/>
            <w:szCs w:val="24"/>
          </w:rPr>
          <w:t>12</w:t>
        </w:r>
        <w:r w:rsidR="00374755" w:rsidRPr="00805330">
          <w:rPr>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27" w:history="1">
        <w:r w:rsidR="00C058C0" w:rsidRPr="00805330">
          <w:rPr>
            <w:rStyle w:val="Hyperlink"/>
            <w:noProof/>
            <w:sz w:val="24"/>
            <w:szCs w:val="24"/>
          </w:rPr>
          <w:t>5.1 Bedarf für Fortbildungen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_Toc4762327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12</w:t>
        </w:r>
        <w:r w:rsidR="00374755" w:rsidRPr="00805330">
          <w:rPr>
            <w:noProof/>
            <w:webHidden/>
            <w:sz w:val="24"/>
            <w:szCs w:val="24"/>
          </w:rPr>
          <w:fldChar w:fldCharType="end"/>
        </w:r>
      </w:hyperlink>
    </w:p>
    <w:p w:rsidR="00C058C0" w:rsidRPr="00805330" w:rsidRDefault="001F32D6">
      <w:pPr>
        <w:pStyle w:val="Verzeichnis2"/>
        <w:rPr>
          <w:rFonts w:asciiTheme="minorHAnsi" w:eastAsiaTheme="minorEastAsia" w:hAnsiTheme="minorHAnsi"/>
          <w:noProof/>
          <w:sz w:val="24"/>
          <w:szCs w:val="24"/>
          <w:lang w:eastAsia="de-DE"/>
        </w:rPr>
      </w:pPr>
      <w:hyperlink w:anchor="_Toc4762328" w:history="1">
        <w:r w:rsidR="00C058C0" w:rsidRPr="00805330">
          <w:rPr>
            <w:rStyle w:val="Hyperlink"/>
            <w:noProof/>
            <w:sz w:val="24"/>
            <w:szCs w:val="24"/>
          </w:rPr>
          <w:t>5.2 Umsetzung</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_Toc4762328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12</w:t>
        </w:r>
        <w:r w:rsidR="00374755" w:rsidRPr="00805330">
          <w:rPr>
            <w:noProof/>
            <w:webHidden/>
            <w:sz w:val="24"/>
            <w:szCs w:val="24"/>
          </w:rPr>
          <w:fldChar w:fldCharType="end"/>
        </w:r>
      </w:hyperlink>
    </w:p>
    <w:p w:rsidR="00C058C0" w:rsidRPr="00805330" w:rsidRDefault="001F32D6">
      <w:pPr>
        <w:pStyle w:val="Verzeichnis1"/>
        <w:rPr>
          <w:rFonts w:asciiTheme="minorHAnsi" w:eastAsiaTheme="minorEastAsia" w:hAnsiTheme="minorHAnsi"/>
          <w:b w:val="0"/>
          <w:sz w:val="24"/>
          <w:szCs w:val="24"/>
          <w:lang w:eastAsia="de-DE"/>
        </w:rPr>
      </w:pPr>
      <w:hyperlink w:anchor="_Toc4762329" w:history="1">
        <w:r w:rsidR="00C058C0" w:rsidRPr="00805330">
          <w:rPr>
            <w:rStyle w:val="Hyperlink"/>
            <w:sz w:val="24"/>
            <w:szCs w:val="24"/>
          </w:rPr>
          <w:t>6 Ausblick</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_Toc4762329 \h </w:instrText>
        </w:r>
        <w:r w:rsidR="00374755" w:rsidRPr="00805330">
          <w:rPr>
            <w:webHidden/>
            <w:sz w:val="24"/>
            <w:szCs w:val="24"/>
          </w:rPr>
        </w:r>
        <w:r w:rsidR="00374755" w:rsidRPr="00805330">
          <w:rPr>
            <w:webHidden/>
            <w:sz w:val="24"/>
            <w:szCs w:val="24"/>
          </w:rPr>
          <w:fldChar w:fldCharType="separate"/>
        </w:r>
        <w:r w:rsidR="0061652D">
          <w:rPr>
            <w:webHidden/>
            <w:sz w:val="24"/>
            <w:szCs w:val="24"/>
          </w:rPr>
          <w:t>13</w:t>
        </w:r>
        <w:r w:rsidR="00374755" w:rsidRPr="00805330">
          <w:rPr>
            <w:webHidden/>
            <w:sz w:val="24"/>
            <w:szCs w:val="24"/>
          </w:rPr>
          <w:fldChar w:fldCharType="end"/>
        </w:r>
      </w:hyperlink>
    </w:p>
    <w:p w:rsidR="00C058C0" w:rsidRPr="00805330" w:rsidRDefault="001F32D6">
      <w:pPr>
        <w:pStyle w:val="Verzeichnis1"/>
        <w:rPr>
          <w:rFonts w:asciiTheme="minorHAnsi" w:eastAsiaTheme="minorEastAsia" w:hAnsiTheme="minorHAnsi"/>
          <w:b w:val="0"/>
          <w:sz w:val="24"/>
          <w:szCs w:val="24"/>
          <w:lang w:eastAsia="de-DE"/>
        </w:rPr>
      </w:pPr>
      <w:hyperlink w:anchor="_Toc4762330" w:history="1">
        <w:r w:rsidR="00C058C0" w:rsidRPr="00805330">
          <w:rPr>
            <w:rStyle w:val="Hyperlink"/>
            <w:sz w:val="24"/>
            <w:szCs w:val="24"/>
          </w:rPr>
          <w:t>Quellenverzeichnis</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_Toc4762330 \h </w:instrText>
        </w:r>
        <w:r w:rsidR="00374755" w:rsidRPr="00805330">
          <w:rPr>
            <w:webHidden/>
            <w:sz w:val="24"/>
            <w:szCs w:val="24"/>
          </w:rPr>
        </w:r>
        <w:r w:rsidR="00374755" w:rsidRPr="00805330">
          <w:rPr>
            <w:webHidden/>
            <w:sz w:val="24"/>
            <w:szCs w:val="24"/>
          </w:rPr>
          <w:fldChar w:fldCharType="separate"/>
        </w:r>
        <w:r w:rsidR="0061652D">
          <w:rPr>
            <w:webHidden/>
            <w:sz w:val="24"/>
            <w:szCs w:val="24"/>
          </w:rPr>
          <w:t>14</w:t>
        </w:r>
        <w:r w:rsidR="00374755" w:rsidRPr="00805330">
          <w:rPr>
            <w:webHidden/>
            <w:sz w:val="24"/>
            <w:szCs w:val="24"/>
          </w:rPr>
          <w:fldChar w:fldCharType="end"/>
        </w:r>
      </w:hyperlink>
    </w:p>
    <w:p w:rsidR="0047637A" w:rsidRPr="00805330" w:rsidRDefault="00374755" w:rsidP="0047637A">
      <w:pPr>
        <w:rPr>
          <w:sz w:val="24"/>
          <w:szCs w:val="24"/>
        </w:rPr>
        <w:sectPr w:rsidR="0047637A" w:rsidRPr="00805330" w:rsidSect="00E05C80">
          <w:footerReference w:type="default" r:id="rId9"/>
          <w:pgSz w:w="11906" w:h="16838"/>
          <w:pgMar w:top="1417" w:right="1417" w:bottom="1134" w:left="1417" w:header="708" w:footer="708" w:gutter="0"/>
          <w:pgNumType w:start="1"/>
          <w:cols w:space="708"/>
          <w:titlePg/>
          <w:docGrid w:linePitch="360"/>
        </w:sectPr>
      </w:pPr>
      <w:r w:rsidRPr="00805330">
        <w:rPr>
          <w:color w:val="404040" w:themeColor="text1" w:themeTint="BF"/>
          <w:sz w:val="24"/>
          <w:szCs w:val="24"/>
        </w:rPr>
        <w:fldChar w:fldCharType="end"/>
      </w:r>
    </w:p>
    <w:p w:rsidR="00126CB4" w:rsidRDefault="00D675D1" w:rsidP="007B0CD5">
      <w:pPr>
        <w:pStyle w:val="berschrift1"/>
        <w:spacing w:before="0"/>
        <w:ind w:left="0"/>
        <w:rPr>
          <w:color w:val="F79646" w:themeColor="accent6"/>
        </w:rPr>
      </w:pPr>
      <w:bookmarkStart w:id="3" w:name="_Toc4762308"/>
      <w:r w:rsidRPr="00D2092E">
        <w:rPr>
          <w:color w:val="F79646" w:themeColor="accent6"/>
        </w:rPr>
        <w:lastRenderedPageBreak/>
        <w:t>Vorwort</w:t>
      </w:r>
      <w:bookmarkEnd w:id="3"/>
    </w:p>
    <w:p w:rsidR="00D2092E" w:rsidRDefault="00D2092E" w:rsidP="007B0CD5">
      <w:pPr>
        <w:spacing w:after="0"/>
        <w:rPr>
          <w:sz w:val="24"/>
          <w:szCs w:val="24"/>
        </w:rPr>
      </w:pPr>
    </w:p>
    <w:p w:rsidR="00AE624F" w:rsidRPr="00320D0B" w:rsidRDefault="00AE624F" w:rsidP="007B0CD5">
      <w:pPr>
        <w:spacing w:after="0"/>
        <w:rPr>
          <w:sz w:val="24"/>
          <w:szCs w:val="24"/>
        </w:rPr>
      </w:pPr>
      <w:r w:rsidRPr="00320D0B">
        <w:rPr>
          <w:sz w:val="24"/>
          <w:szCs w:val="24"/>
        </w:rPr>
        <w:t>„Lernen mit digitalen Medien“ ist ein zentraler Punkt im Bildungs</w:t>
      </w:r>
      <w:r w:rsidR="00957F7A" w:rsidRPr="00320D0B">
        <w:rPr>
          <w:sz w:val="24"/>
          <w:szCs w:val="24"/>
        </w:rPr>
        <w:t>auftrag der Schulen und Lehrer.</w:t>
      </w:r>
      <w:r w:rsidRPr="00320D0B">
        <w:rPr>
          <w:sz w:val="24"/>
          <w:szCs w:val="24"/>
        </w:rPr>
        <w:t xml:space="preserve"> „Die zunehmende Digitalisierung aller Lebensbereiche führt zu einem stetigen Wandel des Alltags der Menschen. Der Prozess betrifft nicht nur die sich zum Teil in hoher Dynamik verändernden beruflichen Anforderungen, sondern prägt in zunehmendem Maße auch den privaten Lebensbereich: Smartphones und Tablets sind mit ihrer jederzeitigen Verfügbarkeit des Internets und mobiler Anwendungssoftware zum allgegenwärtigen Begleiter geworden. Sie ermöglichen nahezu allerorts und jederzeit den Zugriff auf unerschöpfliche Informationen und eröffnen immer neue Kommunikationsmöglichkeiten in unterschiedlichen Kontexten.“ </w:t>
      </w:r>
      <w:r w:rsidR="005A3092" w:rsidRPr="00320D0B">
        <w:rPr>
          <w:rStyle w:val="Funotenzeichen"/>
          <w:sz w:val="24"/>
          <w:szCs w:val="24"/>
        </w:rPr>
        <w:footnoteReference w:id="1"/>
      </w:r>
      <w:r w:rsidRPr="00320D0B">
        <w:rPr>
          <w:sz w:val="24"/>
          <w:szCs w:val="24"/>
        </w:rPr>
        <w:t xml:space="preserve"> </w:t>
      </w:r>
    </w:p>
    <w:p w:rsidR="00AE624F" w:rsidRPr="00320D0B" w:rsidRDefault="00AE624F" w:rsidP="007B0CD5">
      <w:pPr>
        <w:spacing w:after="0"/>
        <w:rPr>
          <w:sz w:val="24"/>
          <w:szCs w:val="24"/>
        </w:rPr>
      </w:pPr>
      <w:r w:rsidRPr="00320D0B">
        <w:rPr>
          <w:sz w:val="24"/>
          <w:szCs w:val="24"/>
        </w:rPr>
        <w:t>„Da die Digitalisierung auch außerhalb der Schule alle Lebensbereiche und – in unterschiedlicher Intensität – alle Altersstufen umfasst, sollte das Lernen mit und über digitale Medien und Werkzeuge bereits in den Schulen […] beginnen. Durch eine pädagogische Begleitung der</w:t>
      </w:r>
      <w:r w:rsidR="00416EEA">
        <w:rPr>
          <w:sz w:val="24"/>
          <w:szCs w:val="24"/>
        </w:rPr>
        <w:t xml:space="preserve"> Kinder und Jugendlichen können </w:t>
      </w:r>
      <w:r w:rsidRPr="00320D0B">
        <w:rPr>
          <w:sz w:val="24"/>
          <w:szCs w:val="24"/>
        </w:rPr>
        <w:t>sich frühzeitig Kompetenzen entwickeln, die eine kritische Reflektion in Bezug auf den Umgang mit Medien und über die digitale Welt ermöglichen.“</w:t>
      </w:r>
      <w:r w:rsidRPr="00320D0B">
        <w:rPr>
          <w:rStyle w:val="Funotenzeichen"/>
          <w:sz w:val="24"/>
          <w:szCs w:val="24"/>
        </w:rPr>
        <w:footnoteReference w:id="2"/>
      </w:r>
    </w:p>
    <w:p w:rsidR="005534EC" w:rsidRDefault="00DD0B9C" w:rsidP="007B0CD5">
      <w:pPr>
        <w:spacing w:after="0"/>
        <w:rPr>
          <w:sz w:val="24"/>
          <w:szCs w:val="24"/>
        </w:rPr>
      </w:pPr>
      <w:r w:rsidRPr="00320D0B">
        <w:rPr>
          <w:sz w:val="24"/>
          <w:szCs w:val="24"/>
        </w:rPr>
        <w:t>Schulen sind verpflichtet, Schülerinnen und Schüler auf deren Zukunft und deren Berufsleben vorzubereiten. Dabei ist es wichtig, die Kinder</w:t>
      </w:r>
      <w:r w:rsidR="00416EEA">
        <w:rPr>
          <w:sz w:val="24"/>
          <w:szCs w:val="24"/>
        </w:rPr>
        <w:t xml:space="preserve"> </w:t>
      </w:r>
      <w:r w:rsidR="00957F7A" w:rsidRPr="00320D0B">
        <w:rPr>
          <w:sz w:val="24"/>
          <w:szCs w:val="24"/>
        </w:rPr>
        <w:t xml:space="preserve">und Jugendliche </w:t>
      </w:r>
      <w:r w:rsidRPr="00320D0B">
        <w:rPr>
          <w:sz w:val="24"/>
          <w:szCs w:val="24"/>
        </w:rPr>
        <w:t>so auszubilden, dass diese gesellschaftsfähig sind</w:t>
      </w:r>
      <w:r w:rsidRPr="008E1B20">
        <w:rPr>
          <w:sz w:val="24"/>
          <w:szCs w:val="24"/>
        </w:rPr>
        <w:t xml:space="preserve">. </w:t>
      </w:r>
      <w:r w:rsidR="00957F7A" w:rsidRPr="008E1B20">
        <w:rPr>
          <w:sz w:val="24"/>
          <w:szCs w:val="24"/>
        </w:rPr>
        <w:t>Zu diesem Zweck</w:t>
      </w:r>
      <w:r w:rsidR="008E1B20">
        <w:rPr>
          <w:sz w:val="24"/>
          <w:szCs w:val="24"/>
        </w:rPr>
        <w:t xml:space="preserve"> hat die KMK </w:t>
      </w:r>
      <w:r w:rsidR="008E1B20">
        <w:t>die Herausforderungen des digitalen Wandels in der Bildung angenommen und im Dezember 2016 mit der Strategie „Bildung in der digitalen Welt“ ein Handlungskonzept für die zukünftige Entwicklung in Deutschland vorgelegt.</w:t>
      </w:r>
    </w:p>
    <w:p w:rsidR="00A302F0" w:rsidRDefault="00AE624F" w:rsidP="007B0CD5">
      <w:pPr>
        <w:spacing w:after="0"/>
        <w:rPr>
          <w:sz w:val="24"/>
          <w:szCs w:val="24"/>
        </w:rPr>
      </w:pPr>
      <w:r w:rsidRPr="00320D0B">
        <w:rPr>
          <w:sz w:val="24"/>
          <w:szCs w:val="24"/>
        </w:rPr>
        <w:t xml:space="preserve">Mit diesem Medienkonzept soll eine Bestandsaufnahme und </w:t>
      </w:r>
      <w:r w:rsidR="00751AA7" w:rsidRPr="00320D0B">
        <w:rPr>
          <w:sz w:val="24"/>
          <w:szCs w:val="24"/>
        </w:rPr>
        <w:t xml:space="preserve">ein </w:t>
      </w:r>
      <w:r w:rsidRPr="00320D0B">
        <w:rPr>
          <w:sz w:val="24"/>
          <w:szCs w:val="24"/>
        </w:rPr>
        <w:t>Konzept über den Einsatz von dig</w:t>
      </w:r>
      <w:r w:rsidR="006E57A6" w:rsidRPr="00320D0B">
        <w:rPr>
          <w:sz w:val="24"/>
          <w:szCs w:val="24"/>
        </w:rPr>
        <w:t>i</w:t>
      </w:r>
      <w:r w:rsidRPr="00320D0B">
        <w:rPr>
          <w:sz w:val="24"/>
          <w:szCs w:val="24"/>
        </w:rPr>
        <w:t xml:space="preserve">talen Medien im Unterricht aufgezeigt werden. </w:t>
      </w:r>
      <w:r w:rsidR="006E57A6" w:rsidRPr="00320D0B">
        <w:rPr>
          <w:sz w:val="24"/>
          <w:szCs w:val="24"/>
        </w:rPr>
        <w:t xml:space="preserve">Daraus werden Ausstattungs- und Fortbildungsbedarfe </w:t>
      </w:r>
      <w:r w:rsidR="00DD0B9C" w:rsidRPr="00320D0B">
        <w:rPr>
          <w:sz w:val="24"/>
          <w:szCs w:val="24"/>
        </w:rPr>
        <w:t xml:space="preserve">für die nächsten Jahre </w:t>
      </w:r>
      <w:r w:rsidR="006E57A6" w:rsidRPr="00320D0B">
        <w:rPr>
          <w:sz w:val="24"/>
          <w:szCs w:val="24"/>
        </w:rPr>
        <w:t>abgeleitet.</w:t>
      </w:r>
    </w:p>
    <w:p w:rsidR="007B0CD5" w:rsidRDefault="007B0CD5" w:rsidP="007B0CD5">
      <w:pPr>
        <w:spacing w:after="0"/>
        <w:rPr>
          <w:sz w:val="24"/>
          <w:szCs w:val="24"/>
        </w:rPr>
      </w:pPr>
    </w:p>
    <w:p w:rsidR="002B0A89" w:rsidRDefault="00501D48" w:rsidP="007B0CD5">
      <w:pPr>
        <w:spacing w:after="0"/>
        <w:rPr>
          <w:sz w:val="24"/>
          <w:szCs w:val="24"/>
        </w:rPr>
      </w:pPr>
      <w:r>
        <w:rPr>
          <w:noProof/>
          <w:lang w:eastAsia="de-DE"/>
        </w:rPr>
        <mc:AlternateContent>
          <mc:Choice Requires="wps">
            <w:drawing>
              <wp:inline distT="0" distB="0" distL="0" distR="0">
                <wp:extent cx="5886450" cy="495300"/>
                <wp:effectExtent l="0" t="0" r="0" b="0"/>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953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805330">
                            <w:pPr>
                              <w:spacing w:after="0" w:line="240" w:lineRule="auto"/>
                              <w:rPr>
                                <w:b/>
                                <w:i/>
                                <w:sz w:val="24"/>
                                <w:szCs w:val="24"/>
                              </w:rPr>
                            </w:pPr>
                            <w:r w:rsidRPr="001A586B">
                              <w:rPr>
                                <w:b/>
                                <w:i/>
                                <w:sz w:val="24"/>
                                <w:szCs w:val="24"/>
                              </w:rPr>
                              <w:t>Hinweis:</w:t>
                            </w:r>
                          </w:p>
                          <w:p w:rsidR="00534DF0" w:rsidRPr="001A586B" w:rsidRDefault="00534DF0" w:rsidP="00805330">
                            <w:pPr>
                              <w:rPr>
                                <w:i/>
                                <w:sz w:val="24"/>
                                <w:szCs w:val="24"/>
                              </w:rPr>
                            </w:pPr>
                            <w:r w:rsidRPr="001A586B">
                              <w:rPr>
                                <w:i/>
                                <w:sz w:val="24"/>
                                <w:szCs w:val="24"/>
                              </w:rPr>
                              <w:t xml:space="preserve">Hier können Sie weitere </w:t>
                            </w:r>
                            <w:r w:rsidRPr="00805330">
                              <w:rPr>
                                <w:i/>
                                <w:sz w:val="24"/>
                                <w:szCs w:val="24"/>
                              </w:rPr>
                              <w:t>Zielperspektiven</w:t>
                            </w:r>
                            <w:r w:rsidRPr="001A586B">
                              <w:rPr>
                                <w:i/>
                                <w:sz w:val="24"/>
                                <w:szCs w:val="24"/>
                              </w:rPr>
                              <w:t xml:space="preserve"> und grundlegende Annahmen aufführen. </w:t>
                            </w:r>
                          </w:p>
                          <w:p w:rsidR="00534DF0" w:rsidRPr="001A586B" w:rsidRDefault="00534DF0" w:rsidP="00805330">
                            <w:pPr>
                              <w:spacing w:after="0" w:line="240" w:lineRule="auto"/>
                              <w:rPr>
                                <w:i/>
                                <w:sz w:val="24"/>
                                <w:szCs w:val="24"/>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463.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eEowIAAEYFAAAOAAAAZHJzL2Uyb0RvYy54bWysVNuO2yAQfa/Uf0C8Z32pnbWtdVZ7aapK&#10;24u02w/ABtuoGFwgcbZV/70DJNmkfamqvtjADGfOHA5cXe9GgbZMG65kjZOLGCMmW0W57Gv85Wm9&#10;KDAylkhKhJKsxs/M4OvV61dX81SxVA1KUKYRgEhTzVONB2unKopMO7CRmAs1MQnBTumRWJjqPqKa&#10;zIA+iiiN42U0K00nrVpmDKzehyBeefyuY6391HWGWSRqDNys/2r/bdw3Wl2RqtdkGni7p0H+gcVI&#10;uISiR6h7YgnaaP4H1MhbrYzq7EWrxkh1HW+Z7wG6SeLfunkcyMR8LyCOmY4ymf8H237cftaI0xqn&#10;II8kI5zRE9vZjgmKUifPPJkKsh4nyLO7W7WDY/atmulBtV8NkupuILJnN1qreWCEAr3E7YxOtgYc&#10;40Ca+YOiUIZsrPJAu06PTjtQAwE68Hg+Hg1QQS0s5kWxzHIItRDLyvxN7M8uItVh96SNfcfUiNyg&#10;xhqO3qOT7YOxjg2pDimumFGC0zUXwk+c3did0GhLwChNHzoUmxGohrUij0NJUsEymCosH1h4wzoE&#10;X+gMXEhXQipXLPAIK9AaMHMx16Q3y48ySbP4Ni0X62VxucjWWb4oL+NiESflbbmMszK7X/90bSVZ&#10;NXBKmXzgkh2Mm2R/Z4z9FQqW89ZFc43LPM29Ymfsje6bozAgwV4FUPMsbeQW7rHgY42LYxKpnB3e&#10;Sgptk8oSLsI4OqfvJQMNDn+vijeP80twjt01O0BxjmoUfQYbaQWnDIaAxwcGg9LfMZrhItfYfNsQ&#10;zTAS7yVYsUyyDNKsn2T5pfO5Po00pxEiW4CqscUoDO9seC02k+b9AJWCNaS6Aft23DvrhRW04CZw&#10;WX0z+4fFvQanc5/18vytfgEAAP//AwBQSwMEFAAGAAgAAAAhAFJsU+7bAAAABAEAAA8AAABkcnMv&#10;ZG93bnJldi54bWxMj0FLw0AQhe+C/2EZwZvdmIOJaTZFBEGlCrbqeZrdJqHZ2bC7aWJ/vaMXvTx4&#10;vOG9b8rVbHtxND50jhRcLxIQhmqnO2oUvG8frnIQISJp7B0ZBV8mwKo6Pyux0G6iN3PcxEZwCYUC&#10;FbQxDoWUoW6NxbBwgyHO9s5bjGx9I7XHicttL9MkuZEWO+KFFgdz35r6sBmtgjU9P+F+m7+cTuk4&#10;fXw+ZtPr2it1eTHfLUFEM8e/Y/jBZ3SomGnnRtJB9Ar4kfirnN2mGdudgixPQFal/A9ffQMAAP//&#10;AwBQSwECLQAUAAYACAAAACEAtoM4kv4AAADhAQAAEwAAAAAAAAAAAAAAAAAAAAAAW0NvbnRlbnRf&#10;VHlwZXNdLnhtbFBLAQItABQABgAIAAAAIQA4/SH/1gAAAJQBAAALAAAAAAAAAAAAAAAAAC8BAABf&#10;cmVscy8ucmVsc1BLAQItABQABgAIAAAAIQDuBmeEowIAAEYFAAAOAAAAAAAAAAAAAAAAAC4CAABk&#10;cnMvZTJvRG9jLnhtbFBLAQItABQABgAIAAAAIQBSbFPu2wAAAAQBAAAPAAAAAAAAAAAAAAAAAP0E&#10;AABkcnMvZG93bnJldi54bWxQSwUGAAAAAAQABADzAAAABQYAAAAA&#10;" fillcolor="#d8d8d8 [2732]" stroked="f">
                <v:textbox>
                  <w:txbxContent>
                    <w:p w:rsidR="00534DF0" w:rsidRPr="001A586B" w:rsidRDefault="00534DF0" w:rsidP="00805330">
                      <w:pPr>
                        <w:spacing w:after="0" w:line="240" w:lineRule="auto"/>
                        <w:rPr>
                          <w:b/>
                          <w:i/>
                          <w:sz w:val="24"/>
                          <w:szCs w:val="24"/>
                        </w:rPr>
                      </w:pPr>
                      <w:r w:rsidRPr="001A586B">
                        <w:rPr>
                          <w:b/>
                          <w:i/>
                          <w:sz w:val="24"/>
                          <w:szCs w:val="24"/>
                        </w:rPr>
                        <w:t>Hinweis:</w:t>
                      </w:r>
                    </w:p>
                    <w:p w:rsidR="00534DF0" w:rsidRPr="001A586B" w:rsidRDefault="00534DF0" w:rsidP="00805330">
                      <w:pPr>
                        <w:rPr>
                          <w:i/>
                          <w:sz w:val="24"/>
                          <w:szCs w:val="24"/>
                        </w:rPr>
                      </w:pPr>
                      <w:r w:rsidRPr="001A586B">
                        <w:rPr>
                          <w:i/>
                          <w:sz w:val="24"/>
                          <w:szCs w:val="24"/>
                        </w:rPr>
                        <w:t xml:space="preserve">Hier können Sie weitere </w:t>
                      </w:r>
                      <w:r w:rsidRPr="00805330">
                        <w:rPr>
                          <w:i/>
                          <w:sz w:val="24"/>
                          <w:szCs w:val="24"/>
                        </w:rPr>
                        <w:t>Zielperspektiven</w:t>
                      </w:r>
                      <w:r w:rsidRPr="001A586B">
                        <w:rPr>
                          <w:i/>
                          <w:sz w:val="24"/>
                          <w:szCs w:val="24"/>
                        </w:rPr>
                        <w:t xml:space="preserve"> und grundlegende Annahmen aufführen. </w:t>
                      </w:r>
                    </w:p>
                    <w:p w:rsidR="00534DF0" w:rsidRPr="001A586B" w:rsidRDefault="00534DF0" w:rsidP="00805330">
                      <w:pPr>
                        <w:spacing w:after="0" w:line="240" w:lineRule="auto"/>
                        <w:rPr>
                          <w:i/>
                          <w:sz w:val="24"/>
                          <w:szCs w:val="24"/>
                        </w:rPr>
                      </w:pPr>
                    </w:p>
                  </w:txbxContent>
                </v:textbox>
                <w10:anchorlock/>
              </v:shape>
            </w:pict>
          </mc:Fallback>
        </mc:AlternateContent>
      </w:r>
    </w:p>
    <w:p w:rsidR="002B0A89" w:rsidRDefault="002B0A89" w:rsidP="007B0CD5">
      <w:pPr>
        <w:spacing w:after="0"/>
        <w:rPr>
          <w:sz w:val="24"/>
          <w:szCs w:val="24"/>
        </w:rPr>
      </w:pPr>
      <w:r>
        <w:rPr>
          <w:sz w:val="24"/>
          <w:szCs w:val="24"/>
        </w:rPr>
        <w:br w:type="page"/>
      </w:r>
    </w:p>
    <w:p w:rsidR="0047637A" w:rsidRPr="00D2092E" w:rsidRDefault="00AF12D8" w:rsidP="00534DF0">
      <w:pPr>
        <w:pStyle w:val="berschrift1"/>
        <w:spacing w:before="0"/>
        <w:ind w:left="0"/>
        <w:rPr>
          <w:color w:val="F79646" w:themeColor="accent6"/>
        </w:rPr>
      </w:pPr>
      <w:bookmarkStart w:id="4" w:name="_Toc4762309"/>
      <w:r w:rsidRPr="00D2092E">
        <w:rPr>
          <w:color w:val="F79646" w:themeColor="accent6"/>
        </w:rPr>
        <w:lastRenderedPageBreak/>
        <w:t xml:space="preserve">1 </w:t>
      </w:r>
      <w:r w:rsidR="003821A0" w:rsidRPr="00D2092E">
        <w:rPr>
          <w:color w:val="F79646" w:themeColor="accent6"/>
        </w:rPr>
        <w:t>Bestandsaufnahme</w:t>
      </w:r>
      <w:bookmarkEnd w:id="4"/>
    </w:p>
    <w:p w:rsidR="007B0CD5" w:rsidRDefault="007B0CD5" w:rsidP="00534DF0">
      <w:pPr>
        <w:pStyle w:val="berschrift2"/>
        <w:spacing w:before="0"/>
      </w:pPr>
      <w:bookmarkStart w:id="5" w:name="_Toc4762310"/>
    </w:p>
    <w:p w:rsidR="0047637A" w:rsidRDefault="00957F7A" w:rsidP="00534DF0">
      <w:pPr>
        <w:pStyle w:val="berschrift2"/>
        <w:spacing w:before="0"/>
      </w:pPr>
      <w:r w:rsidRPr="00D2092E">
        <w:t xml:space="preserve">1.1 </w:t>
      </w:r>
      <w:r w:rsidR="0047637A" w:rsidRPr="00D2092E">
        <w:t>Rahmenbedingungen</w:t>
      </w:r>
      <w:bookmarkEnd w:id="5"/>
    </w:p>
    <w:p w:rsidR="007B0CD5" w:rsidRPr="007B0CD5" w:rsidRDefault="007B0CD5" w:rsidP="00AC637E">
      <w:pPr>
        <w:spacing w:after="0"/>
      </w:pPr>
    </w:p>
    <w:p w:rsidR="00A302F0" w:rsidRDefault="00DD0B9C" w:rsidP="00AC637E">
      <w:pPr>
        <w:spacing w:after="0"/>
        <w:rPr>
          <w:noProof/>
          <w:sz w:val="24"/>
        </w:rPr>
      </w:pPr>
      <w:r w:rsidRPr="0042692A">
        <w:rPr>
          <w:sz w:val="24"/>
        </w:rPr>
        <w:t xml:space="preserve">In der </w:t>
      </w:r>
      <w:r w:rsidR="00665DB2" w:rsidRPr="007C5574">
        <w:rPr>
          <w:i/>
          <w:sz w:val="24"/>
        </w:rPr>
        <w:t>Muster</w:t>
      </w:r>
      <w:r w:rsidRPr="007C5574">
        <w:rPr>
          <w:i/>
          <w:sz w:val="24"/>
        </w:rPr>
        <w:t>schule</w:t>
      </w:r>
      <w:r w:rsidRPr="0042692A">
        <w:rPr>
          <w:sz w:val="24"/>
        </w:rPr>
        <w:t xml:space="preserve"> lernen zurzeit </w:t>
      </w:r>
      <w:proofErr w:type="spellStart"/>
      <w:r w:rsidRPr="007C5574">
        <w:rPr>
          <w:i/>
          <w:sz w:val="24"/>
        </w:rPr>
        <w:t>xxxx</w:t>
      </w:r>
      <w:proofErr w:type="spellEnd"/>
      <w:r w:rsidRPr="0042692A">
        <w:rPr>
          <w:sz w:val="24"/>
        </w:rPr>
        <w:t xml:space="preserve"> Schüler in </w:t>
      </w:r>
      <w:proofErr w:type="spellStart"/>
      <w:r w:rsidRPr="007C5574">
        <w:rPr>
          <w:i/>
          <w:sz w:val="24"/>
        </w:rPr>
        <w:t>xxxx</w:t>
      </w:r>
      <w:proofErr w:type="spellEnd"/>
      <w:r w:rsidRPr="0042692A">
        <w:rPr>
          <w:sz w:val="24"/>
        </w:rPr>
        <w:t xml:space="preserve"> Klassen. </w:t>
      </w:r>
      <w:proofErr w:type="spellStart"/>
      <w:r w:rsidRPr="007C5574">
        <w:rPr>
          <w:i/>
          <w:sz w:val="24"/>
        </w:rPr>
        <w:t>Xxxx</w:t>
      </w:r>
      <w:proofErr w:type="spellEnd"/>
      <w:r w:rsidRPr="0042692A">
        <w:rPr>
          <w:sz w:val="24"/>
        </w:rPr>
        <w:t xml:space="preserve"> Lehrkräfte unterrichten an dieser Schule. Das Einzugsgebiet ist sehr gemischt. Ein hoher Anteil der Schüler weist einen Migrationshintergrund auf, demnach bildet das Sprachlernen an der Schule einen g</w:t>
      </w:r>
      <w:r w:rsidR="00E0111A" w:rsidRPr="0042692A">
        <w:rPr>
          <w:sz w:val="24"/>
        </w:rPr>
        <w:t>roßen Schwerpunkt.</w:t>
      </w:r>
      <w:r w:rsidR="00416EEA" w:rsidRPr="0042692A">
        <w:rPr>
          <w:noProof/>
          <w:sz w:val="24"/>
        </w:rPr>
        <w:t xml:space="preserve"> </w:t>
      </w:r>
    </w:p>
    <w:p w:rsidR="007B0CD5" w:rsidRDefault="007B0CD5" w:rsidP="007B0CD5">
      <w:pPr>
        <w:spacing w:after="0"/>
        <w:rPr>
          <w:noProof/>
          <w:sz w:val="24"/>
        </w:rPr>
      </w:pPr>
    </w:p>
    <w:p w:rsidR="005066E5" w:rsidRDefault="00501D48" w:rsidP="007B0CD5">
      <w:pPr>
        <w:spacing w:after="0"/>
      </w:pPr>
      <w:r>
        <w:rPr>
          <w:noProof/>
          <w:lang w:eastAsia="de-DE"/>
        </w:rPr>
        <mc:AlternateContent>
          <mc:Choice Requires="wps">
            <w:drawing>
              <wp:inline distT="0" distB="0" distL="0" distR="0">
                <wp:extent cx="5760720" cy="842645"/>
                <wp:effectExtent l="0" t="0" r="1905" b="0"/>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4264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416EEA">
                            <w:pPr>
                              <w:spacing w:after="0" w:line="240" w:lineRule="auto"/>
                              <w:rPr>
                                <w:b/>
                                <w:i/>
                                <w:sz w:val="24"/>
                              </w:rPr>
                            </w:pPr>
                            <w:r w:rsidRPr="001A586B">
                              <w:rPr>
                                <w:b/>
                                <w:i/>
                                <w:sz w:val="24"/>
                              </w:rPr>
                              <w:t>Hinweis:</w:t>
                            </w:r>
                          </w:p>
                          <w:p w:rsidR="00534DF0" w:rsidRPr="001A586B" w:rsidRDefault="00534DF0" w:rsidP="00416EEA">
                            <w:pPr>
                              <w:spacing w:after="0" w:line="240" w:lineRule="auto"/>
                              <w:rPr>
                                <w:i/>
                                <w:sz w:val="24"/>
                              </w:rPr>
                            </w:pPr>
                            <w:r w:rsidRPr="001A586B">
                              <w:rPr>
                                <w:i/>
                                <w:sz w:val="24"/>
                              </w:rPr>
                              <w:t>Besch</w:t>
                            </w:r>
                            <w:r>
                              <w:rPr>
                                <w:i/>
                                <w:sz w:val="24"/>
                              </w:rPr>
                              <w:t>reiben Sie in diesem Abschnitt Ihre Schule und nennen Sie die</w:t>
                            </w:r>
                            <w:r w:rsidRPr="001A586B">
                              <w:rPr>
                                <w:i/>
                                <w:sz w:val="24"/>
                              </w:rPr>
                              <w:t xml:space="preserve"> Anzahl der Schüler</w:t>
                            </w:r>
                            <w:r>
                              <w:rPr>
                                <w:i/>
                                <w:sz w:val="24"/>
                              </w:rPr>
                              <w:t>innen und Schüler sowie die der Lehrerinnen</w:t>
                            </w:r>
                            <w:r w:rsidRPr="001A586B">
                              <w:rPr>
                                <w:i/>
                                <w:sz w:val="24"/>
                              </w:rPr>
                              <w:t xml:space="preserve"> und Lehrer. Welche Abschlüsse sind möglich</w:t>
                            </w:r>
                            <w:r>
                              <w:rPr>
                                <w:i/>
                                <w:sz w:val="24"/>
                              </w:rPr>
                              <w:t>? Welche Besonderheiten müssen S</w:t>
                            </w:r>
                            <w:r w:rsidRPr="001A586B">
                              <w:rPr>
                                <w:i/>
                                <w:sz w:val="24"/>
                              </w:rPr>
                              <w:t>ie im Umfeld beachten?</w:t>
                            </w:r>
                          </w:p>
                        </w:txbxContent>
                      </wps:txbx>
                      <wps:bodyPr rot="0" vert="horz" wrap="square" lIns="91440" tIns="45720" rIns="91440" bIns="45720" anchor="t" anchorCtr="0" upright="1">
                        <a:noAutofit/>
                      </wps:bodyPr>
                    </wps:wsp>
                  </a:graphicData>
                </a:graphic>
              </wp:inline>
            </w:drawing>
          </mc:Choice>
          <mc:Fallback>
            <w:pict>
              <v:shape id="Text Box 20" o:spid="_x0000_s1027" type="#_x0000_t202" style="width:453.6pt;height:6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pQIAAE4FAAAOAAAAZHJzL2Uyb0RvYy54bWysVMlu2zAQvRfoPxC8O1og2ZYQOchSFwXS&#10;BUj6ARRFSUS5qCRtKS3y7x1StuO0l6LohSKH1Js3bx55eTVJgfbMWK5VhZOLGCOmqG646ir89XG7&#10;WGNkHVENEVqxCj8xi682b99cjkPJUt1r0TCDAETZchwq3Ds3lFFkac8ksRd6YAo2W20kcbA0XdQY&#10;MgK6FFEax8to1KYZjKbMWojezZt4E/DbllH3uW0tc0hUGLi5MJow1n6MNpek7AwZek4PNMg/sJCE&#10;K0h6grojjqCd4X9ASU6Ntrp1F1TLSLctpyzUANUk8W/VPPRkYKEWEMcOJ5ns/4Oln/ZfDOIN9K7A&#10;SBEJPXpkk0M3ekJp0GccbAnHHgY46CaIw9lQqx3uNf1mkdK3PVEduzZGjz0jDfBLvLLR2a++I7a0&#10;HqQeP+oG8pCd0wFoao304oEcCNChT0+n3nguFIL5ahmvgBCisLfO0mWWhxSkPP49GOveMy2Rn1TY&#10;QO8DOtnfW+fZkPJ4xCezWvBmy4UIC+83disM2hNwSt3NFYqdBKpzbJ3H8cEvEAZXzeEQAujgWI8Q&#10;Er0CF8qnUNonm3nMESgNmPk9X2Rwy88iSbP4Ji0W2+V6tci2Wb4oVvF6ESfFTbGMsyK72z77spKs&#10;7HnTMHXPFTs6N8n+zhmHOzR7LngXjRUu8jQPir1ib01Xn4QBCQ4q+JLPFZTcwUUWXEJ3TodI6e3w&#10;TjXhmjnCxTyPXtMPkoEGx29QJZjH+2V2jpvqafapb7v3Uq2bJ3CT0dBs8AU8QjDptfmB0QgXusL2&#10;+44YhpH4oMCRRZJl/gUIiywPXjLnO/X5DlEUoCrsMJqnt25+NXaD4V0PmWaHKH0NLm55MNgLK6jE&#10;L+DShpoOD4x/Fc7X4dTLM7j5BQAA//8DAFBLAwQUAAYACAAAACEAzoGTSt0AAAAFAQAADwAAAGRy&#10;cy9kb3ducmV2LnhtbEyPT0vEMBDF74LfIYzgzU2tYNfadBFBUFkX3D+es81sW2wmJUm3dT+9oxe9&#10;PBje473fFIvJduKIPrSOFFzPEhBIlTMt1Qq2m6erOYgQNRndOUIFXxhgUZ6fFTo3bqR3PK5jLbiE&#10;Qq4VNDH2uZShatDqMHM9EnsH562OfPpaGq9HLredTJPkVlrdEi80usfHBqvP9WAVLOn1RR8287fT&#10;KR3G3cdzNq6WXqnLi+nhHkTEKf6F4Qef0aFkpr0byATRKeBH4q+yd5dkKYg9h27SDGRZyP/05TcA&#10;AAD//wMAUEsBAi0AFAAGAAgAAAAhALaDOJL+AAAA4QEAABMAAAAAAAAAAAAAAAAAAAAAAFtDb250&#10;ZW50X1R5cGVzXS54bWxQSwECLQAUAAYACAAAACEAOP0h/9YAAACUAQAACwAAAAAAAAAAAAAAAAAv&#10;AQAAX3JlbHMvLnJlbHNQSwECLQAUAAYACAAAACEAW/+PyqUCAABOBQAADgAAAAAAAAAAAAAAAAAu&#10;AgAAZHJzL2Uyb0RvYy54bWxQSwECLQAUAAYACAAAACEAzoGTSt0AAAAFAQAADwAAAAAAAAAAAAAA&#10;AAD/BAAAZHJzL2Rvd25yZXYueG1sUEsFBgAAAAAEAAQA8wAAAAkGAAAAAA==&#10;" fillcolor="#d8d8d8 [2732]" stroked="f">
                <v:textbox>
                  <w:txbxContent>
                    <w:p w:rsidR="00534DF0" w:rsidRPr="001A586B" w:rsidRDefault="00534DF0" w:rsidP="00416EEA">
                      <w:pPr>
                        <w:spacing w:after="0" w:line="240" w:lineRule="auto"/>
                        <w:rPr>
                          <w:b/>
                          <w:i/>
                          <w:sz w:val="24"/>
                        </w:rPr>
                      </w:pPr>
                      <w:r w:rsidRPr="001A586B">
                        <w:rPr>
                          <w:b/>
                          <w:i/>
                          <w:sz w:val="24"/>
                        </w:rPr>
                        <w:t>Hinweis:</w:t>
                      </w:r>
                    </w:p>
                    <w:p w:rsidR="00534DF0" w:rsidRPr="001A586B" w:rsidRDefault="00534DF0" w:rsidP="00416EEA">
                      <w:pPr>
                        <w:spacing w:after="0" w:line="240" w:lineRule="auto"/>
                        <w:rPr>
                          <w:i/>
                          <w:sz w:val="24"/>
                        </w:rPr>
                      </w:pPr>
                      <w:r w:rsidRPr="001A586B">
                        <w:rPr>
                          <w:i/>
                          <w:sz w:val="24"/>
                        </w:rPr>
                        <w:t>Besch</w:t>
                      </w:r>
                      <w:r>
                        <w:rPr>
                          <w:i/>
                          <w:sz w:val="24"/>
                        </w:rPr>
                        <w:t>reiben Sie in diesem Abschnitt Ihre Schule und nennen Sie die</w:t>
                      </w:r>
                      <w:r w:rsidRPr="001A586B">
                        <w:rPr>
                          <w:i/>
                          <w:sz w:val="24"/>
                        </w:rPr>
                        <w:t xml:space="preserve"> Anzahl der Schüler</w:t>
                      </w:r>
                      <w:r>
                        <w:rPr>
                          <w:i/>
                          <w:sz w:val="24"/>
                        </w:rPr>
                        <w:t>innen und Schüler sowie die der Lehrerinnen</w:t>
                      </w:r>
                      <w:r w:rsidRPr="001A586B">
                        <w:rPr>
                          <w:i/>
                          <w:sz w:val="24"/>
                        </w:rPr>
                        <w:t xml:space="preserve"> und Lehrer. Welche Abschlüsse sind möglich</w:t>
                      </w:r>
                      <w:r>
                        <w:rPr>
                          <w:i/>
                          <w:sz w:val="24"/>
                        </w:rPr>
                        <w:t>? Welche Besonderheiten müssen S</w:t>
                      </w:r>
                      <w:r w:rsidRPr="001A586B">
                        <w:rPr>
                          <w:i/>
                          <w:sz w:val="24"/>
                        </w:rPr>
                        <w:t>ie im Umfeld beachten?</w:t>
                      </w:r>
                    </w:p>
                  </w:txbxContent>
                </v:textbox>
                <w10:anchorlock/>
              </v:shape>
            </w:pict>
          </mc:Fallback>
        </mc:AlternateContent>
      </w:r>
    </w:p>
    <w:p w:rsidR="00A302F0" w:rsidRPr="00B82698" w:rsidRDefault="00A302F0" w:rsidP="007B0CD5">
      <w:pPr>
        <w:spacing w:after="0"/>
      </w:pPr>
    </w:p>
    <w:p w:rsidR="007B0CD5" w:rsidRDefault="007B0CD5" w:rsidP="007B0CD5">
      <w:pPr>
        <w:pStyle w:val="berschrift2"/>
        <w:spacing w:before="0"/>
      </w:pPr>
      <w:bookmarkStart w:id="6" w:name="_Toc4762311"/>
    </w:p>
    <w:p w:rsidR="00D2092E" w:rsidRDefault="00816A2F" w:rsidP="007B0CD5">
      <w:pPr>
        <w:pStyle w:val="berschrift2"/>
        <w:spacing w:before="0"/>
      </w:pPr>
      <w:r w:rsidRPr="00805330">
        <w:t xml:space="preserve">1.2 </w:t>
      </w:r>
      <w:r w:rsidR="0047637A" w:rsidRPr="00805330">
        <w:t>Technische Ausstattung (Hard- und Software)</w:t>
      </w:r>
      <w:bookmarkEnd w:id="6"/>
    </w:p>
    <w:p w:rsidR="007B0CD5" w:rsidRPr="007B0CD5" w:rsidRDefault="007B0CD5" w:rsidP="007B0CD5">
      <w:pPr>
        <w:spacing w:after="0"/>
      </w:pPr>
    </w:p>
    <w:p w:rsidR="00B82698" w:rsidRDefault="00501D48" w:rsidP="007B0CD5">
      <w:pPr>
        <w:spacing w:after="0"/>
        <w:rPr>
          <w:noProof/>
          <w:lang w:eastAsia="de-DE"/>
        </w:rPr>
      </w:pPr>
      <w:r>
        <w:rPr>
          <w:noProof/>
          <w:lang w:eastAsia="de-DE"/>
        </w:rPr>
        <mc:AlternateContent>
          <mc:Choice Requires="wps">
            <w:drawing>
              <wp:inline distT="0" distB="0" distL="0" distR="0">
                <wp:extent cx="5846445" cy="715645"/>
                <wp:effectExtent l="0" t="0" r="1905" b="0"/>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71564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An dieser Stelle können Sie eine Tabelle</w:t>
                            </w:r>
                            <w:r>
                              <w:rPr>
                                <w:i/>
                                <w:sz w:val="24"/>
                                <w:szCs w:val="24"/>
                              </w:rPr>
                              <w:t xml:space="preserve"> bzw. eine Auflistung der Geräte an I</w:t>
                            </w:r>
                            <w:r w:rsidRPr="001A586B">
                              <w:rPr>
                                <w:i/>
                                <w:sz w:val="24"/>
                                <w:szCs w:val="24"/>
                              </w:rPr>
                              <w:t>hrer Schule darstellen. Hier ein Beispiel, welches Sie anpassen können</w:t>
                            </w:r>
                            <w:r>
                              <w:rPr>
                                <w:i/>
                                <w:sz w:val="24"/>
                                <w:szCs w:val="24"/>
                              </w:rPr>
                              <w:t>.</w:t>
                            </w:r>
                          </w:p>
                        </w:txbxContent>
                      </wps:txbx>
                      <wps:bodyPr rot="0" vert="horz" wrap="square" lIns="91440" tIns="45720" rIns="91440" bIns="45720" anchor="t" anchorCtr="0" upright="1">
                        <a:noAutofit/>
                      </wps:bodyPr>
                    </wps:wsp>
                  </a:graphicData>
                </a:graphic>
              </wp:inline>
            </w:drawing>
          </mc:Choice>
          <mc:Fallback>
            <w:pict>
              <v:shape id="Text Box 19" o:spid="_x0000_s1028" type="#_x0000_t202" style="width:460.35pt;height: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Y2pgIAAE4FAAAOAAAAZHJzL2Uyb0RvYy54bWysVNuO2yAQfa/Uf0C8Z32RncRWnNVemqrS&#10;9iLt9gOwwTYqBhdI7G3Vf+8ASZptX6qqLzYMw5kzM4fZXM+DQAemDVeywslVjBGTjaJcdhX+/LRb&#10;rDEylkhKhJKsws/M4Ovt61ebaSxZqnolKNMIQKQpp7HCvbVjGUWm6dlAzJUamYTDVumBWNjqLqKa&#10;TIA+iCiN42U0KU1HrRpmDFjvwyHeevy2ZY392LaGWSQqDNys/2r/rd032m5I2Wky9rw50iD/wGIg&#10;XELQM9Q9sQTtNf8DauCNVka19qpRQ6TaljfM5wDZJPFv2Tz2ZGQ+FyiOGc9lMv8Ptvlw+KQRp9A7&#10;6JQkA/Toic0W3aoZJYWrzzSaEtweR3C0M9jB1+dqxgfVfDFIqrueyI7daK2mnhEK/BJ3M7q4GnCM&#10;A6mn94pCHLK3ygPNrR5c8aAcCNChT8/n3jguDRjzdbbMshyjBs5WSb6EtQtBytPtURv7lqkBuUWF&#10;NfTeo5PDg7HB9eTighklON1xIfzG6Y3dCY0OBJRSdyFDsR+AarCt8zg+6gXMoKpg9iZg4RXrEDyn&#10;F+BCuhBSuWCBR7BAasDMnbkkvVq+F0maxbdpsdgt16tFtsvyRbGK14s4KW6LZZwV2f3uh0srycqe&#10;U8rkA5fspNwk+ztlHN9Q0JzXLpoqXORp7iv2gr3RXX0uDJTgWAWX8mUFB27hIQs+VHh9diKlk8Mb&#10;SSFtUlrCRVhHL+n7kkENTn9fFS8ep5egHDvXs9dpetJkregzqEkraDZIBoYQLHqlv2E0wYOusPm6&#10;J5phJN5JUGSRZJmbAH6T5asUNvrypL48IbIBqApbjMLyzoapsR8173qIFBQi1Q2ouOVeYE7ugRVk&#10;4jbwaH1OxwHjpsLl3nv9GoPbnwAAAP//AwBQSwMEFAAGAAgAAAAhAHdGkiPcAAAABQEAAA8AAABk&#10;cnMvZG93bnJldi54bWxMj0FLw0AQhe+C/2EZwZvdNAdT02yKCIJKFdpqz9PsNAlmZ8Pupon99a5e&#10;9PJgeI/3vilWk+nEiZxvLSuYzxIQxJXVLdcK3nePNwsQPiBr7CyTgi/ysCovLwrMtR15Q6dtqEUs&#10;YZ+jgiaEPpfSVw0Z9DPbE0fvaJ3BEE9XS+1wjOWmk2mS3EqDLceFBnt6aKj63A5GwZpfnvG4W7ye&#10;z+kwfuyfsvFt7ZS6vprulyACTeEvDD/4ER3KyHSwA2svOgXxkfCr0btLkwzEIYbmaQayLOR/+vIb&#10;AAD//wMAUEsBAi0AFAAGAAgAAAAhALaDOJL+AAAA4QEAABMAAAAAAAAAAAAAAAAAAAAAAFtDb250&#10;ZW50X1R5cGVzXS54bWxQSwECLQAUAAYACAAAACEAOP0h/9YAAACUAQAACwAAAAAAAAAAAAAAAAAv&#10;AQAAX3JlbHMvLnJlbHNQSwECLQAUAAYACAAAACEA3HZGNqYCAABOBQAADgAAAAAAAAAAAAAAAAAu&#10;AgAAZHJzL2Uyb0RvYy54bWxQSwECLQAUAAYACAAAACEAd0aSI9wAAAAFAQAADwAAAAAAAAAAAAAA&#10;AAAABQAAZHJzL2Rvd25yZXYueG1sUEsFBgAAAAAEAAQA8wAAAAkGAAAAAA==&#10;" fillcolor="#d8d8d8 [2732]" stroked="f">
                <v:textbo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An dieser Stelle können Sie eine Tabelle</w:t>
                      </w:r>
                      <w:r>
                        <w:rPr>
                          <w:i/>
                          <w:sz w:val="24"/>
                          <w:szCs w:val="24"/>
                        </w:rPr>
                        <w:t xml:space="preserve"> bzw. eine Auflistung der Geräte an I</w:t>
                      </w:r>
                      <w:r w:rsidRPr="001A586B">
                        <w:rPr>
                          <w:i/>
                          <w:sz w:val="24"/>
                          <w:szCs w:val="24"/>
                        </w:rPr>
                        <w:t>hrer Schule darstellen. Hier ein Beispiel, welches Sie anpassen können</w:t>
                      </w:r>
                      <w:r>
                        <w:rPr>
                          <w:i/>
                          <w:sz w:val="24"/>
                          <w:szCs w:val="24"/>
                        </w:rPr>
                        <w:t>.</w:t>
                      </w:r>
                    </w:p>
                  </w:txbxContent>
                </v:textbox>
                <w10:anchorlock/>
              </v:shape>
            </w:pict>
          </mc:Fallback>
        </mc:AlternateContent>
      </w:r>
    </w:p>
    <w:p w:rsidR="007B0CD5" w:rsidRDefault="007B0CD5" w:rsidP="007B0CD5">
      <w:pPr>
        <w:spacing w:after="0"/>
      </w:pPr>
    </w:p>
    <w:tbl>
      <w:tblPr>
        <w:tblStyle w:val="Tabellenraster"/>
        <w:tblW w:w="0" w:type="auto"/>
        <w:tblInd w:w="108" w:type="dxa"/>
        <w:tblLayout w:type="fixed"/>
        <w:tblLook w:val="04A0" w:firstRow="1" w:lastRow="0" w:firstColumn="1" w:lastColumn="0" w:noHBand="0" w:noVBand="1"/>
      </w:tblPr>
      <w:tblGrid>
        <w:gridCol w:w="1560"/>
        <w:gridCol w:w="1417"/>
        <w:gridCol w:w="851"/>
        <w:gridCol w:w="1842"/>
        <w:gridCol w:w="1276"/>
        <w:gridCol w:w="2234"/>
      </w:tblGrid>
      <w:tr w:rsidR="00D51027" w:rsidTr="00B82698">
        <w:tc>
          <w:tcPr>
            <w:tcW w:w="1560" w:type="dxa"/>
            <w:shd w:val="clear" w:color="auto" w:fill="808080" w:themeFill="background1" w:themeFillShade="80"/>
          </w:tcPr>
          <w:p w:rsidR="00D51027" w:rsidRPr="0042692A" w:rsidRDefault="00D51027" w:rsidP="007B0CD5">
            <w:pPr>
              <w:rPr>
                <w:b/>
                <w:color w:val="FFFFFF" w:themeColor="background1"/>
                <w:szCs w:val="20"/>
              </w:rPr>
            </w:pPr>
            <w:r w:rsidRPr="0042692A">
              <w:rPr>
                <w:b/>
                <w:color w:val="FFFFFF" w:themeColor="background1"/>
                <w:szCs w:val="20"/>
              </w:rPr>
              <w:t>Raum</w:t>
            </w:r>
          </w:p>
        </w:tc>
        <w:tc>
          <w:tcPr>
            <w:tcW w:w="1417" w:type="dxa"/>
            <w:shd w:val="clear" w:color="auto" w:fill="808080" w:themeFill="background1" w:themeFillShade="80"/>
          </w:tcPr>
          <w:p w:rsidR="00D51027" w:rsidRPr="0042692A" w:rsidRDefault="00D51027" w:rsidP="007B0CD5">
            <w:pPr>
              <w:rPr>
                <w:b/>
                <w:color w:val="FFFFFF" w:themeColor="background1"/>
                <w:szCs w:val="20"/>
              </w:rPr>
            </w:pPr>
            <w:r w:rsidRPr="0042692A">
              <w:rPr>
                <w:b/>
                <w:color w:val="FFFFFF" w:themeColor="background1"/>
                <w:szCs w:val="20"/>
              </w:rPr>
              <w:t>Gerät</w:t>
            </w:r>
          </w:p>
        </w:tc>
        <w:tc>
          <w:tcPr>
            <w:tcW w:w="851" w:type="dxa"/>
            <w:shd w:val="clear" w:color="auto" w:fill="808080" w:themeFill="background1" w:themeFillShade="80"/>
          </w:tcPr>
          <w:p w:rsidR="00D51027" w:rsidRPr="0042692A" w:rsidRDefault="00D51027" w:rsidP="007B0CD5">
            <w:pPr>
              <w:rPr>
                <w:b/>
                <w:color w:val="FFFFFF" w:themeColor="background1"/>
                <w:szCs w:val="20"/>
              </w:rPr>
            </w:pPr>
            <w:r w:rsidRPr="0042692A">
              <w:rPr>
                <w:b/>
                <w:color w:val="FFFFFF" w:themeColor="background1"/>
                <w:szCs w:val="20"/>
              </w:rPr>
              <w:t>Anz</w:t>
            </w:r>
            <w:r w:rsidR="00A956F8" w:rsidRPr="0042692A">
              <w:rPr>
                <w:b/>
                <w:color w:val="FFFFFF" w:themeColor="background1"/>
                <w:szCs w:val="20"/>
              </w:rPr>
              <w:t>ahl</w:t>
            </w:r>
          </w:p>
        </w:tc>
        <w:tc>
          <w:tcPr>
            <w:tcW w:w="1842" w:type="dxa"/>
            <w:shd w:val="clear" w:color="auto" w:fill="808080" w:themeFill="background1" w:themeFillShade="80"/>
          </w:tcPr>
          <w:p w:rsidR="00D51027" w:rsidRPr="0042692A" w:rsidRDefault="00D51027" w:rsidP="007B0CD5">
            <w:pPr>
              <w:rPr>
                <w:b/>
                <w:color w:val="FFFFFF" w:themeColor="background1"/>
                <w:szCs w:val="20"/>
              </w:rPr>
            </w:pPr>
            <w:r w:rsidRPr="0042692A">
              <w:rPr>
                <w:b/>
                <w:color w:val="FFFFFF" w:themeColor="background1"/>
                <w:szCs w:val="20"/>
              </w:rPr>
              <w:t>Anschaffungsjahr</w:t>
            </w:r>
          </w:p>
        </w:tc>
        <w:tc>
          <w:tcPr>
            <w:tcW w:w="1276" w:type="dxa"/>
            <w:shd w:val="clear" w:color="auto" w:fill="808080" w:themeFill="background1" w:themeFillShade="80"/>
          </w:tcPr>
          <w:p w:rsidR="00D51027" w:rsidRPr="0042692A" w:rsidRDefault="00D51027" w:rsidP="007B0CD5">
            <w:pPr>
              <w:rPr>
                <w:b/>
                <w:color w:val="FFFFFF" w:themeColor="background1"/>
                <w:szCs w:val="20"/>
              </w:rPr>
            </w:pPr>
            <w:r w:rsidRPr="0042692A">
              <w:rPr>
                <w:b/>
                <w:color w:val="FFFFFF" w:themeColor="background1"/>
                <w:szCs w:val="20"/>
              </w:rPr>
              <w:t>geplanter Austausch</w:t>
            </w:r>
          </w:p>
        </w:tc>
        <w:tc>
          <w:tcPr>
            <w:tcW w:w="2234" w:type="dxa"/>
            <w:shd w:val="clear" w:color="auto" w:fill="808080" w:themeFill="background1" w:themeFillShade="80"/>
          </w:tcPr>
          <w:p w:rsidR="0042692A" w:rsidRDefault="00A956F8" w:rsidP="007B0CD5">
            <w:pPr>
              <w:rPr>
                <w:b/>
                <w:color w:val="FFFFFF" w:themeColor="background1"/>
                <w:szCs w:val="20"/>
              </w:rPr>
            </w:pPr>
            <w:r w:rsidRPr="0042692A">
              <w:rPr>
                <w:b/>
                <w:color w:val="FFFFFF" w:themeColor="background1"/>
                <w:szCs w:val="20"/>
              </w:rPr>
              <w:t>Betriebs</w:t>
            </w:r>
            <w:r w:rsidR="0042692A">
              <w:rPr>
                <w:b/>
                <w:color w:val="FFFFFF" w:themeColor="background1"/>
                <w:szCs w:val="20"/>
              </w:rPr>
              <w:t>s</w:t>
            </w:r>
            <w:r w:rsidRPr="0042692A">
              <w:rPr>
                <w:b/>
                <w:color w:val="FFFFFF" w:themeColor="background1"/>
                <w:szCs w:val="20"/>
              </w:rPr>
              <w:t>ystem</w:t>
            </w:r>
            <w:r w:rsidR="00D51027" w:rsidRPr="0042692A">
              <w:rPr>
                <w:b/>
                <w:color w:val="FFFFFF" w:themeColor="background1"/>
                <w:szCs w:val="20"/>
              </w:rPr>
              <w:t>/</w:t>
            </w:r>
          </w:p>
          <w:p w:rsidR="00D51027" w:rsidRPr="0042692A" w:rsidRDefault="00D51027" w:rsidP="007B0CD5">
            <w:pPr>
              <w:rPr>
                <w:b/>
                <w:color w:val="FFFFFF" w:themeColor="background1"/>
                <w:szCs w:val="20"/>
              </w:rPr>
            </w:pPr>
            <w:r w:rsidRPr="0042692A">
              <w:rPr>
                <w:b/>
                <w:color w:val="FFFFFF" w:themeColor="background1"/>
                <w:szCs w:val="20"/>
              </w:rPr>
              <w:t>Hersteller</w:t>
            </w:r>
          </w:p>
        </w:tc>
      </w:tr>
      <w:tr w:rsidR="00A956F8" w:rsidTr="00B82698">
        <w:tc>
          <w:tcPr>
            <w:tcW w:w="1560" w:type="dxa"/>
          </w:tcPr>
          <w:p w:rsidR="00D51027" w:rsidRPr="00D34C88" w:rsidRDefault="00A956F8" w:rsidP="007B0CD5">
            <w:pPr>
              <w:rPr>
                <w:i/>
              </w:rPr>
            </w:pPr>
            <w:r w:rsidRPr="00D34C88">
              <w:rPr>
                <w:i/>
              </w:rPr>
              <w:t>Computer</w:t>
            </w:r>
            <w:r w:rsidR="00B82698" w:rsidRPr="00D34C88">
              <w:rPr>
                <w:i/>
              </w:rPr>
              <w:t>-</w:t>
            </w:r>
            <w:r w:rsidRPr="00D34C88">
              <w:rPr>
                <w:i/>
              </w:rPr>
              <w:t>raum 1</w:t>
            </w:r>
          </w:p>
        </w:tc>
        <w:tc>
          <w:tcPr>
            <w:tcW w:w="1417" w:type="dxa"/>
          </w:tcPr>
          <w:p w:rsidR="00D51027" w:rsidRPr="00D34C88" w:rsidRDefault="00A956F8" w:rsidP="007B0CD5">
            <w:pPr>
              <w:rPr>
                <w:i/>
              </w:rPr>
            </w:pPr>
            <w:r w:rsidRPr="00D34C88">
              <w:rPr>
                <w:i/>
              </w:rPr>
              <w:t>Computer</w:t>
            </w:r>
          </w:p>
        </w:tc>
        <w:tc>
          <w:tcPr>
            <w:tcW w:w="851" w:type="dxa"/>
          </w:tcPr>
          <w:p w:rsidR="00D51027" w:rsidRPr="00D34C88" w:rsidRDefault="00A956F8" w:rsidP="007B0CD5">
            <w:pPr>
              <w:rPr>
                <w:i/>
              </w:rPr>
            </w:pPr>
            <w:r w:rsidRPr="00D34C88">
              <w:rPr>
                <w:i/>
              </w:rPr>
              <w:t>25</w:t>
            </w:r>
          </w:p>
        </w:tc>
        <w:tc>
          <w:tcPr>
            <w:tcW w:w="1842" w:type="dxa"/>
          </w:tcPr>
          <w:p w:rsidR="00D51027" w:rsidRPr="00D34C88" w:rsidRDefault="00A956F8" w:rsidP="007B0CD5">
            <w:pPr>
              <w:rPr>
                <w:i/>
              </w:rPr>
            </w:pPr>
            <w:r w:rsidRPr="00D34C88">
              <w:rPr>
                <w:i/>
              </w:rPr>
              <w:t>2014, neu</w:t>
            </w:r>
          </w:p>
        </w:tc>
        <w:tc>
          <w:tcPr>
            <w:tcW w:w="1276" w:type="dxa"/>
          </w:tcPr>
          <w:p w:rsidR="00D51027" w:rsidRPr="00D34C88" w:rsidRDefault="00A956F8" w:rsidP="007B0CD5">
            <w:pPr>
              <w:rPr>
                <w:i/>
              </w:rPr>
            </w:pPr>
            <w:r w:rsidRPr="00D34C88">
              <w:rPr>
                <w:i/>
              </w:rPr>
              <w:t>alle 5 Jahre</w:t>
            </w:r>
          </w:p>
        </w:tc>
        <w:tc>
          <w:tcPr>
            <w:tcW w:w="2234" w:type="dxa"/>
          </w:tcPr>
          <w:p w:rsidR="00D51027" w:rsidRPr="00D34C88" w:rsidRDefault="00A956F8" w:rsidP="007B0CD5">
            <w:pPr>
              <w:rPr>
                <w:i/>
              </w:rPr>
            </w:pPr>
            <w:r w:rsidRPr="00D34C88">
              <w:rPr>
                <w:i/>
              </w:rPr>
              <w:t>Windows 7, Office 2010</w:t>
            </w:r>
          </w:p>
        </w:tc>
      </w:tr>
      <w:tr w:rsidR="00A956F8" w:rsidTr="00B82698">
        <w:tc>
          <w:tcPr>
            <w:tcW w:w="1560" w:type="dxa"/>
          </w:tcPr>
          <w:p w:rsidR="00D51027" w:rsidRPr="00D34C88" w:rsidRDefault="00D51027" w:rsidP="007B0CD5">
            <w:pPr>
              <w:rPr>
                <w:i/>
              </w:rPr>
            </w:pPr>
          </w:p>
        </w:tc>
        <w:tc>
          <w:tcPr>
            <w:tcW w:w="1417" w:type="dxa"/>
          </w:tcPr>
          <w:p w:rsidR="00D51027" w:rsidRPr="00D34C88" w:rsidRDefault="00A956F8" w:rsidP="007B0CD5">
            <w:pPr>
              <w:rPr>
                <w:i/>
              </w:rPr>
            </w:pPr>
            <w:r w:rsidRPr="00D34C88">
              <w:rPr>
                <w:i/>
              </w:rPr>
              <w:t>Monitore</w:t>
            </w:r>
          </w:p>
        </w:tc>
        <w:tc>
          <w:tcPr>
            <w:tcW w:w="851" w:type="dxa"/>
          </w:tcPr>
          <w:p w:rsidR="00D51027" w:rsidRPr="00D34C88" w:rsidRDefault="00A956F8" w:rsidP="007B0CD5">
            <w:pPr>
              <w:rPr>
                <w:i/>
              </w:rPr>
            </w:pPr>
            <w:r w:rsidRPr="00D34C88">
              <w:rPr>
                <w:i/>
              </w:rPr>
              <w:t>25</w:t>
            </w:r>
          </w:p>
        </w:tc>
        <w:tc>
          <w:tcPr>
            <w:tcW w:w="1842" w:type="dxa"/>
          </w:tcPr>
          <w:p w:rsidR="00D51027" w:rsidRPr="00D34C88" w:rsidRDefault="00A956F8" w:rsidP="007B0CD5">
            <w:pPr>
              <w:rPr>
                <w:i/>
              </w:rPr>
            </w:pPr>
            <w:r w:rsidRPr="00D34C88">
              <w:rPr>
                <w:i/>
              </w:rPr>
              <w:t>2014, neu</w:t>
            </w:r>
          </w:p>
        </w:tc>
        <w:tc>
          <w:tcPr>
            <w:tcW w:w="1276" w:type="dxa"/>
          </w:tcPr>
          <w:p w:rsidR="00D51027" w:rsidRPr="00D34C88" w:rsidRDefault="00A956F8" w:rsidP="007B0CD5">
            <w:pPr>
              <w:rPr>
                <w:i/>
              </w:rPr>
            </w:pPr>
            <w:r w:rsidRPr="00D34C88">
              <w:rPr>
                <w:i/>
              </w:rPr>
              <w:t>alle 7 Jahre</w:t>
            </w:r>
          </w:p>
        </w:tc>
        <w:tc>
          <w:tcPr>
            <w:tcW w:w="2234" w:type="dxa"/>
          </w:tcPr>
          <w:p w:rsidR="00D51027" w:rsidRPr="00D34C88" w:rsidRDefault="00A956F8" w:rsidP="007B0CD5">
            <w:pPr>
              <w:rPr>
                <w:i/>
              </w:rPr>
            </w:pPr>
            <w:r w:rsidRPr="00D34C88">
              <w:rPr>
                <w:i/>
              </w:rPr>
              <w:t>Dell</w:t>
            </w:r>
          </w:p>
        </w:tc>
      </w:tr>
      <w:tr w:rsidR="00A956F8" w:rsidTr="00B82698">
        <w:tc>
          <w:tcPr>
            <w:tcW w:w="1560" w:type="dxa"/>
          </w:tcPr>
          <w:p w:rsidR="00D51027" w:rsidRPr="00D34C88" w:rsidRDefault="00D51027" w:rsidP="007B0CD5">
            <w:pPr>
              <w:rPr>
                <w:i/>
              </w:rPr>
            </w:pPr>
          </w:p>
        </w:tc>
        <w:tc>
          <w:tcPr>
            <w:tcW w:w="1417" w:type="dxa"/>
          </w:tcPr>
          <w:p w:rsidR="00D51027" w:rsidRPr="00D34C88" w:rsidRDefault="00A956F8" w:rsidP="007B0CD5">
            <w:pPr>
              <w:rPr>
                <w:i/>
              </w:rPr>
            </w:pPr>
            <w:proofErr w:type="spellStart"/>
            <w:r w:rsidRPr="00D34C88">
              <w:rPr>
                <w:i/>
              </w:rPr>
              <w:t>Beamer</w:t>
            </w:r>
            <w:proofErr w:type="spellEnd"/>
          </w:p>
        </w:tc>
        <w:tc>
          <w:tcPr>
            <w:tcW w:w="851" w:type="dxa"/>
          </w:tcPr>
          <w:p w:rsidR="00D51027" w:rsidRPr="00D34C88" w:rsidRDefault="00A956F8" w:rsidP="007B0CD5">
            <w:pPr>
              <w:rPr>
                <w:i/>
              </w:rPr>
            </w:pPr>
            <w:r w:rsidRPr="00D34C88">
              <w:rPr>
                <w:i/>
              </w:rPr>
              <w:t>1</w:t>
            </w:r>
          </w:p>
        </w:tc>
        <w:tc>
          <w:tcPr>
            <w:tcW w:w="1842" w:type="dxa"/>
          </w:tcPr>
          <w:p w:rsidR="00D51027" w:rsidRPr="00D34C88" w:rsidRDefault="00A956F8" w:rsidP="007B0CD5">
            <w:pPr>
              <w:rPr>
                <w:i/>
              </w:rPr>
            </w:pPr>
            <w:r w:rsidRPr="00D34C88">
              <w:rPr>
                <w:i/>
              </w:rPr>
              <w:t>2017</w:t>
            </w:r>
          </w:p>
        </w:tc>
        <w:tc>
          <w:tcPr>
            <w:tcW w:w="1276" w:type="dxa"/>
          </w:tcPr>
          <w:p w:rsidR="00D51027" w:rsidRPr="00D34C88" w:rsidRDefault="00A956F8" w:rsidP="007B0CD5">
            <w:pPr>
              <w:rPr>
                <w:i/>
              </w:rPr>
            </w:pPr>
            <w:r w:rsidRPr="00D34C88">
              <w:rPr>
                <w:i/>
              </w:rPr>
              <w:t>alle 5 Jahre</w:t>
            </w:r>
          </w:p>
        </w:tc>
        <w:tc>
          <w:tcPr>
            <w:tcW w:w="2234" w:type="dxa"/>
          </w:tcPr>
          <w:p w:rsidR="00D51027" w:rsidRPr="00D34C88" w:rsidRDefault="00D51027" w:rsidP="007B0CD5">
            <w:pPr>
              <w:rPr>
                <w:i/>
              </w:rPr>
            </w:pPr>
          </w:p>
        </w:tc>
      </w:tr>
      <w:tr w:rsidR="00A956F8" w:rsidTr="00B82698">
        <w:tc>
          <w:tcPr>
            <w:tcW w:w="1560" w:type="dxa"/>
          </w:tcPr>
          <w:p w:rsidR="00D51027" w:rsidRPr="00D34C88" w:rsidRDefault="00D51027" w:rsidP="007B0CD5">
            <w:pPr>
              <w:rPr>
                <w:i/>
              </w:rPr>
            </w:pPr>
          </w:p>
        </w:tc>
        <w:tc>
          <w:tcPr>
            <w:tcW w:w="1417" w:type="dxa"/>
          </w:tcPr>
          <w:p w:rsidR="00D51027" w:rsidRPr="00D34C88" w:rsidRDefault="00A956F8" w:rsidP="007B0CD5">
            <w:pPr>
              <w:rPr>
                <w:i/>
              </w:rPr>
            </w:pPr>
            <w:r w:rsidRPr="00D34C88">
              <w:rPr>
                <w:i/>
              </w:rPr>
              <w:t>Drucker</w:t>
            </w:r>
          </w:p>
        </w:tc>
        <w:tc>
          <w:tcPr>
            <w:tcW w:w="851" w:type="dxa"/>
          </w:tcPr>
          <w:p w:rsidR="00D51027" w:rsidRPr="00D34C88" w:rsidRDefault="00D51027" w:rsidP="007B0CD5">
            <w:pPr>
              <w:rPr>
                <w:i/>
              </w:rPr>
            </w:pPr>
          </w:p>
        </w:tc>
        <w:tc>
          <w:tcPr>
            <w:tcW w:w="1842" w:type="dxa"/>
          </w:tcPr>
          <w:p w:rsidR="00D51027" w:rsidRPr="00D34C88" w:rsidRDefault="00D51027" w:rsidP="007B0CD5">
            <w:pPr>
              <w:rPr>
                <w:i/>
              </w:rPr>
            </w:pPr>
          </w:p>
        </w:tc>
        <w:tc>
          <w:tcPr>
            <w:tcW w:w="1276" w:type="dxa"/>
          </w:tcPr>
          <w:p w:rsidR="00D51027" w:rsidRPr="00D34C88" w:rsidRDefault="00D51027" w:rsidP="007B0CD5">
            <w:pPr>
              <w:rPr>
                <w:i/>
              </w:rPr>
            </w:pPr>
          </w:p>
        </w:tc>
        <w:tc>
          <w:tcPr>
            <w:tcW w:w="2234" w:type="dxa"/>
          </w:tcPr>
          <w:p w:rsidR="00D51027" w:rsidRPr="00D34C88" w:rsidRDefault="00D51027" w:rsidP="007B0CD5">
            <w:pPr>
              <w:rPr>
                <w:i/>
              </w:rPr>
            </w:pPr>
          </w:p>
        </w:tc>
      </w:tr>
      <w:tr w:rsidR="00A956F8" w:rsidTr="00B82698">
        <w:tc>
          <w:tcPr>
            <w:tcW w:w="1560" w:type="dxa"/>
          </w:tcPr>
          <w:p w:rsidR="00D51027" w:rsidRPr="00D34C88" w:rsidRDefault="00D51027" w:rsidP="007B0CD5">
            <w:pPr>
              <w:rPr>
                <w:i/>
              </w:rPr>
            </w:pPr>
          </w:p>
        </w:tc>
        <w:tc>
          <w:tcPr>
            <w:tcW w:w="1417" w:type="dxa"/>
          </w:tcPr>
          <w:p w:rsidR="00D51027" w:rsidRPr="00D34C88" w:rsidRDefault="00A956F8" w:rsidP="007B0CD5">
            <w:pPr>
              <w:rPr>
                <w:i/>
              </w:rPr>
            </w:pPr>
            <w:r w:rsidRPr="00D34C88">
              <w:rPr>
                <w:i/>
              </w:rPr>
              <w:t>Whiteboard</w:t>
            </w:r>
          </w:p>
        </w:tc>
        <w:tc>
          <w:tcPr>
            <w:tcW w:w="851" w:type="dxa"/>
          </w:tcPr>
          <w:p w:rsidR="00D51027" w:rsidRPr="00D34C88" w:rsidRDefault="00D51027" w:rsidP="007B0CD5">
            <w:pPr>
              <w:rPr>
                <w:i/>
              </w:rPr>
            </w:pPr>
          </w:p>
        </w:tc>
        <w:tc>
          <w:tcPr>
            <w:tcW w:w="1842" w:type="dxa"/>
          </w:tcPr>
          <w:p w:rsidR="00D51027" w:rsidRPr="00D34C88" w:rsidRDefault="00D51027" w:rsidP="007B0CD5">
            <w:pPr>
              <w:rPr>
                <w:i/>
              </w:rPr>
            </w:pPr>
          </w:p>
        </w:tc>
        <w:tc>
          <w:tcPr>
            <w:tcW w:w="1276" w:type="dxa"/>
          </w:tcPr>
          <w:p w:rsidR="00D51027" w:rsidRPr="00D34C88" w:rsidRDefault="00D51027" w:rsidP="007B0CD5">
            <w:pPr>
              <w:rPr>
                <w:i/>
              </w:rPr>
            </w:pPr>
          </w:p>
        </w:tc>
        <w:tc>
          <w:tcPr>
            <w:tcW w:w="2234" w:type="dxa"/>
          </w:tcPr>
          <w:p w:rsidR="00D51027" w:rsidRPr="00D34C88" w:rsidRDefault="00D51027" w:rsidP="007B0CD5">
            <w:pPr>
              <w:rPr>
                <w:i/>
              </w:rPr>
            </w:pPr>
          </w:p>
        </w:tc>
      </w:tr>
      <w:tr w:rsidR="00A956F8" w:rsidTr="00B82698">
        <w:tc>
          <w:tcPr>
            <w:tcW w:w="1560" w:type="dxa"/>
          </w:tcPr>
          <w:p w:rsidR="00D51027" w:rsidRPr="00D34C88" w:rsidRDefault="00D51027" w:rsidP="007B0CD5">
            <w:pPr>
              <w:rPr>
                <w:i/>
              </w:rPr>
            </w:pPr>
          </w:p>
        </w:tc>
        <w:tc>
          <w:tcPr>
            <w:tcW w:w="1417" w:type="dxa"/>
          </w:tcPr>
          <w:p w:rsidR="00D51027" w:rsidRPr="00D34C88" w:rsidRDefault="00A956F8" w:rsidP="007B0CD5">
            <w:pPr>
              <w:rPr>
                <w:i/>
              </w:rPr>
            </w:pPr>
            <w:r w:rsidRPr="00D34C88">
              <w:rPr>
                <w:i/>
              </w:rPr>
              <w:t>Server</w:t>
            </w:r>
          </w:p>
        </w:tc>
        <w:tc>
          <w:tcPr>
            <w:tcW w:w="851" w:type="dxa"/>
          </w:tcPr>
          <w:p w:rsidR="00D51027" w:rsidRPr="00D34C88" w:rsidRDefault="00D51027" w:rsidP="007B0CD5">
            <w:pPr>
              <w:rPr>
                <w:i/>
              </w:rPr>
            </w:pPr>
          </w:p>
        </w:tc>
        <w:tc>
          <w:tcPr>
            <w:tcW w:w="1842" w:type="dxa"/>
          </w:tcPr>
          <w:p w:rsidR="00D51027" w:rsidRPr="00D34C88" w:rsidRDefault="00D51027" w:rsidP="007B0CD5">
            <w:pPr>
              <w:rPr>
                <w:i/>
              </w:rPr>
            </w:pPr>
          </w:p>
        </w:tc>
        <w:tc>
          <w:tcPr>
            <w:tcW w:w="1276" w:type="dxa"/>
          </w:tcPr>
          <w:p w:rsidR="00D51027" w:rsidRPr="00D34C88" w:rsidRDefault="00D51027" w:rsidP="007B0CD5">
            <w:pPr>
              <w:rPr>
                <w:i/>
              </w:rPr>
            </w:pPr>
          </w:p>
        </w:tc>
        <w:tc>
          <w:tcPr>
            <w:tcW w:w="2234" w:type="dxa"/>
          </w:tcPr>
          <w:p w:rsidR="00D51027" w:rsidRPr="00D34C88" w:rsidRDefault="00D51027" w:rsidP="007B0CD5">
            <w:pPr>
              <w:rPr>
                <w:i/>
              </w:rPr>
            </w:pPr>
          </w:p>
        </w:tc>
      </w:tr>
      <w:tr w:rsidR="00A956F8" w:rsidTr="00B82698">
        <w:tc>
          <w:tcPr>
            <w:tcW w:w="1560" w:type="dxa"/>
          </w:tcPr>
          <w:p w:rsidR="00A956F8" w:rsidRPr="00D34C88" w:rsidRDefault="00A956F8" w:rsidP="007B0CD5">
            <w:pPr>
              <w:rPr>
                <w:i/>
              </w:rPr>
            </w:pPr>
          </w:p>
        </w:tc>
        <w:tc>
          <w:tcPr>
            <w:tcW w:w="1417" w:type="dxa"/>
          </w:tcPr>
          <w:p w:rsidR="00A956F8" w:rsidRPr="00D34C88" w:rsidRDefault="00A956F8" w:rsidP="007B0CD5">
            <w:pPr>
              <w:rPr>
                <w:i/>
              </w:rPr>
            </w:pPr>
            <w:r w:rsidRPr="00D34C88">
              <w:rPr>
                <w:i/>
              </w:rPr>
              <w:t>Router</w:t>
            </w:r>
          </w:p>
        </w:tc>
        <w:tc>
          <w:tcPr>
            <w:tcW w:w="851" w:type="dxa"/>
          </w:tcPr>
          <w:p w:rsidR="00A956F8" w:rsidRPr="00D34C88" w:rsidRDefault="00A956F8" w:rsidP="007B0CD5">
            <w:pPr>
              <w:rPr>
                <w:i/>
              </w:rPr>
            </w:pPr>
          </w:p>
        </w:tc>
        <w:tc>
          <w:tcPr>
            <w:tcW w:w="1842" w:type="dxa"/>
          </w:tcPr>
          <w:p w:rsidR="00A956F8" w:rsidRPr="00D34C88" w:rsidRDefault="00A956F8" w:rsidP="007B0CD5">
            <w:pPr>
              <w:rPr>
                <w:i/>
              </w:rPr>
            </w:pPr>
          </w:p>
        </w:tc>
        <w:tc>
          <w:tcPr>
            <w:tcW w:w="1276" w:type="dxa"/>
          </w:tcPr>
          <w:p w:rsidR="00A956F8" w:rsidRPr="00D34C88" w:rsidRDefault="00A956F8" w:rsidP="007B0CD5">
            <w:pPr>
              <w:rPr>
                <w:i/>
              </w:rPr>
            </w:pP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p>
        </w:tc>
        <w:tc>
          <w:tcPr>
            <w:tcW w:w="1417" w:type="dxa"/>
          </w:tcPr>
          <w:p w:rsidR="00A956F8" w:rsidRPr="00D34C88" w:rsidRDefault="00A956F8" w:rsidP="007B0CD5">
            <w:pPr>
              <w:rPr>
                <w:i/>
              </w:rPr>
            </w:pPr>
          </w:p>
        </w:tc>
        <w:tc>
          <w:tcPr>
            <w:tcW w:w="851" w:type="dxa"/>
          </w:tcPr>
          <w:p w:rsidR="00A956F8" w:rsidRPr="00D34C88" w:rsidRDefault="00A956F8" w:rsidP="007B0CD5">
            <w:pPr>
              <w:rPr>
                <w:i/>
              </w:rPr>
            </w:pPr>
          </w:p>
        </w:tc>
        <w:tc>
          <w:tcPr>
            <w:tcW w:w="1842" w:type="dxa"/>
          </w:tcPr>
          <w:p w:rsidR="00A956F8" w:rsidRPr="00D34C88" w:rsidRDefault="00A956F8" w:rsidP="007B0CD5">
            <w:pPr>
              <w:rPr>
                <w:i/>
              </w:rPr>
            </w:pPr>
          </w:p>
        </w:tc>
        <w:tc>
          <w:tcPr>
            <w:tcW w:w="1276" w:type="dxa"/>
          </w:tcPr>
          <w:p w:rsidR="00A956F8" w:rsidRPr="00D34C88" w:rsidRDefault="00A956F8" w:rsidP="007B0CD5">
            <w:pPr>
              <w:rPr>
                <w:i/>
              </w:rPr>
            </w:pP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r w:rsidRPr="00D34C88">
              <w:rPr>
                <w:i/>
              </w:rPr>
              <w:t>Rollwagen</w:t>
            </w:r>
          </w:p>
        </w:tc>
        <w:tc>
          <w:tcPr>
            <w:tcW w:w="1417" w:type="dxa"/>
          </w:tcPr>
          <w:p w:rsidR="00A956F8" w:rsidRPr="00D34C88" w:rsidRDefault="00A956F8" w:rsidP="007B0CD5">
            <w:pPr>
              <w:rPr>
                <w:i/>
              </w:rPr>
            </w:pPr>
            <w:r w:rsidRPr="00D34C88">
              <w:rPr>
                <w:i/>
              </w:rPr>
              <w:t>Tablets</w:t>
            </w:r>
          </w:p>
        </w:tc>
        <w:tc>
          <w:tcPr>
            <w:tcW w:w="851" w:type="dxa"/>
          </w:tcPr>
          <w:p w:rsidR="00A956F8" w:rsidRPr="00D34C88" w:rsidRDefault="00A956F8" w:rsidP="007B0CD5">
            <w:pPr>
              <w:rPr>
                <w:i/>
              </w:rPr>
            </w:pPr>
            <w:r w:rsidRPr="00D34C88">
              <w:rPr>
                <w:i/>
              </w:rPr>
              <w:t>30</w:t>
            </w:r>
          </w:p>
        </w:tc>
        <w:tc>
          <w:tcPr>
            <w:tcW w:w="1842" w:type="dxa"/>
          </w:tcPr>
          <w:p w:rsidR="00A956F8" w:rsidRPr="00D34C88" w:rsidRDefault="00A956F8" w:rsidP="007B0CD5">
            <w:pPr>
              <w:rPr>
                <w:i/>
              </w:rPr>
            </w:pPr>
            <w:r w:rsidRPr="00D34C88">
              <w:rPr>
                <w:i/>
              </w:rPr>
              <w:t>2018</w:t>
            </w:r>
          </w:p>
        </w:tc>
        <w:tc>
          <w:tcPr>
            <w:tcW w:w="1276" w:type="dxa"/>
          </w:tcPr>
          <w:p w:rsidR="00A956F8" w:rsidRPr="00D34C88" w:rsidRDefault="00A956F8" w:rsidP="007B0CD5">
            <w:pPr>
              <w:rPr>
                <w:i/>
              </w:rPr>
            </w:pPr>
            <w:r w:rsidRPr="00D34C88">
              <w:rPr>
                <w:i/>
              </w:rPr>
              <w:t>2023</w:t>
            </w:r>
          </w:p>
        </w:tc>
        <w:tc>
          <w:tcPr>
            <w:tcW w:w="2234" w:type="dxa"/>
          </w:tcPr>
          <w:p w:rsidR="00A956F8" w:rsidRPr="00D34C88" w:rsidRDefault="00A956F8" w:rsidP="007B0CD5">
            <w:pPr>
              <w:rPr>
                <w:i/>
              </w:rPr>
            </w:pPr>
            <w:r w:rsidRPr="00D34C88">
              <w:rPr>
                <w:i/>
              </w:rPr>
              <w:t xml:space="preserve">Apple iPads, </w:t>
            </w:r>
            <w:proofErr w:type="spellStart"/>
            <w:r w:rsidRPr="00D34C88">
              <w:rPr>
                <w:i/>
              </w:rPr>
              <w:t>iOs</w:t>
            </w:r>
            <w:proofErr w:type="spellEnd"/>
            <w:r w:rsidRPr="00D34C88">
              <w:rPr>
                <w:i/>
              </w:rPr>
              <w:t xml:space="preserve"> x</w:t>
            </w:r>
          </w:p>
        </w:tc>
      </w:tr>
      <w:tr w:rsidR="00A956F8" w:rsidTr="00B82698">
        <w:tc>
          <w:tcPr>
            <w:tcW w:w="1560" w:type="dxa"/>
          </w:tcPr>
          <w:p w:rsidR="00A956F8" w:rsidRPr="00D34C88" w:rsidRDefault="00A956F8" w:rsidP="007B0CD5">
            <w:pPr>
              <w:rPr>
                <w:i/>
              </w:rPr>
            </w:pPr>
          </w:p>
        </w:tc>
        <w:tc>
          <w:tcPr>
            <w:tcW w:w="1417" w:type="dxa"/>
          </w:tcPr>
          <w:p w:rsidR="00A956F8" w:rsidRPr="00D34C88" w:rsidRDefault="00A956F8" w:rsidP="007B0CD5">
            <w:pPr>
              <w:rPr>
                <w:i/>
              </w:rPr>
            </w:pPr>
          </w:p>
        </w:tc>
        <w:tc>
          <w:tcPr>
            <w:tcW w:w="851" w:type="dxa"/>
          </w:tcPr>
          <w:p w:rsidR="00A956F8" w:rsidRPr="00D34C88" w:rsidRDefault="00A956F8" w:rsidP="007B0CD5">
            <w:pPr>
              <w:rPr>
                <w:i/>
              </w:rPr>
            </w:pPr>
          </w:p>
        </w:tc>
        <w:tc>
          <w:tcPr>
            <w:tcW w:w="1842" w:type="dxa"/>
          </w:tcPr>
          <w:p w:rsidR="00A956F8" w:rsidRPr="00D34C88" w:rsidRDefault="00A956F8" w:rsidP="007B0CD5">
            <w:pPr>
              <w:rPr>
                <w:i/>
              </w:rPr>
            </w:pPr>
          </w:p>
        </w:tc>
        <w:tc>
          <w:tcPr>
            <w:tcW w:w="1276" w:type="dxa"/>
          </w:tcPr>
          <w:p w:rsidR="00A956F8" w:rsidRPr="00D34C88" w:rsidRDefault="00A956F8" w:rsidP="007B0CD5">
            <w:pPr>
              <w:rPr>
                <w:i/>
              </w:rPr>
            </w:pP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r w:rsidRPr="00D34C88">
              <w:rPr>
                <w:i/>
              </w:rPr>
              <w:t>Lehrerzimmer</w:t>
            </w:r>
          </w:p>
        </w:tc>
        <w:tc>
          <w:tcPr>
            <w:tcW w:w="1417" w:type="dxa"/>
          </w:tcPr>
          <w:p w:rsidR="00A956F8" w:rsidRPr="00D34C88" w:rsidRDefault="00A956F8" w:rsidP="007B0CD5">
            <w:pPr>
              <w:rPr>
                <w:i/>
              </w:rPr>
            </w:pPr>
            <w:r w:rsidRPr="00D34C88">
              <w:rPr>
                <w:i/>
              </w:rPr>
              <w:t>Computer</w:t>
            </w:r>
          </w:p>
        </w:tc>
        <w:tc>
          <w:tcPr>
            <w:tcW w:w="851" w:type="dxa"/>
          </w:tcPr>
          <w:p w:rsidR="00A956F8" w:rsidRPr="00D34C88" w:rsidRDefault="00A956F8" w:rsidP="007B0CD5">
            <w:pPr>
              <w:rPr>
                <w:i/>
              </w:rPr>
            </w:pPr>
            <w:r w:rsidRPr="00D34C88">
              <w:rPr>
                <w:i/>
              </w:rPr>
              <w:t>3</w:t>
            </w:r>
          </w:p>
        </w:tc>
        <w:tc>
          <w:tcPr>
            <w:tcW w:w="1842" w:type="dxa"/>
          </w:tcPr>
          <w:p w:rsidR="00A956F8" w:rsidRPr="00D34C88" w:rsidRDefault="00A956F8" w:rsidP="007B0CD5">
            <w:pPr>
              <w:rPr>
                <w:i/>
              </w:rPr>
            </w:pPr>
            <w:r w:rsidRPr="00D34C88">
              <w:rPr>
                <w:i/>
              </w:rPr>
              <w:t>2018</w:t>
            </w:r>
          </w:p>
        </w:tc>
        <w:tc>
          <w:tcPr>
            <w:tcW w:w="1276" w:type="dxa"/>
          </w:tcPr>
          <w:p w:rsidR="00A956F8" w:rsidRPr="00D34C88" w:rsidRDefault="00A956F8" w:rsidP="007B0CD5">
            <w:pPr>
              <w:rPr>
                <w:i/>
              </w:rPr>
            </w:pP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p>
        </w:tc>
        <w:tc>
          <w:tcPr>
            <w:tcW w:w="1417" w:type="dxa"/>
          </w:tcPr>
          <w:p w:rsidR="00A956F8" w:rsidRPr="00D34C88" w:rsidRDefault="00A956F8" w:rsidP="007B0CD5">
            <w:pPr>
              <w:rPr>
                <w:i/>
              </w:rPr>
            </w:pPr>
            <w:r w:rsidRPr="00D34C88">
              <w:rPr>
                <w:i/>
              </w:rPr>
              <w:t>Kopierer</w:t>
            </w:r>
          </w:p>
        </w:tc>
        <w:tc>
          <w:tcPr>
            <w:tcW w:w="851" w:type="dxa"/>
          </w:tcPr>
          <w:p w:rsidR="00A956F8" w:rsidRPr="00D34C88" w:rsidRDefault="00A956F8" w:rsidP="007B0CD5">
            <w:pPr>
              <w:rPr>
                <w:i/>
              </w:rPr>
            </w:pPr>
            <w:r w:rsidRPr="00D34C88">
              <w:rPr>
                <w:i/>
              </w:rPr>
              <w:t>1</w:t>
            </w:r>
          </w:p>
        </w:tc>
        <w:tc>
          <w:tcPr>
            <w:tcW w:w="1842" w:type="dxa"/>
          </w:tcPr>
          <w:p w:rsidR="00A956F8" w:rsidRPr="00D34C88" w:rsidRDefault="00A956F8" w:rsidP="007B0CD5">
            <w:pPr>
              <w:rPr>
                <w:i/>
              </w:rPr>
            </w:pPr>
            <w:r w:rsidRPr="00D34C88">
              <w:rPr>
                <w:i/>
              </w:rPr>
              <w:t>2012</w:t>
            </w:r>
          </w:p>
        </w:tc>
        <w:tc>
          <w:tcPr>
            <w:tcW w:w="1276" w:type="dxa"/>
          </w:tcPr>
          <w:p w:rsidR="00A956F8" w:rsidRPr="00D34C88" w:rsidRDefault="00A956F8" w:rsidP="007B0CD5">
            <w:pPr>
              <w:rPr>
                <w:i/>
              </w:rPr>
            </w:pPr>
            <w:r w:rsidRPr="00D34C88">
              <w:rPr>
                <w:i/>
              </w:rPr>
              <w:t>2020</w:t>
            </w: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p>
        </w:tc>
        <w:tc>
          <w:tcPr>
            <w:tcW w:w="1417" w:type="dxa"/>
          </w:tcPr>
          <w:p w:rsidR="00A956F8" w:rsidRPr="00D34C88" w:rsidRDefault="00A956F8" w:rsidP="007B0CD5">
            <w:pPr>
              <w:rPr>
                <w:i/>
              </w:rPr>
            </w:pPr>
          </w:p>
        </w:tc>
        <w:tc>
          <w:tcPr>
            <w:tcW w:w="851" w:type="dxa"/>
          </w:tcPr>
          <w:p w:rsidR="00A956F8" w:rsidRPr="00D34C88" w:rsidRDefault="00A956F8" w:rsidP="007B0CD5">
            <w:pPr>
              <w:rPr>
                <w:i/>
              </w:rPr>
            </w:pPr>
          </w:p>
        </w:tc>
        <w:tc>
          <w:tcPr>
            <w:tcW w:w="1842" w:type="dxa"/>
          </w:tcPr>
          <w:p w:rsidR="00A956F8" w:rsidRPr="00D34C88" w:rsidRDefault="00A956F8" w:rsidP="007B0CD5">
            <w:pPr>
              <w:rPr>
                <w:i/>
              </w:rPr>
            </w:pPr>
          </w:p>
        </w:tc>
        <w:tc>
          <w:tcPr>
            <w:tcW w:w="1276" w:type="dxa"/>
          </w:tcPr>
          <w:p w:rsidR="00A956F8" w:rsidRPr="00D34C88" w:rsidRDefault="00A956F8" w:rsidP="007B0CD5">
            <w:pPr>
              <w:rPr>
                <w:i/>
              </w:rPr>
            </w:pP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r w:rsidRPr="00D34C88">
              <w:rPr>
                <w:i/>
              </w:rPr>
              <w:t>Klassenräume</w:t>
            </w:r>
          </w:p>
        </w:tc>
        <w:tc>
          <w:tcPr>
            <w:tcW w:w="1417" w:type="dxa"/>
          </w:tcPr>
          <w:p w:rsidR="00A956F8" w:rsidRPr="00D34C88" w:rsidRDefault="00A956F8" w:rsidP="007B0CD5">
            <w:pPr>
              <w:rPr>
                <w:i/>
              </w:rPr>
            </w:pPr>
            <w:r w:rsidRPr="00D34C88">
              <w:rPr>
                <w:i/>
              </w:rPr>
              <w:t>Whiteboard</w:t>
            </w:r>
          </w:p>
        </w:tc>
        <w:tc>
          <w:tcPr>
            <w:tcW w:w="851" w:type="dxa"/>
          </w:tcPr>
          <w:p w:rsidR="00A956F8" w:rsidRPr="00D34C88" w:rsidRDefault="00A956F8" w:rsidP="007B0CD5">
            <w:pPr>
              <w:rPr>
                <w:i/>
              </w:rPr>
            </w:pPr>
            <w:r w:rsidRPr="00D34C88">
              <w:rPr>
                <w:i/>
              </w:rPr>
              <w:t>15</w:t>
            </w:r>
          </w:p>
        </w:tc>
        <w:tc>
          <w:tcPr>
            <w:tcW w:w="1842" w:type="dxa"/>
          </w:tcPr>
          <w:p w:rsidR="00A956F8" w:rsidRPr="00D34C88" w:rsidRDefault="00A956F8" w:rsidP="007B0CD5">
            <w:pPr>
              <w:rPr>
                <w:i/>
              </w:rPr>
            </w:pPr>
          </w:p>
        </w:tc>
        <w:tc>
          <w:tcPr>
            <w:tcW w:w="1276" w:type="dxa"/>
          </w:tcPr>
          <w:p w:rsidR="00A956F8" w:rsidRPr="00D34C88" w:rsidRDefault="00A956F8" w:rsidP="007B0CD5">
            <w:pPr>
              <w:rPr>
                <w:i/>
              </w:rPr>
            </w:pPr>
            <w:r w:rsidRPr="00D34C88">
              <w:rPr>
                <w:i/>
              </w:rPr>
              <w:t>2017</w:t>
            </w:r>
          </w:p>
        </w:tc>
        <w:tc>
          <w:tcPr>
            <w:tcW w:w="2234" w:type="dxa"/>
          </w:tcPr>
          <w:p w:rsidR="00A956F8" w:rsidRPr="00D34C88" w:rsidRDefault="00A956F8" w:rsidP="007B0CD5">
            <w:pPr>
              <w:rPr>
                <w:i/>
              </w:rPr>
            </w:pPr>
          </w:p>
        </w:tc>
      </w:tr>
    </w:tbl>
    <w:p w:rsidR="002348DC" w:rsidRDefault="002348DC" w:rsidP="007B0CD5">
      <w:pPr>
        <w:spacing w:after="0"/>
      </w:pPr>
    </w:p>
    <w:p w:rsidR="00B82698" w:rsidRDefault="00D2092E" w:rsidP="007B0CD5">
      <w:pPr>
        <w:spacing w:after="0"/>
        <w:rPr>
          <w:sz w:val="24"/>
        </w:rPr>
      </w:pPr>
      <w:r>
        <w:rPr>
          <w:sz w:val="24"/>
        </w:rPr>
        <w:t xml:space="preserve">Die Computer sind mit folgenden </w:t>
      </w:r>
      <w:r w:rsidR="00C16985">
        <w:rPr>
          <w:sz w:val="24"/>
        </w:rPr>
        <w:t>Programmen</w:t>
      </w:r>
      <w:r w:rsidR="0081364B" w:rsidRPr="004D3635">
        <w:rPr>
          <w:sz w:val="24"/>
        </w:rPr>
        <w:t xml:space="preserve"> ausgestattet: </w:t>
      </w:r>
    </w:p>
    <w:p w:rsidR="007B0CD5" w:rsidRPr="004D3635" w:rsidRDefault="007B0CD5" w:rsidP="007B0CD5">
      <w:pPr>
        <w:spacing w:after="0"/>
        <w:rPr>
          <w:sz w:val="24"/>
        </w:rPr>
      </w:pPr>
    </w:p>
    <w:p w:rsidR="00D2092E" w:rsidRDefault="00501D48" w:rsidP="007B0CD5">
      <w:pPr>
        <w:spacing w:after="0"/>
        <w:rPr>
          <w:noProof/>
          <w:sz w:val="24"/>
          <w:lang w:eastAsia="de-DE"/>
        </w:rPr>
      </w:pPr>
      <w:r>
        <w:rPr>
          <w:noProof/>
          <w:sz w:val="24"/>
          <w:lang w:eastAsia="de-DE"/>
        </w:rPr>
        <mc:AlternateContent>
          <mc:Choice Requires="wps">
            <w:drawing>
              <wp:inline distT="0" distB="0" distL="0" distR="0">
                <wp:extent cx="5846445" cy="490220"/>
                <wp:effectExtent l="0" t="0" r="1905" b="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902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Ergänzung der</w:t>
                            </w:r>
                            <w:r>
                              <w:rPr>
                                <w:i/>
                                <w:sz w:val="24"/>
                                <w:szCs w:val="24"/>
                              </w:rPr>
                              <w:t xml:space="preserve"> wichtigsten</w:t>
                            </w:r>
                            <w:r w:rsidRPr="001A586B">
                              <w:rPr>
                                <w:i/>
                                <w:sz w:val="24"/>
                                <w:szCs w:val="24"/>
                              </w:rPr>
                              <w:t xml:space="preserve"> Programme</w:t>
                            </w:r>
                            <w:r>
                              <w:rPr>
                                <w:i/>
                                <w:sz w:val="24"/>
                                <w:szCs w:val="24"/>
                              </w:rPr>
                              <w:t>.</w:t>
                            </w:r>
                          </w:p>
                        </w:txbxContent>
                      </wps:txbx>
                      <wps:bodyPr rot="0" vert="horz" wrap="square" lIns="91440" tIns="45720" rIns="91440" bIns="45720" anchor="t" anchorCtr="0" upright="1">
                        <a:noAutofit/>
                      </wps:bodyPr>
                    </wps:wsp>
                  </a:graphicData>
                </a:graphic>
              </wp:inline>
            </w:drawing>
          </mc:Choice>
          <mc:Fallback>
            <w:pict>
              <v:shape id="Text Box 18" o:spid="_x0000_s1029" type="#_x0000_t202" style="width:460.35pt;height: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HeqAIAAE4FAAAOAAAAZHJzL2Uyb0RvYy54bWysVNuO0zAQfUfiHyy/d3PBaZNo0xW7SxHS&#10;cpF2+QAncRILxw6223RB/Dtjuy0tvCDES2LPjM/MnDn29c1+FGjHtOFKVji5ijFislEtl32FPz9t&#10;FjlGxlLZUqEkq/AzM/hm/fLF9TyVLFWDEi3TCECkKeepwoO1UxlFphnYSM2VmpgEZ6f0SC1sdR+1&#10;ms6APooojeNlNCvdTlo1zBiw3gcnXnv8rmON/dh1hlkkKgy1Wf/V/lu7b7S+pmWv6TTw5lAG/Ycq&#10;RsolJD1B3VNL0VbzP6BG3mhlVGevGjVGqut4w3wP0E0S/9bN40An5nsBcsx0osn8P9jmw+6TRryF&#10;2a0wknSEGT2xvUW3ao+S3PEzT6aEsMcJAu0e7BDrezXTg2q+GCTV3UBlz15rreaB0RbqS9zJ6Oxo&#10;wDEOpJ7fqxby0K1VHmjf6dGRB3QgQIc5PZ9m42ppwJjlZElIhlEDPlLEaeqHF9HyeHrSxr5lakRu&#10;UWENs/fodPdgrKuGlscQl8wowdsNF8JvnN7YndBoR0EpdR86FNsRSg22PIvjg17ADKoK5mMVXrEO&#10;wSe6ABfSpZDKJQt1BAu0BpU5n2vSq+V7kaQkvk2LxWaZrxZkQ7JFsYrzRZwUt8UyJgW53/xwbSWk&#10;HHjbMvnAJTsqNyF/p4zDHQqa89pFc4WLLM08YxfVG93XJ2KAggMLwOZF2MgtXGTBxwrnpyBaOjm8&#10;kS20TUtLuQjr6LJ8TxlwcPx7Vrx4nF6Ccuy+3nudvjpqslbtM6hJKxg2SAYeIVgMSn/DaIYLXWHz&#10;dUs1w0i8k6DIIiHEvQB+Q7IV6Afpc0997qGyAagKW4zC8s6GV2M7ad4PkCkoRKrXoOKOe4E5uYeq&#10;oBO3gUvrezo8MO5VON/7qF/P4PonAAAA//8DAFBLAwQUAAYACAAAACEAV6+kMNwAAAAEAQAADwAA&#10;AGRycy9kb3ducmV2LnhtbEyPQUvDQBCF70L/wzIFb3ZjDqbGbIoUCipVsFXP0+w0CWZnw+6mif31&#10;rl70MvB4j/e+KVaT6cSJnG8tK7heJCCIK6tbrhW87TdXSxA+IGvsLJOCL/KwKmcXBebajvxKp12o&#10;RSxhn6OCJoQ+l9JXDRn0C9sTR+9oncEQpauldjjGctPJNElupMGW40KDPa0bqj53g1Gw5adHPO6X&#10;z+dzOozvHw/Z+LJ1Sl3Op/s7EIGm8BeGH/yIDmVkOtiBtRedgvhI+L3Ru02TDMRBQZalIMtC/ocv&#10;vwEAAP//AwBQSwECLQAUAAYACAAAACEAtoM4kv4AAADhAQAAEwAAAAAAAAAAAAAAAAAAAAAAW0Nv&#10;bnRlbnRfVHlwZXNdLnhtbFBLAQItABQABgAIAAAAIQA4/SH/1gAAAJQBAAALAAAAAAAAAAAAAAAA&#10;AC8BAABfcmVscy8ucmVsc1BLAQItABQABgAIAAAAIQBqvgHeqAIAAE4FAAAOAAAAAAAAAAAAAAAA&#10;AC4CAABkcnMvZTJvRG9jLnhtbFBLAQItABQABgAIAAAAIQBXr6Qw3AAAAAQBAAAPAAAAAAAAAAAA&#10;AAAAAAIFAABkcnMvZG93bnJldi54bWxQSwUGAAAAAAQABADzAAAACwYAAAAA&#10;" fillcolor="#d8d8d8 [2732]" stroked="f">
                <v:textbo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Ergänzung der</w:t>
                      </w:r>
                      <w:r>
                        <w:rPr>
                          <w:i/>
                          <w:sz w:val="24"/>
                          <w:szCs w:val="24"/>
                        </w:rPr>
                        <w:t xml:space="preserve"> wichtigsten</w:t>
                      </w:r>
                      <w:r w:rsidRPr="001A586B">
                        <w:rPr>
                          <w:i/>
                          <w:sz w:val="24"/>
                          <w:szCs w:val="24"/>
                        </w:rPr>
                        <w:t xml:space="preserve"> Programme</w:t>
                      </w:r>
                      <w:r>
                        <w:rPr>
                          <w:i/>
                          <w:sz w:val="24"/>
                          <w:szCs w:val="24"/>
                        </w:rPr>
                        <w:t>.</w:t>
                      </w:r>
                    </w:p>
                  </w:txbxContent>
                </v:textbox>
                <w10:anchorlock/>
              </v:shape>
            </w:pict>
          </mc:Fallback>
        </mc:AlternateContent>
      </w:r>
    </w:p>
    <w:p w:rsidR="007B0CD5" w:rsidRDefault="007B0CD5" w:rsidP="007B0CD5">
      <w:pPr>
        <w:spacing w:after="0"/>
        <w:rPr>
          <w:noProof/>
          <w:sz w:val="24"/>
          <w:lang w:eastAsia="de-DE"/>
        </w:rPr>
      </w:pPr>
    </w:p>
    <w:p w:rsidR="007B0CD5" w:rsidRDefault="007B0CD5" w:rsidP="007B0CD5">
      <w:pPr>
        <w:spacing w:after="0"/>
        <w:rPr>
          <w:sz w:val="24"/>
        </w:rPr>
      </w:pPr>
    </w:p>
    <w:p w:rsidR="00B82698" w:rsidRDefault="0081364B" w:rsidP="007B0CD5">
      <w:pPr>
        <w:spacing w:after="0"/>
        <w:rPr>
          <w:sz w:val="24"/>
        </w:rPr>
      </w:pPr>
      <w:r w:rsidRPr="004D3635">
        <w:rPr>
          <w:sz w:val="24"/>
        </w:rPr>
        <w:t xml:space="preserve">Auf den Tablets arbeiten die Schülerinnen und Schüler mit folgenden Apps: </w:t>
      </w:r>
    </w:p>
    <w:p w:rsidR="007B0CD5" w:rsidRPr="004D3635" w:rsidRDefault="007B0CD5" w:rsidP="007B0CD5">
      <w:pPr>
        <w:spacing w:after="0"/>
        <w:rPr>
          <w:sz w:val="24"/>
        </w:rPr>
      </w:pPr>
    </w:p>
    <w:p w:rsidR="0081364B" w:rsidRDefault="00501D48" w:rsidP="007B0CD5">
      <w:pPr>
        <w:spacing w:after="0"/>
        <w:rPr>
          <w:color w:val="808080" w:themeColor="background1" w:themeShade="80"/>
        </w:rPr>
      </w:pPr>
      <w:r>
        <w:rPr>
          <w:noProof/>
          <w:lang w:eastAsia="de-DE"/>
        </w:rPr>
        <mc:AlternateContent>
          <mc:Choice Requires="wps">
            <w:drawing>
              <wp:inline distT="0" distB="0" distL="0" distR="0">
                <wp:extent cx="5846445" cy="466725"/>
                <wp:effectExtent l="0" t="0" r="1905" b="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6672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Ergänzung der am häufigsten benutzen Apps.</w:t>
                            </w:r>
                          </w:p>
                        </w:txbxContent>
                      </wps:txbx>
                      <wps:bodyPr rot="0" vert="horz" wrap="square" lIns="91440" tIns="45720" rIns="91440" bIns="45720" anchor="t" anchorCtr="0" upright="1">
                        <a:noAutofit/>
                      </wps:bodyPr>
                    </wps:wsp>
                  </a:graphicData>
                </a:graphic>
              </wp:inline>
            </w:drawing>
          </mc:Choice>
          <mc:Fallback>
            <w:pict>
              <v:shape id="Text Box 17" o:spid="_x0000_s1030" type="#_x0000_t202" style="width:460.3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LpgIAAE4FAAAOAAAAZHJzL2Uyb0RvYy54bWysVNuO2yAQfa/Uf0C8Z21H2ImtOKu9NFWl&#10;7UXa7QdgG9uoGFwgsbdV/70DJGm2famqvtgwDGfmHA5srudBoAPThitZ4uQqxojJWjVcdiX+/LRb&#10;rDEylsqGCiVZiZ+Zwdfb168201iwpeqVaJhGACJNMY0l7q0diygydc8Gaq7UyCQstkoP1MJUd1Gj&#10;6QTog4iWcZxFk9LNqFXNjIHofVjEW4/ftqy2H9vWMItEiaE367/afyv3jbYbWnSajj2vj23Qf+hi&#10;oFxC0TPUPbUU7TX/A2rgtVZGtfaqVkOk2pbXzHMANkn8G5vHno7McwFxzHiWyfw/2PrD4ZNGvIGz&#10;yzCSdIAzemKzRbdqRsnK6TONpoC0xxES7QxxyPVczfig6i8GSXXXU9mxG63V1DPaQH+J2xldbA04&#10;xoFU03vVQB26t8oDza0enHggBwJ0OKfn89m4XmoIpmuSEZJiVMMaybLVMvUlaHHaPWpj3zI1IDco&#10;sYaz9+j08GCs64YWpxRXzCjBmx0Xwk+c39id0OhAwSlVFxiK/QCthtg6jeOjXyAMrgphHwJo71iH&#10;4Au9ABfSlZDKFQt9hAhQg87cmiPp3fI9T5Ykvl3mi122Xi3IjqSLfBWvF3GS3+ZZTHJyv/vhaCWk&#10;6HnTMPnAJTs5NyF/54zjHQqe895FU4nzFDT1aryQRnfVWRiQ4KiCo3yZNnALF1nwocTrcxItnB3e&#10;yAZo08JSLsI4etm+lww0OP29Kt48zi/BOXauZu9TcvJkpZpncJNWcNhgGXiEYNAr/Q2jCS50ic3X&#10;PdUMI/FOgiPzhBD3AvgJSVdLmOjLlepyhcoaoEpsMQrDOxtejf2oeddDpeAQqW7AxS33BnN2D10B&#10;EzeBS+s5HR8Y9ypczn3Wr2dw+xMAAP//AwBQSwMEFAAGAAgAAAAhAEXPdzTcAAAABAEAAA8AAABk&#10;cnMvZG93bnJldi54bWxMj0FLw0AQhe+C/2EZwZvdGNG0MZsigqBSBdvqeZqdJsHsbNjdNLG/3tWL&#10;XgYe7/HeN8VyMp04kPOtZQWXswQEcWV1y7WC7ebhYg7CB2SNnWVS8EUeluXpSYG5tiO/0WEdahFL&#10;2OeooAmhz6X0VUMG/cz2xNHbW2cwROlqqR2Osdx0Mk2SG2mw5bjQYE/3DVWf68EoWPHzE+4385fj&#10;MR3G94/HbHxdOaXOz6a7WxCBpvAXhh/8iA5lZNrZgbUXnYL4SPi90VukSQZipyC7ugZZFvI/fPkN&#10;AAD//wMAUEsBAi0AFAAGAAgAAAAhALaDOJL+AAAA4QEAABMAAAAAAAAAAAAAAAAAAAAAAFtDb250&#10;ZW50X1R5cGVzXS54bWxQSwECLQAUAAYACAAAACEAOP0h/9YAAACUAQAACwAAAAAAAAAAAAAAAAAv&#10;AQAAX3JlbHMvLnJlbHNQSwECLQAUAAYACAAAACEAYPlwi6YCAABOBQAADgAAAAAAAAAAAAAAAAAu&#10;AgAAZHJzL2Uyb0RvYy54bWxQSwECLQAUAAYACAAAACEARc93NNwAAAAEAQAADwAAAAAAAAAAAAAA&#10;AAAABQAAZHJzL2Rvd25yZXYueG1sUEsFBgAAAAAEAAQA8wAAAAkGAAAAAA==&#10;" fillcolor="#d8d8d8 [2732]" stroked="f">
                <v:textbo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Ergänzung der am häufigsten benutzen Apps.</w:t>
                      </w:r>
                    </w:p>
                  </w:txbxContent>
                </v:textbox>
                <w10:anchorlock/>
              </v:shape>
            </w:pict>
          </mc:Fallback>
        </mc:AlternateContent>
      </w:r>
    </w:p>
    <w:p w:rsidR="0081364B" w:rsidRPr="0081364B" w:rsidRDefault="0081364B" w:rsidP="007B0CD5">
      <w:pPr>
        <w:spacing w:after="0"/>
        <w:rPr>
          <w:color w:val="808080" w:themeColor="background1" w:themeShade="80"/>
        </w:rPr>
      </w:pPr>
    </w:p>
    <w:p w:rsidR="00D2092E" w:rsidRDefault="00816A2F" w:rsidP="007B0CD5">
      <w:pPr>
        <w:pStyle w:val="berschrift2"/>
        <w:spacing w:before="0"/>
      </w:pPr>
      <w:bookmarkStart w:id="7" w:name="_Toc4762312"/>
      <w:r>
        <w:t xml:space="preserve">1.3 </w:t>
      </w:r>
      <w:r w:rsidR="0081364B">
        <w:t>IT-</w:t>
      </w:r>
      <w:r w:rsidR="005066E5">
        <w:t>Infrastruktur</w:t>
      </w:r>
      <w:r w:rsidR="0081364B">
        <w:t xml:space="preserve"> der Schule</w:t>
      </w:r>
      <w:bookmarkEnd w:id="7"/>
    </w:p>
    <w:p w:rsidR="00805330" w:rsidRPr="00805330" w:rsidRDefault="00805330" w:rsidP="007B0CD5">
      <w:pPr>
        <w:spacing w:after="0"/>
      </w:pPr>
    </w:p>
    <w:p w:rsidR="0081364B" w:rsidRDefault="00501D48" w:rsidP="007B0CD5">
      <w:pPr>
        <w:spacing w:after="0"/>
      </w:pPr>
      <w:r>
        <w:rPr>
          <w:noProof/>
          <w:lang w:eastAsia="de-DE"/>
        </w:rPr>
        <mc:AlternateContent>
          <mc:Choice Requires="wps">
            <w:drawing>
              <wp:inline distT="0" distB="0" distL="0" distR="0">
                <wp:extent cx="5760720" cy="657225"/>
                <wp:effectExtent l="0" t="0" r="1905" b="0"/>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5722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Unter der IT-Infrastruktur der Schule versteht man Internetverbindung, Netzwerk-Plattformanbindungen</w:t>
                            </w:r>
                            <w:r>
                              <w:rPr>
                                <w:i/>
                                <w:sz w:val="24"/>
                              </w:rPr>
                              <w:t>, Serverstruktur, W-LAN/LAN, etc.</w:t>
                            </w:r>
                          </w:p>
                        </w:txbxContent>
                      </wps:txbx>
                      <wps:bodyPr rot="0" vert="horz" wrap="square" lIns="91440" tIns="45720" rIns="91440" bIns="45720" anchor="t" anchorCtr="0" upright="1">
                        <a:noAutofit/>
                      </wps:bodyPr>
                    </wps:wsp>
                  </a:graphicData>
                </a:graphic>
              </wp:inline>
            </w:drawing>
          </mc:Choice>
          <mc:Fallback>
            <w:pict>
              <v:shape id="Text Box 16" o:spid="_x0000_s1031" type="#_x0000_t202" style="width:453.6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PQmpgIAAE4FAAAOAAAAZHJzL2Uyb0RvYy54bWysVNuO2yAQfa/Uf0C8Z32RncTWOqu9NFWl&#10;7UXa7QdgjG1UDBRI7G21/94BJ9ls+1JVfbFhZjgzc+bA5dU0CLRnxnIlK5xcxBgxSVXDZVfhr4/b&#10;xRoj64hsiFCSVfiJWXy1efvmctQlS1WvRMMMAhBpy1FXuHdOl1Fkac8GYi+UZhKcrTIDcbA1XdQY&#10;MgL6IKI0jpfRqEyjjaLMWrDezU68Cfhty6j73LaWOSQqDLW58DXhW/tvtLkkZWeI7jk9lEH+oYqB&#10;cAlJT1B3xBG0M/wPqIFTo6xq3QVVQ6TallMWeoBukvi3bh56olnoBcix+kST/X+w9NP+i0G8gdnl&#10;GEkywIwe2eTQjZpQsvT8jNqWEPagIdBNYIfY0KvV94p+s0iq257Ijl0bo8aekQbqS/zJ6OzojGM9&#10;SD1+VA3kITunAtDUmsGTB3QgQIc5PZ1m42uhYMxXy3iVgouCb5mv0jQPKUh5PK2Nde+ZGpBfVNjA&#10;7AM62d9b56sh5THEJ7NK8GbLhQgbrzd2KwzaE1BK3c0dit0Apc62dR7HB72AGVQ1m4MJoINiPUJI&#10;9ApcSJ9CKp9srmO2QGtQmff5JoNafhZJmsU3abHYLterRbbN8kWxiteLOCluimWcFdnd9tm3lWRl&#10;z5uGyXsu2VG5SfZ3yjjcoVlzQbtorHCRA6eBjVfUmK4+EQMUHFjwLZ+HDdzBRRZ8qPD6FERKL4d3&#10;soG2SekIF/M6el1+oAw4OP4DK0E8Xi+zctxUT0GnYexeWLVqnkBNRsGwQRfwCMGiV+YHRiNc6Arb&#10;7ztiGEbigwRFFkmW+RcgbDIQEGzMuac+9xBJAarCDqN5eevmV2OnDe96yDQrRKprUHHLg8BeqoJO&#10;/AYubejp8MD4V+F8H6JensHNLwAAAP//AwBQSwMEFAAGAAgAAAAhAJo+XiDcAAAABQEAAA8AAABk&#10;cnMvZG93bnJldi54bWxMj0FLxDAQhe+C/yGM4M1NrOiutekigqCyCu6q52wz2xabSUnSbd1f7+hF&#10;Lw+G93jvm2I5uU7sMcTWk4bzmQKBVHnbUq3hbXN/tgARkyFrOk+o4QsjLMvjo8Lk1o/0ivt1qgWX&#10;UMyNhialPpcyVg06E2e+R2Jv54Mzic9QSxvMyOWuk5lSV9KZlnihMT3eNVh9rgenYUVPj2a3WTwf&#10;Dtkwvn88zMeXVdD69GS6vQGRcEp/YfjBZ3QomWnrB7JRdBr4kfSr7F2reQZiyyF1cQmyLOR/+vIb&#10;AAD//wMAUEsBAi0AFAAGAAgAAAAhALaDOJL+AAAA4QEAABMAAAAAAAAAAAAAAAAAAAAAAFtDb250&#10;ZW50X1R5cGVzXS54bWxQSwECLQAUAAYACAAAACEAOP0h/9YAAACUAQAACwAAAAAAAAAAAAAAAAAv&#10;AQAAX3JlbHMvLnJlbHNQSwECLQAUAAYACAAAACEA9fT0JqYCAABOBQAADgAAAAAAAAAAAAAAAAAu&#10;AgAAZHJzL2Uyb0RvYy54bWxQSwECLQAUAAYACAAAACEAmj5eINwAAAAFAQAADwAAAAAAAAAAAAAA&#10;AAAABQAAZHJzL2Rvd25yZXYueG1sUEsFBgAAAAAEAAQA8wAAAAkGAAAAAA==&#10;" fillcolor="#d8d8d8 [2732]" stroked="f">
                <v:textbo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Unter der IT-Infrastruktur der Schule versteht man Internetverbindung, Netzwerk-Plattformanbindungen</w:t>
                      </w:r>
                      <w:r>
                        <w:rPr>
                          <w:i/>
                          <w:sz w:val="24"/>
                        </w:rPr>
                        <w:t>, Serverstruktur, W-LAN/LAN, etc.</w:t>
                      </w:r>
                    </w:p>
                  </w:txbxContent>
                </v:textbox>
                <w10:anchorlock/>
              </v:shape>
            </w:pict>
          </mc:Fallback>
        </mc:AlternateContent>
      </w:r>
    </w:p>
    <w:p w:rsidR="00A302F0" w:rsidRDefault="00A302F0" w:rsidP="007B0CD5">
      <w:pPr>
        <w:pStyle w:val="berschrift2"/>
        <w:spacing w:before="0"/>
      </w:pPr>
      <w:bookmarkStart w:id="8" w:name="_Toc4762313"/>
    </w:p>
    <w:p w:rsidR="00D2092E" w:rsidRDefault="00D31778" w:rsidP="007B0CD5">
      <w:pPr>
        <w:pStyle w:val="berschrift2"/>
        <w:spacing w:before="0"/>
      </w:pPr>
      <w:r w:rsidRPr="00805330">
        <w:t>1.</w:t>
      </w:r>
      <w:r w:rsidR="005066E5" w:rsidRPr="00805330">
        <w:t>4</w:t>
      </w:r>
      <w:r w:rsidRPr="00805330">
        <w:t xml:space="preserve"> </w:t>
      </w:r>
      <w:r w:rsidR="003821A0" w:rsidRPr="00805330">
        <w:t xml:space="preserve">Fachliche </w:t>
      </w:r>
      <w:r w:rsidR="00364C83" w:rsidRPr="00805330">
        <w:t>und didaktische Umsetzung von Medienb</w:t>
      </w:r>
      <w:r w:rsidR="003821A0" w:rsidRPr="00805330">
        <w:t>ildung</w:t>
      </w:r>
      <w:bookmarkEnd w:id="8"/>
    </w:p>
    <w:p w:rsidR="00805330" w:rsidRPr="00805330" w:rsidRDefault="00805330" w:rsidP="007B0CD5">
      <w:pPr>
        <w:spacing w:after="0"/>
      </w:pPr>
    </w:p>
    <w:p w:rsidR="0081364B" w:rsidRPr="007C068A" w:rsidRDefault="00501D48" w:rsidP="007B0CD5">
      <w:pPr>
        <w:spacing w:after="0"/>
        <w:rPr>
          <w:color w:val="808080" w:themeColor="background1" w:themeShade="80"/>
        </w:rPr>
      </w:pPr>
      <w:r>
        <w:rPr>
          <w:noProof/>
          <w:lang w:eastAsia="de-DE"/>
        </w:rPr>
        <mc:AlternateContent>
          <mc:Choice Requires="wps">
            <w:drawing>
              <wp:inline distT="0" distB="0" distL="0" distR="0">
                <wp:extent cx="5760720" cy="880110"/>
                <wp:effectExtent l="0" t="0" r="1905" b="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8011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Sicher sind auch schon an Ihrer Schulen Initiativen, Projekte oder Unterrichtsvorhab</w:t>
                            </w:r>
                            <w:r>
                              <w:rPr>
                                <w:i/>
                                <w:sz w:val="24"/>
                              </w:rPr>
                              <w:t>en zu Medienbildung umgesetzt wo</w:t>
                            </w:r>
                            <w:r w:rsidRPr="001A586B">
                              <w:rPr>
                                <w:i/>
                                <w:sz w:val="24"/>
                              </w:rPr>
                              <w:t>rden und in den Schulalltag eingeflossen. Diese können hier bereits in der Bestandsaufnahme erwähnt werden.</w:t>
                            </w:r>
                          </w:p>
                        </w:txbxContent>
                      </wps:txbx>
                      <wps:bodyPr rot="0" vert="horz" wrap="square" lIns="91440" tIns="45720" rIns="91440" bIns="45720" anchor="t" anchorCtr="0" upright="1">
                        <a:noAutofit/>
                      </wps:bodyPr>
                    </wps:wsp>
                  </a:graphicData>
                </a:graphic>
              </wp:inline>
            </w:drawing>
          </mc:Choice>
          <mc:Fallback>
            <w:pict>
              <v:shape id="Text Box 15" o:spid="_x0000_s1032" type="#_x0000_t202" style="width:453.6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vvpQIAAE4FAAAOAAAAZHJzL2Uyb0RvYy54bWysVNuO2yAQfa/Uf0C8Z21HdhJb66x2k6aq&#10;tL1Iu/0AbLCNisEFEntb9d87QJIm7UtV9cWGmeHMmZkDt3dTL9CBacOVLHFyE2PEZK0ol22JPz/v&#10;ZiuMjCWSEqEkK/ELM/hu/frV7TgUbK46JSjTCECkKcahxJ21QxFFpu5YT8yNGpgEZ6N0TyxsdRtR&#10;TUZA70U0j+NFNCpNB61qZgxYt8GJ1x6/aVhtPzaNYRaJEgM367/afyv3jda3pGg1GTpeH2mQf2DR&#10;Ey4h6RlqSyxBe83/gOp5rZVRjb2pVR+ppuE18zVANUn8WzVPHRmYrwWaY4Zzm8z/g60/HD5pxCnM&#10;LsVIkh5m9Mwmix7UhJLM9WccTAFhTwME2gnsEOtrNcOjqr8YJNWmI7Jl91qrsWOEAr/EnYwujgYc&#10;40Cq8b2ikIfsrfJAU6N71zxoBwJ0mNPLeTaOSw3GbLmIl3Nw1eBbreIk8cOLSHE6PWhj3zLVI7co&#10;sYbZe3RyeDTWsSHFKcQlM0pwuuNC+I3TG9sIjQ4ElFK1oUKx74FqsK2yOD7qBcygqmA+sfCKdQg+&#10;0RW4kC6FVC5Z4BEsUBowcz5XpFfL9zyZp/HDPJ/tFqvlLN2l2SxfxqtZnOQP+SJO83S7++HKStKi&#10;45Qy+cglOyk3Sf9OGcc7FDTntYvGEufZPPMdu2JvdFudGwMtOHYBunkV1nMLF1nwHqZzDiKFk8Mb&#10;SaFsUljCRVhH1/R9y6AHp7/viheP00tQjp2qyet0cdJkpegLqEkrGDboAh4hWHRKf8NohAtdYvN1&#10;TzTDSLyToMg8SVP3AvhNmnkt6UtPdekhsgaoEluMwnJjw6uxHzRvO8gUFCLVPai44V5gTu6BFVTi&#10;NnBpfU3HB8a9Cpd7H/XrGVz/BAAA//8DAFBLAwQUAAYACAAAACEAqKFkyt0AAAAFAQAADwAAAGRy&#10;cy9kb3ducmV2LnhtbEyPQUvDQBCF74L/YRnBm90YoY0xmyKCoFIFW9vzNjtNgtnZsLtpYn+9oxe9&#10;PBje471viuVkO3FEH1pHCq5nCQikypmWagUfm8erDESImozuHKGCLwywLM/PCp0bN9I7HtexFlxC&#10;IdcKmhj7XMpQNWh1mLkeib2D81ZHPn0tjdcjl9tOpkkyl1a3xAuN7vGhwepzPVgFK3p51odN9no6&#10;pcO43T0txreVV+ryYrq/AxFxin9h+MFndCiZae8GMkF0CviR+Kvs3SaLFMSeQzfZHGRZyP/05TcA&#10;AAD//wMAUEsBAi0AFAAGAAgAAAAhALaDOJL+AAAA4QEAABMAAAAAAAAAAAAAAAAAAAAAAFtDb250&#10;ZW50X1R5cGVzXS54bWxQSwECLQAUAAYACAAAACEAOP0h/9YAAACUAQAACwAAAAAAAAAAAAAAAAAv&#10;AQAAX3JlbHMvLnJlbHNQSwECLQAUAAYACAAAACEAEWQr76UCAABOBQAADgAAAAAAAAAAAAAAAAAu&#10;AgAAZHJzL2Uyb0RvYy54bWxQSwECLQAUAAYACAAAACEAqKFkyt0AAAAFAQAADwAAAAAAAAAAAAAA&#10;AAD/BAAAZHJzL2Rvd25yZXYueG1sUEsFBgAAAAAEAAQA8wAAAAkGAAAAAA==&#10;" fillcolor="#d8d8d8 [2732]" stroked="f">
                <v:textbo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Sicher sind auch schon an Ihrer Schulen Initiativen, Projekte oder Unterrichtsvorhab</w:t>
                      </w:r>
                      <w:r>
                        <w:rPr>
                          <w:i/>
                          <w:sz w:val="24"/>
                        </w:rPr>
                        <w:t>en zu Medienbildung umgesetzt wo</w:t>
                      </w:r>
                      <w:r w:rsidRPr="001A586B">
                        <w:rPr>
                          <w:i/>
                          <w:sz w:val="24"/>
                        </w:rPr>
                        <w:t>rden und in den Schulalltag eingeflossen. Diese können hier bereits in der Bestandsaufnahme erwähnt werden.</w:t>
                      </w:r>
                    </w:p>
                  </w:txbxContent>
                </v:textbox>
                <w10:anchorlock/>
              </v:shape>
            </w:pict>
          </mc:Fallback>
        </mc:AlternateContent>
      </w:r>
    </w:p>
    <w:p w:rsidR="00A302F0" w:rsidRDefault="00A302F0" w:rsidP="007B0CD5">
      <w:pPr>
        <w:pStyle w:val="berschrift2"/>
        <w:spacing w:before="0"/>
      </w:pPr>
      <w:bookmarkStart w:id="9" w:name="_Toc4762314"/>
    </w:p>
    <w:p w:rsidR="00D2092E" w:rsidRDefault="00320D0B" w:rsidP="007B0CD5">
      <w:pPr>
        <w:pStyle w:val="berschrift2"/>
        <w:spacing w:before="0"/>
      </w:pPr>
      <w:r>
        <w:t xml:space="preserve">1.5 </w:t>
      </w:r>
      <w:r w:rsidR="00D31778" w:rsidRPr="006E57A6">
        <w:t>Technische und fachliche Kompetenzen des Kollegiums</w:t>
      </w:r>
      <w:bookmarkEnd w:id="9"/>
    </w:p>
    <w:p w:rsidR="00805330" w:rsidRPr="00805330" w:rsidRDefault="00805330" w:rsidP="007B0CD5">
      <w:pPr>
        <w:spacing w:after="0"/>
      </w:pPr>
    </w:p>
    <w:p w:rsidR="002348DC" w:rsidRDefault="00501D48" w:rsidP="007B0CD5">
      <w:pPr>
        <w:spacing w:after="0"/>
        <w:rPr>
          <w:color w:val="7F7F7F" w:themeColor="text1" w:themeTint="80"/>
        </w:rPr>
      </w:pPr>
      <w:r>
        <w:rPr>
          <w:noProof/>
          <w:lang w:eastAsia="de-DE"/>
        </w:rPr>
        <mc:AlternateContent>
          <mc:Choice Requires="wps">
            <w:drawing>
              <wp:inline distT="0" distB="0" distL="0" distR="0">
                <wp:extent cx="5760720" cy="1043940"/>
                <wp:effectExtent l="0" t="0" r="1905" b="3810"/>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4394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Hier empfiehlt es sich eine kleine Umfrage unter den Kollegen</w:t>
                            </w:r>
                            <w:r>
                              <w:rPr>
                                <w:i/>
                                <w:sz w:val="24"/>
                              </w:rPr>
                              <w:t xml:space="preserve"> und Kolleginnen</w:t>
                            </w:r>
                            <w:r w:rsidRPr="001A586B">
                              <w:rPr>
                                <w:i/>
                                <w:sz w:val="24"/>
                              </w:rPr>
                              <w:t xml:space="preserve"> zu initiieren, um den bisherigen Stand abzufra</w:t>
                            </w:r>
                            <w:r>
                              <w:rPr>
                                <w:i/>
                                <w:sz w:val="24"/>
                              </w:rPr>
                              <w:t>gen. Die Umfrage können Sie am b</w:t>
                            </w:r>
                            <w:r w:rsidRPr="001A586B">
                              <w:rPr>
                                <w:i/>
                                <w:sz w:val="24"/>
                              </w:rPr>
                              <w:t>esten koppeln mit dem Punkt 5 „Fortbildungsbedarf“. Die Ergebnisse können Sie als Diagramm oder Tabelle hier einfügen.</w:t>
                            </w:r>
                          </w:p>
                        </w:txbxContent>
                      </wps:txbx>
                      <wps:bodyPr rot="0" vert="horz" wrap="square" lIns="91440" tIns="45720" rIns="91440" bIns="45720" anchor="t" anchorCtr="0" upright="1">
                        <a:noAutofit/>
                      </wps:bodyPr>
                    </wps:wsp>
                  </a:graphicData>
                </a:graphic>
              </wp:inline>
            </w:drawing>
          </mc:Choice>
          <mc:Fallback>
            <w:pict>
              <v:shape id="Text Box 14" o:spid="_x0000_s1033" type="#_x0000_t202" style="width:453.6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DbpwIAAE8FAAAOAAAAZHJzL2Uyb0RvYy54bWysVNuO2yAQfa/Uf0C8Z21nnYutOKtNtqkq&#10;bS/Sbj8AY2yjYnCBxN5W/fcOkKRJ+1JVfbFhZjgzc+bA6m7sBDowbbiSBU5uYoyYpKrisinw5+fd&#10;ZImRsURWRCjJCvzCDL5bv361GvqcTVWrRMU0AhBp8qEvcGttn0eRoS3riLlRPZPgrJXuiIWtbqJK&#10;kwHQOxFN43geDUpXvVaUGQPWh+DEa49f14zaj3VtmEWiwFCb9V/tv6X7RusVyRtN+pbTYxnkH6ro&#10;CJeQ9Az1QCxBe83/gOo41cqo2t5Q1UWqrjllvgfoJol/6+apJT3zvQA5pj/TZP4fLP1w+KQRr2B2&#10;txhJ0sGMntlo0UaNKEkdP0Nvcgh76iHQjmCHWN+r6R8V/WKQVNuWyIbda62GlpEK6kvcyejiaMAx&#10;DqQc3qsK8pC9VR5orHXnyAM6EKDDnF7Os3G1UDDOFvN4MQUXBV8Sp7dZ6qcXkfx0vNfGvmWqQ25R&#10;YA3D9/Dk8GisK4fkpxCXzSjBqx0Xwm+c4NhWaHQgIJWyCS2KfQe1BttyFsdHwYAZZBXMpyq8ZB2C&#10;T3QFLqRLIZVLFuoIFugNKnM+16WXy/csmabxZppNdvPlYpLu0tkkW8TLSZxkm2wep1n6sPvh2krS&#10;vOVVxeQjl+wk3ST9O2kcL1EQnRcvGgqczaYzz9hV9UY35ZkYoODIArB5FdZxCzdZ8K7Ay3MQyZ0e&#10;3sgK2ia5JVyEdXRdvqcMODj9PStePU4wQTp2LEcv1MVJlKWqXkBOWsGwQRjwCsGiVfobRgPc6AKb&#10;r3uiGUbinQRJZkkKkkHWb9KZF5O+9JSXHiIpQBXYYhSWWxuejX2vedNCpqAQqe5BxjX3AnN6D1VB&#10;J24Dt9b3dHxh3LNwufdRv97B9U8AAAD//wMAUEsDBBQABgAIAAAAIQCXHcXg3QAAAAUBAAAPAAAA&#10;ZHJzL2Rvd25yZXYueG1sTI9PS8NAEMXvgt9hGcGb3RhKW2M2RQRBpRbsH8/b7DQJZmfD7qaJ/fSO&#10;XvTyYHiP936TL0fbihP60DhScDtJQCCVzjRUKdhtn24WIELUZHTrCBV8YYBlcXmR68y4gd7xtImV&#10;4BIKmVZQx9hlUoayRqvDxHVI7B2dtzry6StpvB643LYyTZKZtLohXqh1h481lp+b3ipY0euLPm4X&#10;b+dz2g/7j+f5sF55pa6vxod7EBHH+BeGH3xGh4KZDq4nE0SrgB+Jv8reXTJPQRw4NJtOQRa5/E9f&#10;fAMAAP//AwBQSwECLQAUAAYACAAAACEAtoM4kv4AAADhAQAAEwAAAAAAAAAAAAAAAAAAAAAAW0Nv&#10;bnRlbnRfVHlwZXNdLnhtbFBLAQItABQABgAIAAAAIQA4/SH/1gAAAJQBAAALAAAAAAAAAAAAAAAA&#10;AC8BAABfcmVscy8ucmVsc1BLAQItABQABgAIAAAAIQCTa6DbpwIAAE8FAAAOAAAAAAAAAAAAAAAA&#10;AC4CAABkcnMvZTJvRG9jLnhtbFBLAQItABQABgAIAAAAIQCXHcXg3QAAAAUBAAAPAAAAAAAAAAAA&#10;AAAAAAEFAABkcnMvZG93bnJldi54bWxQSwUGAAAAAAQABADzAAAACwYAAAAA&#10;" fillcolor="#d8d8d8 [2732]" stroked="f">
                <v:textbo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Hier empfiehlt es sich eine kleine Umfrage unter den Kollegen</w:t>
                      </w:r>
                      <w:r>
                        <w:rPr>
                          <w:i/>
                          <w:sz w:val="24"/>
                        </w:rPr>
                        <w:t xml:space="preserve"> und Kolleginnen</w:t>
                      </w:r>
                      <w:r w:rsidRPr="001A586B">
                        <w:rPr>
                          <w:i/>
                          <w:sz w:val="24"/>
                        </w:rPr>
                        <w:t xml:space="preserve"> zu initiieren, um den bisherigen Stand abzufra</w:t>
                      </w:r>
                      <w:r>
                        <w:rPr>
                          <w:i/>
                          <w:sz w:val="24"/>
                        </w:rPr>
                        <w:t>gen. Die Umfrage können Sie am b</w:t>
                      </w:r>
                      <w:r w:rsidRPr="001A586B">
                        <w:rPr>
                          <w:i/>
                          <w:sz w:val="24"/>
                        </w:rPr>
                        <w:t>esten koppeln mit dem Punkt 5 „Fortbildungsbedarf“. Die Ergebnisse können Sie als Diagramm oder Tabelle hier einfügen.</w:t>
                      </w:r>
                    </w:p>
                  </w:txbxContent>
                </v:textbox>
                <w10:anchorlock/>
              </v:shape>
            </w:pict>
          </mc:Fallback>
        </mc:AlternateContent>
      </w:r>
    </w:p>
    <w:p w:rsidR="00A302F0" w:rsidRDefault="00A302F0" w:rsidP="007B0CD5">
      <w:pPr>
        <w:pStyle w:val="berschrift2"/>
        <w:spacing w:before="0"/>
      </w:pPr>
      <w:bookmarkStart w:id="10" w:name="_Toc4762315"/>
    </w:p>
    <w:p w:rsidR="00D2092E" w:rsidRDefault="00320D0B" w:rsidP="007B0CD5">
      <w:pPr>
        <w:pStyle w:val="berschrift2"/>
        <w:spacing w:before="0"/>
      </w:pPr>
      <w:r>
        <w:t xml:space="preserve">1.6 </w:t>
      </w:r>
      <w:r w:rsidR="00A302F0">
        <w:t>Ve</w:t>
      </w:r>
      <w:r w:rsidR="003821A0">
        <w:t>rnetzung mit außerschulischen Partnern</w:t>
      </w:r>
      <w:bookmarkEnd w:id="10"/>
    </w:p>
    <w:p w:rsidR="00805330" w:rsidRPr="00805330" w:rsidRDefault="00805330" w:rsidP="007B0CD5">
      <w:pPr>
        <w:spacing w:after="0"/>
      </w:pPr>
    </w:p>
    <w:p w:rsidR="002348DC" w:rsidRDefault="00501D48" w:rsidP="007B0CD5">
      <w:pPr>
        <w:spacing w:after="0"/>
        <w:rPr>
          <w:color w:val="7F7F7F" w:themeColor="text1" w:themeTint="80"/>
        </w:rPr>
      </w:pPr>
      <w:r>
        <w:rPr>
          <w:noProof/>
          <w:lang w:eastAsia="de-DE"/>
        </w:rPr>
        <mc:AlternateContent>
          <mc:Choice Requires="wps">
            <w:drawing>
              <wp:inline distT="0" distB="0" distL="0" distR="0">
                <wp:extent cx="5760720" cy="854075"/>
                <wp:effectExtent l="0" t="0" r="1905" b="3175"/>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54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Wenn es Initiativen</w:t>
                            </w:r>
                            <w:r>
                              <w:rPr>
                                <w:i/>
                                <w:sz w:val="24"/>
                              </w:rPr>
                              <w:t xml:space="preserve"> oder Kooperationen zwischen</w:t>
                            </w:r>
                            <w:r w:rsidRPr="001A586B">
                              <w:rPr>
                                <w:i/>
                                <w:sz w:val="24"/>
                              </w:rPr>
                              <w:t xml:space="preserve"> Schulen und Vereinen, Eltern oder Firmen gibt, beschreiben Sie wie die Unterstützungsleistung </w:t>
                            </w:r>
                            <w:r>
                              <w:rPr>
                                <w:i/>
                                <w:sz w:val="24"/>
                              </w:rPr>
                              <w:t>bzw.</w:t>
                            </w:r>
                            <w:r w:rsidRPr="001A586B">
                              <w:rPr>
                                <w:i/>
                                <w:sz w:val="24"/>
                              </w:rPr>
                              <w:t xml:space="preserve"> gemeinsame Projektarbeit aussieht.</w:t>
                            </w:r>
                          </w:p>
                        </w:txbxContent>
                      </wps:txbx>
                      <wps:bodyPr rot="0" vert="horz" wrap="square" lIns="91440" tIns="45720" rIns="91440" bIns="45720" anchor="t" anchorCtr="0" upright="1">
                        <a:noAutofit/>
                      </wps:bodyPr>
                    </wps:wsp>
                  </a:graphicData>
                </a:graphic>
              </wp:inline>
            </w:drawing>
          </mc:Choice>
          <mc:Fallback>
            <w:pict>
              <v:shape id="Text Box 13" o:spid="_x0000_s1034" type="#_x0000_t202" style="width:453.6pt;height: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lpgIAAE4FAAAOAAAAZHJzL2Uyb0RvYy54bWysVNuO2yAQfa/Uf0C8Z32pncTWOqu9NFWl&#10;7UXa7QdgjG1UDC6Q2NtV/70DJGm2famqvtgwM5yZM3Pg8moeBNozbbiSFU4uYoyYpKrhsqvwl8ft&#10;Yo2RsUQ2RCjJKvzEDL7avH51OY0lS1WvRMM0AhBpymmscG/tWEaRoT0biLlQI5PgbJUeiIWt7qJG&#10;kwnQBxGlcbyMJqWbUSvKjAHrXXDijcdvW0btp7Y1zCJRYajN+q/239p9o80lKTtNxp7TQxnkH6oY&#10;CJeQ9AR1RyxBO83/gBo41cqo1l5QNUSqbTllngOwSeLf2Dz0ZGSeCzTHjKc2mf8HSz/uP2vEG5hd&#10;ipEkA8zokc0W3agZJW9cf6bRlBD2MEKgncEOsZ6rGe8V/WqQVLc9kR271lpNPSMN1Je4k9HZ0YBj&#10;HEg9fVAN5CE7qzzQ3OrBNQ/agQAd5vR0mo2rhYIxXy3jVQouCr51nsWr3Kcg5fH0qI19x9SA3KLC&#10;Gmbv0cn+3lhXDSmPIS6ZUYI3Wy6E3zi9sVuh0Z6AUuouMBS7AUoNtnUexwe9gBlUFczeBNBesQ7B&#10;J3oBLqRLIZVLFuoIFqAGlTmfI+nV8lwkaRbfpMViu1yvFtk2yxfFKl4v4qS4KZZxVmR32x+OVpKV&#10;PW8aJu+5ZEflJtnfKeNwh4LmvHbRVOEiT3PfsRfVG93Vp8ZACw5dcJTPOzhwCxdZ8AGmcwoipZPD&#10;W9kAbVJawkVYRy/L9y2DHhz/vitePE4vQTl2rmev0/VRk7VqnkBNWsGwQRfwCMGiV/o7RhNc6Aqb&#10;bzuiGUbivQRFFkmWuRfAb7Lca0mfe+pzD5EUoCpsMQrLWxtejd2oeddDpqAQqa5BxS33AnNyD1UB&#10;E7eBS+s5HR4Y9yqc733Ur2dw8xMAAP//AwBQSwMEFAAGAAgAAAAhAOoaBLreAAAABQEAAA8AAABk&#10;cnMvZG93bnJldi54bWxMj0tPwzAQhO9I/AdrkbhRh/BoCXEqhIQEqCD1AWc33iYR8TqynSb013fh&#10;ApeRVjOa+Tafj7YVe/ShcaTgcpKAQCqdaahSsFk/XcxAhKjJ6NYRKvjGAPPi9CTXmXEDLXG/ipXg&#10;EgqZVlDH2GVShrJGq8PEdUjs7Zy3OvLpK2m8HrjctjJNkltpdUO8UOsOH2ssv1a9VbCg1xe9W8/e&#10;Doe0Hz4+n6fD+8IrdX42PtyDiDjGvzD84DM6FMy0dT2ZIFoF/Ej8VfbukmkKYsuhq+sbkEUu/9MX&#10;RwAAAP//AwBQSwECLQAUAAYACAAAACEAtoM4kv4AAADhAQAAEwAAAAAAAAAAAAAAAAAAAAAAW0Nv&#10;bnRlbnRfVHlwZXNdLnhtbFBLAQItABQABgAIAAAAIQA4/SH/1gAAAJQBAAALAAAAAAAAAAAAAAAA&#10;AC8BAABfcmVscy8ucmVsc1BLAQItABQABgAIAAAAIQC+XFNlpgIAAE4FAAAOAAAAAAAAAAAAAAAA&#10;AC4CAABkcnMvZTJvRG9jLnhtbFBLAQItABQABgAIAAAAIQDqGgS63gAAAAUBAAAPAAAAAAAAAAAA&#10;AAAAAAAFAABkcnMvZG93bnJldi54bWxQSwUGAAAAAAQABADzAAAACwYAAAAA&#10;" fillcolor="#d8d8d8 [2732]" stroked="f">
                <v:textbo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Wenn es Initiativen</w:t>
                      </w:r>
                      <w:r>
                        <w:rPr>
                          <w:i/>
                          <w:sz w:val="24"/>
                        </w:rPr>
                        <w:t xml:space="preserve"> oder Kooperationen zwischen</w:t>
                      </w:r>
                      <w:r w:rsidRPr="001A586B">
                        <w:rPr>
                          <w:i/>
                          <w:sz w:val="24"/>
                        </w:rPr>
                        <w:t xml:space="preserve"> Schulen und Vereinen, Eltern oder Firmen gibt, beschreiben Sie wie die Unterstützungsleistung </w:t>
                      </w:r>
                      <w:r>
                        <w:rPr>
                          <w:i/>
                          <w:sz w:val="24"/>
                        </w:rPr>
                        <w:t>bzw.</w:t>
                      </w:r>
                      <w:r w:rsidRPr="001A586B">
                        <w:rPr>
                          <w:i/>
                          <w:sz w:val="24"/>
                        </w:rPr>
                        <w:t xml:space="preserve"> gemeinsame Projektarbeit aussieht.</w:t>
                      </w:r>
                    </w:p>
                  </w:txbxContent>
                </v:textbox>
                <w10:anchorlock/>
              </v:shape>
            </w:pict>
          </mc:Fallback>
        </mc:AlternateContent>
      </w:r>
    </w:p>
    <w:p w:rsidR="002B0A89" w:rsidRDefault="002B0A89" w:rsidP="007B0CD5">
      <w:pPr>
        <w:spacing w:after="0"/>
        <w:rPr>
          <w:rFonts w:eastAsiaTheme="majorEastAsia" w:cstheme="majorBidi"/>
          <w:b/>
          <w:bCs/>
          <w:color w:val="FAB400"/>
          <w:sz w:val="28"/>
          <w:szCs w:val="28"/>
        </w:rPr>
      </w:pPr>
      <w:r>
        <w:rPr>
          <w:color w:val="FAB400"/>
          <w:sz w:val="28"/>
        </w:rPr>
        <w:br w:type="page"/>
      </w:r>
    </w:p>
    <w:p w:rsidR="00D2092E" w:rsidRDefault="007F2C68" w:rsidP="007B0CD5">
      <w:pPr>
        <w:pStyle w:val="berschrift1"/>
        <w:spacing w:before="0"/>
        <w:ind w:left="0"/>
        <w:rPr>
          <w:color w:val="F79646" w:themeColor="accent6"/>
        </w:rPr>
      </w:pPr>
      <w:bookmarkStart w:id="11" w:name="_Toc4762316"/>
      <w:r w:rsidRPr="00D2092E">
        <w:rPr>
          <w:color w:val="F79646" w:themeColor="accent6"/>
        </w:rPr>
        <w:lastRenderedPageBreak/>
        <w:t>2 Ziele</w:t>
      </w:r>
      <w:bookmarkEnd w:id="11"/>
    </w:p>
    <w:p w:rsidR="00805330" w:rsidRPr="00805330" w:rsidRDefault="00805330" w:rsidP="007B0CD5">
      <w:pPr>
        <w:spacing w:after="0"/>
      </w:pPr>
    </w:p>
    <w:p w:rsidR="002348DC" w:rsidRDefault="00501D48" w:rsidP="007B0CD5">
      <w:pPr>
        <w:spacing w:after="0"/>
        <w:rPr>
          <w:color w:val="7F7F7F" w:themeColor="text1" w:themeTint="80"/>
        </w:rPr>
      </w:pPr>
      <w:r>
        <w:rPr>
          <w:noProof/>
          <w:lang w:eastAsia="de-DE"/>
        </w:rPr>
        <mc:AlternateContent>
          <mc:Choice Requires="wps">
            <w:drawing>
              <wp:inline distT="0" distB="0" distL="0" distR="0">
                <wp:extent cx="5760720" cy="914400"/>
                <wp:effectExtent l="0" t="0" r="1905" b="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144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Zielstellungen sollten immer konkret formuliert werden, am besten nach messbaren Kriterien mit Zeithorizont, um überprüfen zu können, ob Ziele und Vorhaben erreicht werden konnten.</w:t>
                            </w:r>
                          </w:p>
                        </w:txbxContent>
                      </wps:txbx>
                      <wps:bodyPr rot="0" vert="horz" wrap="square" lIns="91440" tIns="45720" rIns="91440" bIns="45720" anchor="t" anchorCtr="0" upright="1">
                        <a:noAutofit/>
                      </wps:bodyPr>
                    </wps:wsp>
                  </a:graphicData>
                </a:graphic>
              </wp:inline>
            </w:drawing>
          </mc:Choice>
          <mc:Fallback>
            <w:pict>
              <v:shape id="Text Box 12" o:spid="_x0000_s1035" type="#_x0000_t202" style="width:45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6bowIAAE4FAAAOAAAAZHJzL2Uyb0RvYy54bWysVNuO2yAQfa/Uf0C8Z32Rc7G1zmo3aapK&#10;24u02w/ANrZRMVAgsbdV/70DJGnSvlRVX2yYGc7MnDlwezcNHB2oNkyKEic3MUZU1LJhoivx5+fd&#10;bIWRsUQ0hEtBS/xCDb5bv351O6qCprKXvKEaAYgwxahK3FuriigydU8HYm6kogKcrdQDsbDVXdRo&#10;MgL6wKM0jhfRKHWjtKypMWDdBidee/y2pbX92LaGWsRLDLVZ/9X+W7lvtL4lRaeJ6ll9LIP8QxUD&#10;YQKSnqG2xBK01+wPqIHVWhrZ2ptaDpFsW1ZT3wN0k8S/dfPUE0V9L0COUWeazP+DrT8cPmnEGphd&#10;gpEgA8zomU4WPcgJJanjZ1SmgLAnBYF2AjvE+l6NepT1F4OE3PREdPReazn2lDRQX+JORhdHA45x&#10;INX4XjaQh+yt9EBTqwdHHtCBAB3m9HKejaulBuN8uYiXKbhq8OVJlsV+eBEpTqeVNvYtlQNyixJr&#10;mL1HJ4dHY101pDiFuGRGctbsGOd+4/RGN1yjAwGlVF3okO8HKDXYVvM4pCQFmEFVwXyqwivWIfhE&#10;V+BcuBRCumShjmCB1qAy53NNerV8z5M0ix/SfLZbrJazbJfNZ/kyXs3iJH/IF3GWZ9vdD9dWkhU9&#10;axoqHpmgJ+Um2d8p43iHgua8dtEIrM7TuWfsqnqju+pMDFBwZAHYvAobmIWLzNlQ4tU5iBRODm9E&#10;A22TwhLGwzq6Lt9TBhyc/p4VLx6nl6AcO1WT12l+0mQlmxdQk5YwbNAFPEKw6KX+htEIF7rE5uue&#10;aIoRfydAkV4z8AL4TTb3WtKXnurSQ0QNUCW2GIXlxoZXY68063rIFBQi5D2ouGVeYE7uoSroxG3g&#10;0vqejg+MexUu9z7q1zO4/gkAAP//AwBQSwMEFAAGAAgAAAAhAAgRae3cAAAABQEAAA8AAABkcnMv&#10;ZG93bnJldi54bWxMj0FLw0AQhe+C/2EZwZvdNRRbYzZFBEGlCrbqeZudJsHsbNjdNLG/3tGLXh4M&#10;7/HeN8Vqcp04YIitJw2XMwUCqfK2pVrD2/b+YgkiJkPWdJ5QwxdGWJWnJ4XJrR/pFQ+bVAsuoZgb&#10;DU1KfS5lrBp0Js58j8Te3gdnEp+hljaYkctdJzOlrqQzLfFCY3q8a7D63AxOw5qeHs1+u3w+HrNh&#10;fP94WIwv66D1+dl0ewMi4ZT+wvCDz+hQMtPOD2Sj6DTwI+lX2btWiwzEjkPzuQJZFvI/ffkNAAD/&#10;/wMAUEsBAi0AFAAGAAgAAAAhALaDOJL+AAAA4QEAABMAAAAAAAAAAAAAAAAAAAAAAFtDb250ZW50&#10;X1R5cGVzXS54bWxQSwECLQAUAAYACAAAACEAOP0h/9YAAACUAQAACwAAAAAAAAAAAAAAAAAvAQAA&#10;X3JlbHMvLnJlbHNQSwECLQAUAAYACAAAACEA15gOm6MCAABOBQAADgAAAAAAAAAAAAAAAAAuAgAA&#10;ZHJzL2Uyb0RvYy54bWxQSwECLQAUAAYACAAAACEACBFp7dwAAAAFAQAADwAAAAAAAAAAAAAAAAD9&#10;BAAAZHJzL2Rvd25yZXYueG1sUEsFBgAAAAAEAAQA8wAAAAYGAAAAAA==&#10;" fillcolor="#d8d8d8 [2732]" stroked="f">
                <v:textbo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Zielstellungen sollten immer konkret formuliert werden, am besten nach messbaren Kriterien mit Zeithorizont, um überprüfen zu können, ob Ziele und Vorhaben erreicht werden konnten.</w:t>
                      </w:r>
                    </w:p>
                  </w:txbxContent>
                </v:textbox>
                <w10:anchorlock/>
              </v:shape>
            </w:pict>
          </mc:Fallback>
        </mc:AlternateContent>
      </w:r>
    </w:p>
    <w:p w:rsidR="002B0A89" w:rsidRDefault="002B0A89" w:rsidP="007B0CD5">
      <w:pPr>
        <w:spacing w:after="0"/>
        <w:rPr>
          <w:rFonts w:eastAsiaTheme="majorEastAsia" w:cstheme="majorBidi"/>
          <w:b/>
          <w:bCs/>
          <w:color w:val="FAB400"/>
          <w:sz w:val="28"/>
          <w:szCs w:val="28"/>
        </w:rPr>
      </w:pPr>
      <w:r>
        <w:rPr>
          <w:color w:val="FAB400"/>
          <w:sz w:val="28"/>
        </w:rPr>
        <w:br w:type="page"/>
      </w:r>
    </w:p>
    <w:p w:rsidR="0047637A" w:rsidRDefault="0047637A" w:rsidP="007B0CD5">
      <w:pPr>
        <w:pStyle w:val="berschrift1"/>
        <w:spacing w:before="0"/>
        <w:ind w:left="0"/>
        <w:rPr>
          <w:color w:val="F79646" w:themeColor="accent6"/>
        </w:rPr>
      </w:pPr>
      <w:bookmarkStart w:id="12" w:name="_Toc4762317"/>
      <w:r w:rsidRPr="00D2092E">
        <w:rPr>
          <w:color w:val="F79646" w:themeColor="accent6"/>
        </w:rPr>
        <w:lastRenderedPageBreak/>
        <w:t>3 Maßnahme</w:t>
      </w:r>
      <w:bookmarkStart w:id="13" w:name="_GoBack"/>
      <w:bookmarkEnd w:id="13"/>
      <w:r w:rsidRPr="00D2092E">
        <w:rPr>
          <w:color w:val="F79646" w:themeColor="accent6"/>
        </w:rPr>
        <w:t>n in der Unterrichtsentwicklung</w:t>
      </w:r>
      <w:bookmarkEnd w:id="12"/>
    </w:p>
    <w:p w:rsidR="007B0CD5" w:rsidRPr="007B0CD5" w:rsidRDefault="007B0CD5" w:rsidP="007B0CD5">
      <w:pPr>
        <w:spacing w:after="0"/>
      </w:pPr>
    </w:p>
    <w:p w:rsidR="0047637A" w:rsidRDefault="006E57A6" w:rsidP="007B0CD5">
      <w:pPr>
        <w:pStyle w:val="berschrift2"/>
        <w:spacing w:before="0"/>
      </w:pPr>
      <w:bookmarkStart w:id="14" w:name="_Toc4762318"/>
      <w:r w:rsidRPr="00D2092E">
        <w:t>3</w:t>
      </w:r>
      <w:r w:rsidR="0047637A" w:rsidRPr="00D2092E">
        <w:t>.1 Allgemein</w:t>
      </w:r>
      <w:bookmarkEnd w:id="14"/>
      <w:r w:rsidR="0047637A" w:rsidRPr="00D2092E">
        <w:t xml:space="preserve"> </w:t>
      </w:r>
    </w:p>
    <w:p w:rsidR="007B0CD5" w:rsidRPr="007B0CD5" w:rsidRDefault="007B0CD5" w:rsidP="007B0CD5">
      <w:pPr>
        <w:spacing w:after="0"/>
      </w:pPr>
    </w:p>
    <w:p w:rsidR="00D2092E" w:rsidRDefault="006E57A6" w:rsidP="007B0CD5">
      <w:pPr>
        <w:pStyle w:val="berschrift2"/>
        <w:spacing w:before="0"/>
      </w:pPr>
      <w:bookmarkStart w:id="15" w:name="_Toc4762319"/>
      <w:r w:rsidRPr="00D2092E">
        <w:t>3</w:t>
      </w:r>
      <w:r w:rsidR="0047637A" w:rsidRPr="00D2092E">
        <w:t xml:space="preserve">.2 </w:t>
      </w:r>
      <w:r w:rsidR="0081364B" w:rsidRPr="00D2092E">
        <w:t>Integration des Medienkompetenz</w:t>
      </w:r>
      <w:r w:rsidR="0047637A" w:rsidRPr="00D2092E">
        <w:t>r</w:t>
      </w:r>
      <w:r w:rsidRPr="00D2092E">
        <w:t>ahmens</w:t>
      </w:r>
      <w:r w:rsidR="0047637A" w:rsidRPr="00D2092E">
        <w:t xml:space="preserve"> </w:t>
      </w:r>
      <w:r w:rsidR="003821A0" w:rsidRPr="00D2092E">
        <w:t>in die schulischen Fachcurricula</w:t>
      </w:r>
      <w:bookmarkEnd w:id="15"/>
    </w:p>
    <w:p w:rsidR="00805330" w:rsidRPr="00805330" w:rsidRDefault="00805330" w:rsidP="007B0CD5">
      <w:pPr>
        <w:spacing w:after="0"/>
      </w:pPr>
    </w:p>
    <w:p w:rsidR="00CE462C" w:rsidRDefault="00501D48" w:rsidP="007B0CD5">
      <w:pPr>
        <w:spacing w:after="0"/>
        <w:rPr>
          <w:noProof/>
          <w:lang w:eastAsia="de-DE"/>
        </w:rPr>
      </w:pPr>
      <w:r>
        <w:rPr>
          <w:noProof/>
          <w:lang w:eastAsia="de-DE"/>
        </w:rPr>
        <mc:AlternateContent>
          <mc:Choice Requires="wps">
            <w:drawing>
              <wp:inline distT="0" distB="0" distL="0" distR="0">
                <wp:extent cx="5760720" cy="681355"/>
                <wp:effectExtent l="0" t="0" r="1905" b="444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813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sidRPr="001A586B">
                              <w:rPr>
                                <w:i/>
                                <w:sz w:val="24"/>
                              </w:rPr>
                              <w:t>Nutzen Sie diese Tabelle, um zu zeigen wie Sie die einzelnen Medienkompetenzen in die jeweiligen Fächer integrieren.</w:t>
                            </w:r>
                          </w:p>
                        </w:txbxContent>
                      </wps:txbx>
                      <wps:bodyPr rot="0" vert="horz" wrap="square" lIns="91440" tIns="45720" rIns="91440" bIns="45720" anchor="t" anchorCtr="0" upright="1">
                        <a:noAutofit/>
                      </wps:bodyPr>
                    </wps:wsp>
                  </a:graphicData>
                </a:graphic>
              </wp:inline>
            </w:drawing>
          </mc:Choice>
          <mc:Fallback>
            <w:pict>
              <v:shape id="Text Box 11" o:spid="_x0000_s1036" type="#_x0000_t202" style="width:453.6pt;height: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G1pAIAAE8FAAAOAAAAZHJzL2Uyb0RvYy54bWysVF1v2yAUfZ+0/4B4T21ndhJbdaomXaZJ&#10;3YfU7gdgg200DB6Q2N20/74LJGm6vUzTXmy493I493Dg+mbqBTowbbiSJU6uYoyYrBXlsi3xl8fd&#10;bIWRsURSIpRkJX5iBt+sX7+6HoeCzVWnBGUaAYg0xTiUuLN2KKLI1B3riblSA5OQbJTuiYWpbiOq&#10;yQjovYjmcbyIRqXpoFXNjIHoXUjitcdvGlbbT01jmEWixMDN+q/238p9o/U1KVpNho7XRxrkH1j0&#10;hEvY9Ax1RyxBe83/gOp5rZVRjb2qVR+ppuE18z1AN0n8WzcPHRmY7wXEMcNZJvP/YOuPh88acQpn&#10;B/JI0sMZPbLJoo2aUJI4fcbBFFD2MEChnSAOtb5XM9yr+qtBUm07Ilt2q7UaO0Yo8PMro4ulAcc4&#10;kGr8oCjsQ/ZWeaCp0b0TD+RAgA5Ens5n47jUEMyWi3g5h1QNucUqeZNljlxEitPqQRv7jqkeuUGJ&#10;NZy9RyeHe2ND6anEbWaU4HTHhfAT5ze2FRodCDilakOHYt8D1RBbZXF89AuEwVUh7EPAwjvWIXhO&#10;L8CFdFtI5TYLPEIEWgNmLuea9G75kSfzNN7M89lusVrO0l2azfJlvJrFSb7JF3Gap3e7n66tJC06&#10;TimT91yyk3OT9O+ccbxDwXPeu2gscZ7NM6/YC/ZGt9VZGJDgqIJr+VLBnlu4yIL3JV6di0jh7PBW&#10;UmibFJZwEcbRS/peMtDg9PeqePM4vwTn2KmaTj4FNOesStEnsJNWcNpgDHiFYNAp/R2jEW50ic23&#10;PdEMI/FegiXzJE2hzPpJmnkz6ctMdZkhsgaoEluMwnBrw7OxHzRvO9gpWESqW7Bxw73DnllBK24C&#10;t9Y3dXxh3LNwOfdVz+/g+hcAAAD//wMAUEsDBBQABgAIAAAAIQDQ3m/z3QAAAAUBAAAPAAAAZHJz&#10;L2Rvd25yZXYueG1sTI9PS8QwEMXvgt8hjODNTa1g19p0EUFQWRfcP55nm9m22ExKkm7rfnqjF708&#10;GN7jvd8Ui8l04kjOt5YVXM8SEMSV1S3XCrabp6s5CB+QNXaWScEXeViU52cF5tqO/E7HdahFLGGf&#10;o4ImhD6X0lcNGfQz2xNH72CdwRBPV0vtcIzlppNpktxKgy3HhQZ7emyo+lwPRsGSX1/wsJm/nU7p&#10;MO4+nrNxtXRKXV5MD/cgAk3hLww/+BEdysi0twNrLzoF8ZHwq9G7S7IUxD6GkuwGZFnI//TlNwAA&#10;AP//AwBQSwECLQAUAAYACAAAACEAtoM4kv4AAADhAQAAEwAAAAAAAAAAAAAAAAAAAAAAW0NvbnRl&#10;bnRfVHlwZXNdLnhtbFBLAQItABQABgAIAAAAIQA4/SH/1gAAAJQBAAALAAAAAAAAAAAAAAAAAC8B&#10;AABfcmVscy8ucmVsc1BLAQItABQABgAIAAAAIQBh6WG1pAIAAE8FAAAOAAAAAAAAAAAAAAAAAC4C&#10;AABkcnMvZTJvRG9jLnhtbFBLAQItABQABgAIAAAAIQDQ3m/z3QAAAAUBAAAPAAAAAAAAAAAAAAAA&#10;AP4EAABkcnMvZG93bnJldi54bWxQSwUGAAAAAAQABADzAAAACAY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sidRPr="001A586B">
                        <w:rPr>
                          <w:i/>
                          <w:sz w:val="24"/>
                        </w:rPr>
                        <w:t>Nutzen Sie diese Tabelle, um zu zeigen wie Sie die einzelnen Medienkompetenzen in die jeweiligen Fächer integrieren.</w:t>
                      </w:r>
                    </w:p>
                  </w:txbxContent>
                </v:textbox>
                <w10:anchorlock/>
              </v:shape>
            </w:pict>
          </mc:Fallback>
        </mc:AlternateContent>
      </w:r>
    </w:p>
    <w:p w:rsidR="007B0CD5" w:rsidRDefault="007B0CD5" w:rsidP="007B0CD5">
      <w:pPr>
        <w:spacing w:after="0"/>
        <w:rPr>
          <w:color w:val="7F7F7F" w:themeColor="text1" w:themeTint="80"/>
        </w:rPr>
      </w:pPr>
    </w:p>
    <w:p w:rsidR="005A54FD" w:rsidRPr="00A235C1" w:rsidRDefault="005A54FD" w:rsidP="007B0CD5">
      <w:pPr>
        <w:spacing w:after="0"/>
        <w:rPr>
          <w:color w:val="7F7F7F" w:themeColor="text1" w:themeTint="80"/>
        </w:rPr>
      </w:pPr>
    </w:p>
    <w:tbl>
      <w:tblPr>
        <w:tblStyle w:val="Tabellenraster"/>
        <w:tblW w:w="0" w:type="auto"/>
        <w:tblInd w:w="108" w:type="dxa"/>
        <w:tblLook w:val="04A0" w:firstRow="1" w:lastRow="0" w:firstColumn="1" w:lastColumn="0" w:noHBand="0" w:noVBand="1"/>
      </w:tblPr>
      <w:tblGrid>
        <w:gridCol w:w="1873"/>
        <w:gridCol w:w="1366"/>
        <w:gridCol w:w="5871"/>
      </w:tblGrid>
      <w:tr w:rsidR="00121C7D" w:rsidTr="002D4EA6">
        <w:tc>
          <w:tcPr>
            <w:tcW w:w="9110" w:type="dxa"/>
            <w:gridSpan w:val="3"/>
            <w:shd w:val="clear" w:color="auto" w:fill="808080" w:themeFill="background1" w:themeFillShade="80"/>
          </w:tcPr>
          <w:p w:rsidR="00121C7D" w:rsidRPr="00CE462C" w:rsidRDefault="00121C7D" w:rsidP="007B0CD5">
            <w:pPr>
              <w:rPr>
                <w:b/>
              </w:rPr>
            </w:pPr>
            <w:r w:rsidRPr="00CE462C">
              <w:rPr>
                <w:b/>
                <w:color w:val="FFFFFF" w:themeColor="background1"/>
              </w:rPr>
              <w:t xml:space="preserve">1. </w:t>
            </w:r>
            <w:r w:rsidR="005A54FD" w:rsidRPr="005A54FD">
              <w:rPr>
                <w:b/>
                <w:color w:val="FFFFFF" w:themeColor="background1"/>
              </w:rPr>
              <w:t>Suchen, Verarbeiten und Aufbewahren</w:t>
            </w:r>
          </w:p>
        </w:tc>
      </w:tr>
      <w:tr w:rsidR="005E2396" w:rsidTr="00053146">
        <w:tc>
          <w:tcPr>
            <w:tcW w:w="1873" w:type="dxa"/>
          </w:tcPr>
          <w:p w:rsidR="00121C7D" w:rsidRPr="00052C59" w:rsidRDefault="005E2396" w:rsidP="007B0CD5">
            <w:pPr>
              <w:rPr>
                <w:b/>
              </w:rPr>
            </w:pPr>
            <w:r w:rsidRPr="00052C59">
              <w:rPr>
                <w:b/>
              </w:rPr>
              <w:t>Fach</w:t>
            </w:r>
          </w:p>
        </w:tc>
        <w:tc>
          <w:tcPr>
            <w:tcW w:w="1366" w:type="dxa"/>
          </w:tcPr>
          <w:p w:rsidR="00121C7D" w:rsidRPr="00052C59" w:rsidRDefault="005E2396" w:rsidP="007B0CD5">
            <w:pPr>
              <w:rPr>
                <w:b/>
              </w:rPr>
            </w:pPr>
            <w:r w:rsidRPr="00052C59">
              <w:rPr>
                <w:b/>
              </w:rPr>
              <w:t>Klassenstufe</w:t>
            </w:r>
          </w:p>
        </w:tc>
        <w:tc>
          <w:tcPr>
            <w:tcW w:w="5871" w:type="dxa"/>
          </w:tcPr>
          <w:p w:rsidR="00121C7D" w:rsidRPr="00052C59" w:rsidRDefault="005E2396" w:rsidP="007B0CD5">
            <w:pPr>
              <w:rPr>
                <w:b/>
              </w:rPr>
            </w:pPr>
            <w:r w:rsidRPr="00052C59">
              <w:rPr>
                <w:b/>
              </w:rPr>
              <w:t xml:space="preserve">Beschreibung </w:t>
            </w:r>
          </w:p>
        </w:tc>
      </w:tr>
      <w:tr w:rsidR="00052C59" w:rsidTr="00053146">
        <w:tc>
          <w:tcPr>
            <w:tcW w:w="9110" w:type="dxa"/>
            <w:gridSpan w:val="3"/>
          </w:tcPr>
          <w:p w:rsidR="00052C59" w:rsidRPr="00052C59" w:rsidRDefault="00052C59" w:rsidP="007B0CD5">
            <w:pPr>
              <w:rPr>
                <w:b/>
                <w:color w:val="009640"/>
              </w:rPr>
            </w:pPr>
            <w:r w:rsidRPr="002D4EA6">
              <w:rPr>
                <w:b/>
                <w:color w:val="808080" w:themeColor="background1" w:themeShade="80"/>
              </w:rPr>
              <w:t xml:space="preserve">1.1 </w:t>
            </w:r>
            <w:r w:rsidR="005A54FD" w:rsidRPr="002D4EA6">
              <w:rPr>
                <w:b/>
                <w:color w:val="808080" w:themeColor="background1" w:themeShade="80"/>
              </w:rPr>
              <w:t>Suchen und Filtern</w:t>
            </w:r>
          </w:p>
        </w:tc>
      </w:tr>
      <w:tr w:rsidR="00052C59" w:rsidTr="00053146">
        <w:tc>
          <w:tcPr>
            <w:tcW w:w="1873" w:type="dxa"/>
          </w:tcPr>
          <w:p w:rsidR="00052C59" w:rsidRPr="00052C59" w:rsidRDefault="00052C59" w:rsidP="007B0CD5">
            <w:pPr>
              <w:rPr>
                <w:b/>
                <w:color w:val="009640"/>
              </w:rPr>
            </w:pPr>
          </w:p>
        </w:tc>
        <w:tc>
          <w:tcPr>
            <w:tcW w:w="1366" w:type="dxa"/>
          </w:tcPr>
          <w:p w:rsidR="00052C59" w:rsidRPr="00052C59" w:rsidRDefault="00052C59" w:rsidP="007B0CD5">
            <w:pPr>
              <w:rPr>
                <w:b/>
                <w:color w:val="009640"/>
              </w:rPr>
            </w:pPr>
          </w:p>
        </w:tc>
        <w:tc>
          <w:tcPr>
            <w:tcW w:w="5871" w:type="dxa"/>
          </w:tcPr>
          <w:p w:rsidR="00052C59" w:rsidRPr="00052C59" w:rsidRDefault="00052C59" w:rsidP="007B0CD5">
            <w:pPr>
              <w:rPr>
                <w:b/>
                <w:color w:val="009640"/>
              </w:rPr>
            </w:pPr>
          </w:p>
        </w:tc>
      </w:tr>
      <w:tr w:rsidR="00052C59" w:rsidTr="00053146">
        <w:tc>
          <w:tcPr>
            <w:tcW w:w="1873" w:type="dxa"/>
          </w:tcPr>
          <w:p w:rsidR="00052C59" w:rsidRPr="00052C59" w:rsidRDefault="00052C59" w:rsidP="007B0CD5">
            <w:pPr>
              <w:rPr>
                <w:b/>
                <w:color w:val="009640"/>
              </w:rPr>
            </w:pPr>
          </w:p>
        </w:tc>
        <w:tc>
          <w:tcPr>
            <w:tcW w:w="1366" w:type="dxa"/>
          </w:tcPr>
          <w:p w:rsidR="00052C59" w:rsidRPr="00052C59" w:rsidRDefault="00052C59" w:rsidP="007B0CD5">
            <w:pPr>
              <w:rPr>
                <w:b/>
                <w:color w:val="009640"/>
              </w:rPr>
            </w:pPr>
          </w:p>
        </w:tc>
        <w:tc>
          <w:tcPr>
            <w:tcW w:w="5871" w:type="dxa"/>
          </w:tcPr>
          <w:p w:rsidR="00052C59" w:rsidRPr="00052C59" w:rsidRDefault="00052C59" w:rsidP="007B0CD5">
            <w:pPr>
              <w:rPr>
                <w:b/>
                <w:color w:val="009640"/>
              </w:rPr>
            </w:pPr>
          </w:p>
        </w:tc>
      </w:tr>
      <w:tr w:rsidR="00121C7D" w:rsidTr="00053146">
        <w:tc>
          <w:tcPr>
            <w:tcW w:w="9110" w:type="dxa"/>
            <w:gridSpan w:val="3"/>
          </w:tcPr>
          <w:p w:rsidR="00121C7D" w:rsidRPr="00052C59" w:rsidRDefault="00121C7D" w:rsidP="007B0CD5">
            <w:pPr>
              <w:rPr>
                <w:b/>
              </w:rPr>
            </w:pPr>
            <w:r w:rsidRPr="002D4EA6">
              <w:rPr>
                <w:b/>
                <w:color w:val="808080" w:themeColor="background1" w:themeShade="80"/>
              </w:rPr>
              <w:t xml:space="preserve">1.2 </w:t>
            </w:r>
            <w:r w:rsidR="005A54FD" w:rsidRPr="002D4EA6">
              <w:rPr>
                <w:b/>
                <w:bCs/>
                <w:color w:val="808080" w:themeColor="background1" w:themeShade="80"/>
              </w:rPr>
              <w:t>Auswerten und Bewerten</w:t>
            </w:r>
          </w:p>
        </w:tc>
      </w:tr>
      <w:tr w:rsidR="005E2396" w:rsidTr="00053146">
        <w:tc>
          <w:tcPr>
            <w:tcW w:w="1873" w:type="dxa"/>
          </w:tcPr>
          <w:p w:rsidR="00121C7D" w:rsidRPr="00E24797" w:rsidRDefault="00E0065D" w:rsidP="007B0CD5">
            <w:pPr>
              <w:rPr>
                <w:i/>
              </w:rPr>
            </w:pPr>
            <w:r w:rsidRPr="00E24797">
              <w:rPr>
                <w:i/>
              </w:rPr>
              <w:t>Deutsch</w:t>
            </w:r>
          </w:p>
        </w:tc>
        <w:tc>
          <w:tcPr>
            <w:tcW w:w="1366" w:type="dxa"/>
          </w:tcPr>
          <w:p w:rsidR="00121C7D" w:rsidRPr="00E24797" w:rsidRDefault="00E0065D" w:rsidP="007B0CD5">
            <w:pPr>
              <w:rPr>
                <w:i/>
              </w:rPr>
            </w:pPr>
            <w:r w:rsidRPr="00E24797">
              <w:rPr>
                <w:i/>
              </w:rPr>
              <w:t>Kl.5</w:t>
            </w:r>
          </w:p>
        </w:tc>
        <w:tc>
          <w:tcPr>
            <w:tcW w:w="5871" w:type="dxa"/>
          </w:tcPr>
          <w:p w:rsidR="00121C7D" w:rsidRPr="00A42995" w:rsidRDefault="00121C7D" w:rsidP="007B0CD5">
            <w:pPr>
              <w:rPr>
                <w:i/>
              </w:rPr>
            </w:pPr>
          </w:p>
        </w:tc>
      </w:tr>
      <w:tr w:rsidR="005E2396" w:rsidTr="00053146">
        <w:tc>
          <w:tcPr>
            <w:tcW w:w="1873" w:type="dxa"/>
          </w:tcPr>
          <w:p w:rsidR="00121C7D" w:rsidRPr="00E24797" w:rsidRDefault="00E0065D" w:rsidP="007B0CD5">
            <w:pPr>
              <w:rPr>
                <w:i/>
              </w:rPr>
            </w:pPr>
            <w:r w:rsidRPr="00E24797">
              <w:rPr>
                <w:i/>
              </w:rPr>
              <w:t>Erdkunde</w:t>
            </w:r>
          </w:p>
        </w:tc>
        <w:tc>
          <w:tcPr>
            <w:tcW w:w="1366" w:type="dxa"/>
          </w:tcPr>
          <w:p w:rsidR="00121C7D" w:rsidRPr="00E24797" w:rsidRDefault="00E0065D" w:rsidP="007B0CD5">
            <w:pPr>
              <w:rPr>
                <w:i/>
              </w:rPr>
            </w:pPr>
            <w:r w:rsidRPr="00E24797">
              <w:rPr>
                <w:i/>
              </w:rPr>
              <w:t>Kl.5</w:t>
            </w:r>
          </w:p>
        </w:tc>
        <w:tc>
          <w:tcPr>
            <w:tcW w:w="5871" w:type="dxa"/>
          </w:tcPr>
          <w:p w:rsidR="00121C7D" w:rsidRPr="00A42995" w:rsidRDefault="00121C7D" w:rsidP="007B0CD5">
            <w:pPr>
              <w:rPr>
                <w:i/>
              </w:rPr>
            </w:pPr>
          </w:p>
        </w:tc>
      </w:tr>
      <w:tr w:rsidR="005E2396" w:rsidTr="00053146">
        <w:tc>
          <w:tcPr>
            <w:tcW w:w="1873" w:type="dxa"/>
          </w:tcPr>
          <w:p w:rsidR="00121C7D" w:rsidRPr="00E24797" w:rsidRDefault="005E2396" w:rsidP="007B0CD5">
            <w:pPr>
              <w:rPr>
                <w:i/>
              </w:rPr>
            </w:pPr>
            <w:r w:rsidRPr="00E24797">
              <w:rPr>
                <w:i/>
              </w:rPr>
              <w:t>Mathe</w:t>
            </w:r>
          </w:p>
        </w:tc>
        <w:tc>
          <w:tcPr>
            <w:tcW w:w="1366" w:type="dxa"/>
          </w:tcPr>
          <w:p w:rsidR="00121C7D" w:rsidRPr="00E24797" w:rsidRDefault="005E2396" w:rsidP="007B0CD5">
            <w:pPr>
              <w:rPr>
                <w:i/>
              </w:rPr>
            </w:pPr>
            <w:r w:rsidRPr="00E24797">
              <w:rPr>
                <w:i/>
              </w:rPr>
              <w:t>Kl.7</w:t>
            </w:r>
          </w:p>
        </w:tc>
        <w:tc>
          <w:tcPr>
            <w:tcW w:w="5871" w:type="dxa"/>
          </w:tcPr>
          <w:p w:rsidR="00121C7D" w:rsidRPr="00A42995" w:rsidRDefault="00121C7D" w:rsidP="007B0CD5">
            <w:pPr>
              <w:rPr>
                <w:i/>
              </w:rPr>
            </w:pPr>
          </w:p>
        </w:tc>
      </w:tr>
      <w:tr w:rsidR="005E2396" w:rsidTr="00053146">
        <w:tc>
          <w:tcPr>
            <w:tcW w:w="1873" w:type="dxa"/>
          </w:tcPr>
          <w:p w:rsidR="00121C7D" w:rsidRDefault="00121C7D" w:rsidP="007B0CD5"/>
        </w:tc>
        <w:tc>
          <w:tcPr>
            <w:tcW w:w="1366" w:type="dxa"/>
          </w:tcPr>
          <w:p w:rsidR="00121C7D" w:rsidRDefault="00121C7D" w:rsidP="007B0CD5"/>
        </w:tc>
        <w:tc>
          <w:tcPr>
            <w:tcW w:w="5871" w:type="dxa"/>
          </w:tcPr>
          <w:p w:rsidR="00121C7D" w:rsidRDefault="00121C7D" w:rsidP="007B0CD5"/>
        </w:tc>
      </w:tr>
      <w:tr w:rsidR="00121C7D" w:rsidTr="00053146">
        <w:tc>
          <w:tcPr>
            <w:tcW w:w="9110" w:type="dxa"/>
            <w:gridSpan w:val="3"/>
          </w:tcPr>
          <w:p w:rsidR="00121C7D" w:rsidRPr="002D4EA6" w:rsidRDefault="00121C7D" w:rsidP="007B0CD5">
            <w:pPr>
              <w:rPr>
                <w:b/>
                <w:color w:val="808080" w:themeColor="background1" w:themeShade="80"/>
              </w:rPr>
            </w:pPr>
            <w:r w:rsidRPr="002D4EA6">
              <w:rPr>
                <w:b/>
                <w:color w:val="808080" w:themeColor="background1" w:themeShade="80"/>
              </w:rPr>
              <w:t xml:space="preserve">1.3 </w:t>
            </w:r>
            <w:r w:rsidR="005A54FD" w:rsidRPr="002D4EA6">
              <w:rPr>
                <w:b/>
                <w:bCs/>
                <w:color w:val="808080" w:themeColor="background1" w:themeShade="80"/>
              </w:rPr>
              <w:t>Speichern und Abrufen</w:t>
            </w:r>
          </w:p>
        </w:tc>
      </w:tr>
      <w:tr w:rsidR="005E2396" w:rsidTr="00053146">
        <w:tc>
          <w:tcPr>
            <w:tcW w:w="1873" w:type="dxa"/>
          </w:tcPr>
          <w:p w:rsidR="00121C7D" w:rsidRDefault="00121C7D" w:rsidP="007B0CD5"/>
        </w:tc>
        <w:tc>
          <w:tcPr>
            <w:tcW w:w="1366" w:type="dxa"/>
          </w:tcPr>
          <w:p w:rsidR="00121C7D" w:rsidRDefault="00121C7D" w:rsidP="007B0CD5"/>
        </w:tc>
        <w:tc>
          <w:tcPr>
            <w:tcW w:w="5871" w:type="dxa"/>
          </w:tcPr>
          <w:p w:rsidR="00121C7D" w:rsidRDefault="00121C7D" w:rsidP="007B0CD5"/>
        </w:tc>
      </w:tr>
      <w:tr w:rsidR="005E2396" w:rsidTr="00053146">
        <w:tc>
          <w:tcPr>
            <w:tcW w:w="1873" w:type="dxa"/>
          </w:tcPr>
          <w:p w:rsidR="00121C7D" w:rsidRDefault="00121C7D" w:rsidP="007B0CD5"/>
        </w:tc>
        <w:tc>
          <w:tcPr>
            <w:tcW w:w="1366" w:type="dxa"/>
          </w:tcPr>
          <w:p w:rsidR="00121C7D" w:rsidRDefault="00121C7D" w:rsidP="007B0CD5"/>
        </w:tc>
        <w:tc>
          <w:tcPr>
            <w:tcW w:w="5871" w:type="dxa"/>
          </w:tcPr>
          <w:p w:rsidR="00121C7D" w:rsidRDefault="00121C7D" w:rsidP="007B0CD5"/>
        </w:tc>
      </w:tr>
    </w:tbl>
    <w:p w:rsidR="00BA1434" w:rsidRDefault="00BA1434" w:rsidP="007B0CD5">
      <w:pPr>
        <w:spacing w:after="0" w:line="240" w:lineRule="auto"/>
      </w:pPr>
    </w:p>
    <w:tbl>
      <w:tblPr>
        <w:tblStyle w:val="Tabellenraster"/>
        <w:tblW w:w="0" w:type="auto"/>
        <w:tblInd w:w="108" w:type="dxa"/>
        <w:tblLook w:val="04A0" w:firstRow="1" w:lastRow="0" w:firstColumn="1" w:lastColumn="0" w:noHBand="0" w:noVBand="1"/>
      </w:tblPr>
      <w:tblGrid>
        <w:gridCol w:w="1860"/>
        <w:gridCol w:w="13"/>
        <w:gridCol w:w="1370"/>
        <w:gridCol w:w="5871"/>
      </w:tblGrid>
      <w:tr w:rsidR="00053146" w:rsidTr="002D4EA6">
        <w:tc>
          <w:tcPr>
            <w:tcW w:w="9114" w:type="dxa"/>
            <w:gridSpan w:val="4"/>
            <w:shd w:val="clear" w:color="auto" w:fill="808080" w:themeFill="background1" w:themeFillShade="80"/>
          </w:tcPr>
          <w:p w:rsidR="00053146" w:rsidRPr="00052C59" w:rsidRDefault="00275A7F" w:rsidP="007B0CD5">
            <w:pPr>
              <w:rPr>
                <w:b/>
              </w:rPr>
            </w:pPr>
            <w:r>
              <w:rPr>
                <w:b/>
                <w:color w:val="FFFFFF" w:themeColor="background1"/>
              </w:rPr>
              <w:t xml:space="preserve">2. </w:t>
            </w:r>
            <w:r w:rsidR="005A54FD" w:rsidRPr="005A54FD">
              <w:rPr>
                <w:b/>
                <w:color w:val="FFFFFF" w:themeColor="background1"/>
              </w:rPr>
              <w:t>Kommunizieren und Kooperieren</w:t>
            </w:r>
          </w:p>
        </w:tc>
      </w:tr>
      <w:tr w:rsidR="00C63FC8" w:rsidTr="007B0CD5">
        <w:tc>
          <w:tcPr>
            <w:tcW w:w="1860" w:type="dxa"/>
          </w:tcPr>
          <w:p w:rsidR="00C63FC8" w:rsidRPr="00052C59" w:rsidRDefault="00C63FC8" w:rsidP="007B0CD5">
            <w:pPr>
              <w:rPr>
                <w:b/>
              </w:rPr>
            </w:pPr>
            <w:r w:rsidRPr="00052C59">
              <w:rPr>
                <w:b/>
              </w:rPr>
              <w:t>Fach</w:t>
            </w:r>
          </w:p>
        </w:tc>
        <w:tc>
          <w:tcPr>
            <w:tcW w:w="1383" w:type="dxa"/>
            <w:gridSpan w:val="2"/>
          </w:tcPr>
          <w:p w:rsidR="00C63FC8" w:rsidRPr="00052C59" w:rsidRDefault="00C63FC8" w:rsidP="007B0CD5">
            <w:pPr>
              <w:rPr>
                <w:b/>
              </w:rPr>
            </w:pPr>
            <w:r w:rsidRPr="00052C59">
              <w:rPr>
                <w:b/>
              </w:rPr>
              <w:t>Klassenstufe</w:t>
            </w:r>
          </w:p>
        </w:tc>
        <w:tc>
          <w:tcPr>
            <w:tcW w:w="5871" w:type="dxa"/>
          </w:tcPr>
          <w:p w:rsidR="00C63FC8" w:rsidRPr="00052C59" w:rsidRDefault="00C63FC8" w:rsidP="007B0CD5">
            <w:pPr>
              <w:rPr>
                <w:b/>
              </w:rPr>
            </w:pPr>
            <w:r w:rsidRPr="00052C59">
              <w:rPr>
                <w:b/>
              </w:rPr>
              <w:t xml:space="preserve">Beschreibung </w:t>
            </w:r>
          </w:p>
        </w:tc>
      </w:tr>
      <w:tr w:rsidR="00C63FC8" w:rsidTr="007B0CD5">
        <w:tc>
          <w:tcPr>
            <w:tcW w:w="9114" w:type="dxa"/>
            <w:gridSpan w:val="4"/>
          </w:tcPr>
          <w:p w:rsidR="00C63FC8" w:rsidRPr="005D130E" w:rsidRDefault="00C63FC8" w:rsidP="007B0CD5">
            <w:pPr>
              <w:rPr>
                <w:b/>
                <w:color w:val="009FE3"/>
              </w:rPr>
            </w:pPr>
            <w:r w:rsidRPr="002D4EA6">
              <w:rPr>
                <w:b/>
                <w:color w:val="808080" w:themeColor="background1" w:themeShade="80"/>
              </w:rPr>
              <w:t xml:space="preserve">2.1 </w:t>
            </w:r>
            <w:r w:rsidR="005A54FD" w:rsidRPr="002D4EA6">
              <w:rPr>
                <w:b/>
                <w:color w:val="808080" w:themeColor="background1" w:themeShade="80"/>
              </w:rPr>
              <w:t>Interagieren</w:t>
            </w:r>
          </w:p>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9114" w:type="dxa"/>
            <w:gridSpan w:val="4"/>
          </w:tcPr>
          <w:p w:rsidR="00C63FC8" w:rsidRPr="00052C59" w:rsidRDefault="00C63FC8" w:rsidP="007B0CD5">
            <w:pPr>
              <w:rPr>
                <w:b/>
              </w:rPr>
            </w:pPr>
            <w:r w:rsidRPr="002D4EA6">
              <w:rPr>
                <w:b/>
                <w:color w:val="808080" w:themeColor="background1" w:themeShade="80"/>
              </w:rPr>
              <w:t xml:space="preserve">2.2 </w:t>
            </w:r>
            <w:r w:rsidR="005A54FD" w:rsidRPr="002D4EA6">
              <w:rPr>
                <w:b/>
                <w:bCs/>
                <w:color w:val="808080" w:themeColor="background1" w:themeShade="80"/>
              </w:rPr>
              <w:t>Teilen</w:t>
            </w:r>
          </w:p>
        </w:tc>
      </w:tr>
      <w:tr w:rsidR="006976EC" w:rsidTr="007B0CD5">
        <w:tc>
          <w:tcPr>
            <w:tcW w:w="1873" w:type="dxa"/>
            <w:gridSpan w:val="2"/>
          </w:tcPr>
          <w:p w:rsidR="006976EC" w:rsidRPr="00364C83" w:rsidRDefault="006976EC" w:rsidP="007B0CD5">
            <w:pPr>
              <w:rPr>
                <w:color w:val="00B0F0"/>
              </w:rPr>
            </w:pPr>
          </w:p>
        </w:tc>
        <w:tc>
          <w:tcPr>
            <w:tcW w:w="1370" w:type="dxa"/>
          </w:tcPr>
          <w:p w:rsidR="006976EC" w:rsidRPr="00364C83" w:rsidRDefault="006976EC" w:rsidP="007B0CD5">
            <w:pPr>
              <w:rPr>
                <w:color w:val="00B0F0"/>
              </w:rPr>
            </w:pPr>
          </w:p>
        </w:tc>
        <w:tc>
          <w:tcPr>
            <w:tcW w:w="5871" w:type="dxa"/>
          </w:tcPr>
          <w:p w:rsidR="006976EC" w:rsidRPr="00364C83" w:rsidRDefault="006976EC" w:rsidP="007B0CD5">
            <w:pPr>
              <w:rPr>
                <w:color w:val="00B0F0"/>
              </w:rPr>
            </w:pPr>
          </w:p>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9114" w:type="dxa"/>
            <w:gridSpan w:val="4"/>
          </w:tcPr>
          <w:p w:rsidR="00C63FC8" w:rsidRPr="002D4EA6" w:rsidRDefault="00C63FC8" w:rsidP="007B0CD5">
            <w:pPr>
              <w:rPr>
                <w:b/>
                <w:color w:val="808080" w:themeColor="background1" w:themeShade="80"/>
              </w:rPr>
            </w:pPr>
            <w:r w:rsidRPr="002D4EA6">
              <w:rPr>
                <w:b/>
                <w:color w:val="808080" w:themeColor="background1" w:themeShade="80"/>
              </w:rPr>
              <w:t xml:space="preserve">2.3 </w:t>
            </w:r>
            <w:r w:rsidR="005A54FD" w:rsidRPr="002D4EA6">
              <w:rPr>
                <w:b/>
                <w:bCs/>
                <w:color w:val="808080" w:themeColor="background1" w:themeShade="80"/>
              </w:rPr>
              <w:t>Zusammenarbeiten</w:t>
            </w:r>
          </w:p>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9114" w:type="dxa"/>
            <w:gridSpan w:val="4"/>
          </w:tcPr>
          <w:p w:rsidR="00C63FC8" w:rsidRPr="00052C59" w:rsidRDefault="00C63FC8" w:rsidP="007B0CD5">
            <w:pPr>
              <w:rPr>
                <w:b/>
              </w:rPr>
            </w:pPr>
            <w:r w:rsidRPr="002D4EA6">
              <w:rPr>
                <w:b/>
                <w:color w:val="808080" w:themeColor="background1" w:themeShade="80"/>
              </w:rPr>
              <w:t xml:space="preserve">2.4 </w:t>
            </w:r>
            <w:r w:rsidR="005A54FD" w:rsidRPr="002D4EA6">
              <w:rPr>
                <w:b/>
                <w:bCs/>
                <w:color w:val="808080" w:themeColor="background1" w:themeShade="80"/>
              </w:rPr>
              <w:t>Umgangsregeln kennen und einhalten</w:t>
            </w:r>
          </w:p>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D2092E" w:rsidTr="007B0CD5">
        <w:tc>
          <w:tcPr>
            <w:tcW w:w="1873" w:type="dxa"/>
            <w:gridSpan w:val="2"/>
          </w:tcPr>
          <w:p w:rsidR="00D2092E" w:rsidRDefault="00D2092E" w:rsidP="007B0CD5"/>
        </w:tc>
        <w:tc>
          <w:tcPr>
            <w:tcW w:w="1370" w:type="dxa"/>
          </w:tcPr>
          <w:p w:rsidR="00D2092E" w:rsidRDefault="00D2092E" w:rsidP="007B0CD5"/>
        </w:tc>
        <w:tc>
          <w:tcPr>
            <w:tcW w:w="5871" w:type="dxa"/>
          </w:tcPr>
          <w:p w:rsidR="00D2092E" w:rsidRDefault="00D2092E" w:rsidP="007B0CD5"/>
        </w:tc>
      </w:tr>
      <w:tr w:rsidR="001F32D6" w:rsidTr="007B0CD5">
        <w:tc>
          <w:tcPr>
            <w:tcW w:w="1873" w:type="dxa"/>
            <w:gridSpan w:val="2"/>
          </w:tcPr>
          <w:p w:rsidR="001F32D6" w:rsidRDefault="001F32D6" w:rsidP="007B0CD5"/>
        </w:tc>
        <w:tc>
          <w:tcPr>
            <w:tcW w:w="1370" w:type="dxa"/>
          </w:tcPr>
          <w:p w:rsidR="001F32D6" w:rsidRDefault="001F32D6" w:rsidP="007B0CD5"/>
        </w:tc>
        <w:tc>
          <w:tcPr>
            <w:tcW w:w="5871" w:type="dxa"/>
          </w:tcPr>
          <w:p w:rsidR="001F32D6" w:rsidRDefault="001F32D6" w:rsidP="007B0CD5"/>
        </w:tc>
      </w:tr>
      <w:tr w:rsidR="005A54FD" w:rsidTr="00633FEF">
        <w:tc>
          <w:tcPr>
            <w:tcW w:w="9114" w:type="dxa"/>
            <w:gridSpan w:val="4"/>
          </w:tcPr>
          <w:p w:rsidR="005A54FD" w:rsidRPr="002D4EA6" w:rsidRDefault="005A54FD" w:rsidP="007B0CD5">
            <w:pPr>
              <w:rPr>
                <w:color w:val="808080" w:themeColor="background1" w:themeShade="80"/>
              </w:rPr>
            </w:pPr>
            <w:r w:rsidRPr="002D4EA6">
              <w:rPr>
                <w:b/>
                <w:bCs/>
                <w:color w:val="808080" w:themeColor="background1" w:themeShade="80"/>
              </w:rPr>
              <w:t>2.5 An der Gesellschaft aktiv teilhaben</w:t>
            </w:r>
          </w:p>
        </w:tc>
      </w:tr>
      <w:tr w:rsidR="00D2092E" w:rsidTr="007B0CD5">
        <w:tc>
          <w:tcPr>
            <w:tcW w:w="1873" w:type="dxa"/>
            <w:gridSpan w:val="2"/>
          </w:tcPr>
          <w:p w:rsidR="00D2092E" w:rsidRDefault="00D2092E" w:rsidP="007B0CD5"/>
        </w:tc>
        <w:tc>
          <w:tcPr>
            <w:tcW w:w="1370" w:type="dxa"/>
          </w:tcPr>
          <w:p w:rsidR="00D2092E" w:rsidRDefault="00D2092E" w:rsidP="007B0CD5"/>
        </w:tc>
        <w:tc>
          <w:tcPr>
            <w:tcW w:w="5871" w:type="dxa"/>
          </w:tcPr>
          <w:p w:rsidR="00D2092E" w:rsidRDefault="00D2092E" w:rsidP="007B0CD5"/>
        </w:tc>
      </w:tr>
      <w:tr w:rsidR="00D2092E" w:rsidTr="007B0CD5">
        <w:tc>
          <w:tcPr>
            <w:tcW w:w="1873" w:type="dxa"/>
            <w:gridSpan w:val="2"/>
          </w:tcPr>
          <w:p w:rsidR="00D2092E" w:rsidRDefault="00D2092E" w:rsidP="007B0CD5"/>
        </w:tc>
        <w:tc>
          <w:tcPr>
            <w:tcW w:w="1370" w:type="dxa"/>
          </w:tcPr>
          <w:p w:rsidR="00D2092E" w:rsidRDefault="00D2092E" w:rsidP="007B0CD5"/>
        </w:tc>
        <w:tc>
          <w:tcPr>
            <w:tcW w:w="5871" w:type="dxa"/>
          </w:tcPr>
          <w:p w:rsidR="00D2092E" w:rsidRDefault="00D2092E" w:rsidP="007B0CD5"/>
        </w:tc>
      </w:tr>
      <w:tr w:rsidR="005A54FD" w:rsidTr="007B0CD5">
        <w:tc>
          <w:tcPr>
            <w:tcW w:w="1873" w:type="dxa"/>
            <w:gridSpan w:val="2"/>
          </w:tcPr>
          <w:p w:rsidR="005A54FD" w:rsidRDefault="005A54FD" w:rsidP="007B0CD5"/>
        </w:tc>
        <w:tc>
          <w:tcPr>
            <w:tcW w:w="1370" w:type="dxa"/>
          </w:tcPr>
          <w:p w:rsidR="005A54FD" w:rsidRDefault="005A54FD" w:rsidP="007B0CD5"/>
        </w:tc>
        <w:tc>
          <w:tcPr>
            <w:tcW w:w="5871" w:type="dxa"/>
          </w:tcPr>
          <w:p w:rsidR="005A54FD" w:rsidRDefault="005A54FD" w:rsidP="007B0CD5"/>
        </w:tc>
      </w:tr>
      <w:tr w:rsidR="00D2092E" w:rsidTr="001F32D6">
        <w:tc>
          <w:tcPr>
            <w:tcW w:w="1873" w:type="dxa"/>
            <w:gridSpan w:val="2"/>
          </w:tcPr>
          <w:p w:rsidR="00D2092E" w:rsidRDefault="00D2092E" w:rsidP="007B0CD5"/>
        </w:tc>
        <w:tc>
          <w:tcPr>
            <w:tcW w:w="1370" w:type="dxa"/>
          </w:tcPr>
          <w:p w:rsidR="00D2092E" w:rsidRDefault="00D2092E" w:rsidP="007B0CD5"/>
        </w:tc>
        <w:tc>
          <w:tcPr>
            <w:tcW w:w="5871" w:type="dxa"/>
          </w:tcPr>
          <w:p w:rsidR="00D2092E" w:rsidRDefault="00D2092E" w:rsidP="007B0CD5"/>
        </w:tc>
      </w:tr>
      <w:tr w:rsidR="001F32D6" w:rsidTr="007B0CD5">
        <w:tc>
          <w:tcPr>
            <w:tcW w:w="1873" w:type="dxa"/>
            <w:gridSpan w:val="2"/>
            <w:tcBorders>
              <w:bottom w:val="single" w:sz="4" w:space="0" w:color="auto"/>
            </w:tcBorders>
          </w:tcPr>
          <w:p w:rsidR="001F32D6" w:rsidRDefault="001F32D6" w:rsidP="007B0CD5"/>
        </w:tc>
        <w:tc>
          <w:tcPr>
            <w:tcW w:w="1370" w:type="dxa"/>
            <w:tcBorders>
              <w:bottom w:val="single" w:sz="4" w:space="0" w:color="auto"/>
            </w:tcBorders>
          </w:tcPr>
          <w:p w:rsidR="001F32D6" w:rsidRDefault="001F32D6" w:rsidP="007B0CD5"/>
        </w:tc>
        <w:tc>
          <w:tcPr>
            <w:tcW w:w="5871" w:type="dxa"/>
            <w:tcBorders>
              <w:bottom w:val="single" w:sz="4" w:space="0" w:color="auto"/>
            </w:tcBorders>
          </w:tcPr>
          <w:p w:rsidR="001F32D6" w:rsidRDefault="001F32D6" w:rsidP="007B0CD5"/>
        </w:tc>
      </w:tr>
    </w:tbl>
    <w:p w:rsidR="00053146" w:rsidRDefault="00053146" w:rsidP="007B0CD5">
      <w:pPr>
        <w:spacing w:after="0" w:line="240" w:lineRule="auto"/>
      </w:pPr>
    </w:p>
    <w:tbl>
      <w:tblPr>
        <w:tblStyle w:val="Tabellenraster"/>
        <w:tblW w:w="0" w:type="auto"/>
        <w:tblInd w:w="108" w:type="dxa"/>
        <w:tblLook w:val="04A0" w:firstRow="1" w:lastRow="0" w:firstColumn="1" w:lastColumn="0" w:noHBand="0" w:noVBand="1"/>
      </w:tblPr>
      <w:tblGrid>
        <w:gridCol w:w="1830"/>
        <w:gridCol w:w="13"/>
        <w:gridCol w:w="1357"/>
        <w:gridCol w:w="9"/>
        <w:gridCol w:w="5745"/>
      </w:tblGrid>
      <w:tr w:rsidR="00053146" w:rsidRPr="00364C83" w:rsidTr="002D4EA6">
        <w:tc>
          <w:tcPr>
            <w:tcW w:w="8954" w:type="dxa"/>
            <w:gridSpan w:val="5"/>
            <w:shd w:val="clear" w:color="auto" w:fill="808080" w:themeFill="background1" w:themeFillShade="80"/>
          </w:tcPr>
          <w:p w:rsidR="00053146" w:rsidRPr="00052C59" w:rsidRDefault="00053146" w:rsidP="007B0CD5">
            <w:pPr>
              <w:rPr>
                <w:b/>
                <w:color w:val="FFFFFF" w:themeColor="background1"/>
              </w:rPr>
            </w:pPr>
            <w:r w:rsidRPr="00052C59">
              <w:rPr>
                <w:b/>
                <w:color w:val="FFFFFF" w:themeColor="background1"/>
              </w:rPr>
              <w:lastRenderedPageBreak/>
              <w:t>3</w:t>
            </w:r>
            <w:r w:rsidR="00275A7F">
              <w:rPr>
                <w:b/>
                <w:color w:val="FFFFFF" w:themeColor="background1"/>
              </w:rPr>
              <w:t>.</w:t>
            </w:r>
            <w:r w:rsidRPr="00052C59">
              <w:rPr>
                <w:b/>
                <w:color w:val="FFFFFF" w:themeColor="background1"/>
              </w:rPr>
              <w:t xml:space="preserve"> </w:t>
            </w:r>
            <w:r w:rsidR="00137D5E" w:rsidRPr="00137D5E">
              <w:rPr>
                <w:b/>
                <w:color w:val="FFFFFF" w:themeColor="background1"/>
              </w:rPr>
              <w:t>Produzieren und Präsentieren</w:t>
            </w:r>
          </w:p>
        </w:tc>
      </w:tr>
      <w:tr w:rsidR="00C63FC8" w:rsidTr="00137D5E">
        <w:tc>
          <w:tcPr>
            <w:tcW w:w="1830" w:type="dxa"/>
          </w:tcPr>
          <w:p w:rsidR="00C63FC8" w:rsidRPr="00052C59" w:rsidRDefault="00C63FC8" w:rsidP="007B0CD5">
            <w:pPr>
              <w:rPr>
                <w:b/>
              </w:rPr>
            </w:pPr>
            <w:r w:rsidRPr="00052C59">
              <w:rPr>
                <w:b/>
              </w:rPr>
              <w:t>Fach</w:t>
            </w:r>
          </w:p>
        </w:tc>
        <w:tc>
          <w:tcPr>
            <w:tcW w:w="1370" w:type="dxa"/>
            <w:gridSpan w:val="2"/>
          </w:tcPr>
          <w:p w:rsidR="00C63FC8" w:rsidRPr="00052C59" w:rsidRDefault="00C63FC8" w:rsidP="007B0CD5">
            <w:pPr>
              <w:rPr>
                <w:b/>
              </w:rPr>
            </w:pPr>
            <w:r w:rsidRPr="00052C59">
              <w:rPr>
                <w:b/>
              </w:rPr>
              <w:t>Klassenstufe</w:t>
            </w:r>
          </w:p>
        </w:tc>
        <w:tc>
          <w:tcPr>
            <w:tcW w:w="5754" w:type="dxa"/>
            <w:gridSpan w:val="2"/>
          </w:tcPr>
          <w:p w:rsidR="00C63FC8" w:rsidRPr="00052C59" w:rsidRDefault="00C63FC8" w:rsidP="007B0CD5">
            <w:pPr>
              <w:rPr>
                <w:b/>
              </w:rPr>
            </w:pPr>
            <w:r w:rsidRPr="00052C59">
              <w:rPr>
                <w:b/>
              </w:rPr>
              <w:t xml:space="preserve">Beschreibung </w:t>
            </w:r>
          </w:p>
        </w:tc>
      </w:tr>
      <w:tr w:rsidR="00C63FC8" w:rsidTr="00137D5E">
        <w:tc>
          <w:tcPr>
            <w:tcW w:w="8954" w:type="dxa"/>
            <w:gridSpan w:val="5"/>
          </w:tcPr>
          <w:p w:rsidR="00C63FC8" w:rsidRPr="00052C59" w:rsidRDefault="00C63FC8" w:rsidP="007B0CD5">
            <w:pPr>
              <w:rPr>
                <w:b/>
              </w:rPr>
            </w:pPr>
            <w:r w:rsidRPr="002D4EA6">
              <w:rPr>
                <w:b/>
                <w:color w:val="808080" w:themeColor="background1" w:themeShade="80"/>
              </w:rPr>
              <w:t xml:space="preserve">3.1 </w:t>
            </w:r>
            <w:r w:rsidR="00137D5E" w:rsidRPr="002D4EA6">
              <w:rPr>
                <w:b/>
                <w:color w:val="808080" w:themeColor="background1" w:themeShade="80"/>
              </w:rPr>
              <w:t>Entwickeln und Produzieren</w:t>
            </w:r>
          </w:p>
        </w:tc>
      </w:tr>
      <w:tr w:rsidR="00C63FC8" w:rsidTr="00137D5E">
        <w:tc>
          <w:tcPr>
            <w:tcW w:w="1843" w:type="dxa"/>
            <w:gridSpan w:val="2"/>
          </w:tcPr>
          <w:p w:rsidR="00C63FC8" w:rsidRDefault="00C63FC8" w:rsidP="007B0CD5"/>
        </w:tc>
        <w:tc>
          <w:tcPr>
            <w:tcW w:w="1366" w:type="dxa"/>
            <w:gridSpan w:val="2"/>
          </w:tcPr>
          <w:p w:rsidR="00C63FC8" w:rsidRDefault="00C63FC8" w:rsidP="007B0CD5"/>
        </w:tc>
        <w:tc>
          <w:tcPr>
            <w:tcW w:w="5745" w:type="dxa"/>
          </w:tcPr>
          <w:p w:rsidR="00C63FC8" w:rsidRDefault="00C63FC8" w:rsidP="007B0CD5"/>
        </w:tc>
      </w:tr>
      <w:tr w:rsidR="00C63FC8" w:rsidTr="00137D5E">
        <w:tc>
          <w:tcPr>
            <w:tcW w:w="1843" w:type="dxa"/>
            <w:gridSpan w:val="2"/>
          </w:tcPr>
          <w:p w:rsidR="00C63FC8" w:rsidRDefault="00C63FC8" w:rsidP="007B0CD5"/>
        </w:tc>
        <w:tc>
          <w:tcPr>
            <w:tcW w:w="1366" w:type="dxa"/>
            <w:gridSpan w:val="2"/>
          </w:tcPr>
          <w:p w:rsidR="00C63FC8" w:rsidRDefault="00C63FC8" w:rsidP="007B0CD5"/>
        </w:tc>
        <w:tc>
          <w:tcPr>
            <w:tcW w:w="5745" w:type="dxa"/>
          </w:tcPr>
          <w:p w:rsidR="00C63FC8" w:rsidRDefault="00C63FC8" w:rsidP="007B0CD5"/>
        </w:tc>
      </w:tr>
      <w:tr w:rsidR="00C63FC8" w:rsidTr="00137D5E">
        <w:tc>
          <w:tcPr>
            <w:tcW w:w="8954" w:type="dxa"/>
            <w:gridSpan w:val="5"/>
          </w:tcPr>
          <w:p w:rsidR="00C63FC8" w:rsidRPr="00052C59" w:rsidRDefault="00C63FC8" w:rsidP="007B0CD5">
            <w:pPr>
              <w:rPr>
                <w:b/>
                <w:color w:val="0070C0"/>
              </w:rPr>
            </w:pPr>
            <w:r w:rsidRPr="002D4EA6">
              <w:rPr>
                <w:b/>
                <w:color w:val="808080" w:themeColor="background1" w:themeShade="80"/>
              </w:rPr>
              <w:t xml:space="preserve">3.2 </w:t>
            </w:r>
            <w:r w:rsidR="00137D5E" w:rsidRPr="002D4EA6">
              <w:rPr>
                <w:b/>
                <w:bCs/>
                <w:color w:val="808080" w:themeColor="background1" w:themeShade="80"/>
              </w:rPr>
              <w:t>Weiterverarbeiten und Integrieren</w:t>
            </w:r>
          </w:p>
        </w:tc>
      </w:tr>
      <w:tr w:rsidR="00C63FC8" w:rsidTr="00137D5E">
        <w:tc>
          <w:tcPr>
            <w:tcW w:w="1843" w:type="dxa"/>
            <w:gridSpan w:val="2"/>
          </w:tcPr>
          <w:p w:rsidR="00C63FC8" w:rsidRDefault="00C63FC8" w:rsidP="007B0CD5"/>
        </w:tc>
        <w:tc>
          <w:tcPr>
            <w:tcW w:w="1366" w:type="dxa"/>
            <w:gridSpan w:val="2"/>
          </w:tcPr>
          <w:p w:rsidR="00C63FC8" w:rsidRDefault="00C63FC8" w:rsidP="007B0CD5"/>
        </w:tc>
        <w:tc>
          <w:tcPr>
            <w:tcW w:w="5745" w:type="dxa"/>
          </w:tcPr>
          <w:p w:rsidR="00C63FC8" w:rsidRDefault="00C63FC8" w:rsidP="007B0CD5"/>
        </w:tc>
      </w:tr>
      <w:tr w:rsidR="00C63FC8" w:rsidTr="00137D5E">
        <w:tc>
          <w:tcPr>
            <w:tcW w:w="1843" w:type="dxa"/>
            <w:gridSpan w:val="2"/>
          </w:tcPr>
          <w:p w:rsidR="00C63FC8" w:rsidRDefault="00C63FC8" w:rsidP="007B0CD5"/>
        </w:tc>
        <w:tc>
          <w:tcPr>
            <w:tcW w:w="1366" w:type="dxa"/>
            <w:gridSpan w:val="2"/>
          </w:tcPr>
          <w:p w:rsidR="00C63FC8" w:rsidRDefault="00C63FC8" w:rsidP="007B0CD5"/>
        </w:tc>
        <w:tc>
          <w:tcPr>
            <w:tcW w:w="5745" w:type="dxa"/>
          </w:tcPr>
          <w:p w:rsidR="00C63FC8" w:rsidRDefault="00C63FC8" w:rsidP="007B0CD5"/>
        </w:tc>
      </w:tr>
      <w:tr w:rsidR="00B346EE" w:rsidTr="00137D5E">
        <w:tc>
          <w:tcPr>
            <w:tcW w:w="1843" w:type="dxa"/>
            <w:gridSpan w:val="2"/>
          </w:tcPr>
          <w:p w:rsidR="00B346EE" w:rsidRDefault="00B346EE" w:rsidP="007B0CD5"/>
        </w:tc>
        <w:tc>
          <w:tcPr>
            <w:tcW w:w="1366" w:type="dxa"/>
            <w:gridSpan w:val="2"/>
          </w:tcPr>
          <w:p w:rsidR="00B346EE" w:rsidRDefault="00B346EE" w:rsidP="007B0CD5"/>
        </w:tc>
        <w:tc>
          <w:tcPr>
            <w:tcW w:w="5745" w:type="dxa"/>
          </w:tcPr>
          <w:p w:rsidR="00B346EE" w:rsidRDefault="00B346EE" w:rsidP="007B0CD5"/>
        </w:tc>
      </w:tr>
      <w:tr w:rsidR="00C63FC8" w:rsidTr="00137D5E">
        <w:tc>
          <w:tcPr>
            <w:tcW w:w="8954" w:type="dxa"/>
            <w:gridSpan w:val="5"/>
          </w:tcPr>
          <w:p w:rsidR="00C63FC8" w:rsidRPr="00052C59" w:rsidRDefault="00C63FC8" w:rsidP="007B0CD5">
            <w:pPr>
              <w:rPr>
                <w:b/>
              </w:rPr>
            </w:pPr>
            <w:r w:rsidRPr="002D4EA6">
              <w:rPr>
                <w:b/>
                <w:color w:val="808080" w:themeColor="background1" w:themeShade="80"/>
              </w:rPr>
              <w:t xml:space="preserve">3.3 </w:t>
            </w:r>
            <w:r w:rsidR="00137D5E" w:rsidRPr="002D4EA6">
              <w:rPr>
                <w:b/>
                <w:bCs/>
                <w:color w:val="808080" w:themeColor="background1" w:themeShade="80"/>
              </w:rPr>
              <w:t>Rechtliche Vorgaben beachten</w:t>
            </w:r>
          </w:p>
        </w:tc>
      </w:tr>
      <w:tr w:rsidR="00C63FC8" w:rsidTr="00137D5E">
        <w:tc>
          <w:tcPr>
            <w:tcW w:w="1843" w:type="dxa"/>
            <w:gridSpan w:val="2"/>
          </w:tcPr>
          <w:p w:rsidR="00C63FC8" w:rsidRDefault="00C63FC8" w:rsidP="007B0CD5"/>
        </w:tc>
        <w:tc>
          <w:tcPr>
            <w:tcW w:w="1366" w:type="dxa"/>
            <w:gridSpan w:val="2"/>
          </w:tcPr>
          <w:p w:rsidR="00C63FC8" w:rsidRDefault="00C63FC8" w:rsidP="007B0CD5"/>
        </w:tc>
        <w:tc>
          <w:tcPr>
            <w:tcW w:w="5745" w:type="dxa"/>
          </w:tcPr>
          <w:p w:rsidR="00C63FC8" w:rsidRDefault="00C63FC8" w:rsidP="007B0CD5"/>
        </w:tc>
      </w:tr>
      <w:tr w:rsidR="00C63FC8" w:rsidTr="00137D5E">
        <w:tc>
          <w:tcPr>
            <w:tcW w:w="1843" w:type="dxa"/>
            <w:gridSpan w:val="2"/>
          </w:tcPr>
          <w:p w:rsidR="00C63FC8" w:rsidRDefault="00C63FC8" w:rsidP="007B0CD5"/>
        </w:tc>
        <w:tc>
          <w:tcPr>
            <w:tcW w:w="1366" w:type="dxa"/>
            <w:gridSpan w:val="2"/>
          </w:tcPr>
          <w:p w:rsidR="00C63FC8" w:rsidRDefault="00C63FC8" w:rsidP="007B0CD5"/>
        </w:tc>
        <w:tc>
          <w:tcPr>
            <w:tcW w:w="5745" w:type="dxa"/>
          </w:tcPr>
          <w:p w:rsidR="00C63FC8" w:rsidRDefault="00C63FC8" w:rsidP="007B0CD5"/>
        </w:tc>
      </w:tr>
      <w:tr w:rsidR="00C63FC8" w:rsidTr="00137D5E">
        <w:tc>
          <w:tcPr>
            <w:tcW w:w="1843" w:type="dxa"/>
            <w:gridSpan w:val="2"/>
          </w:tcPr>
          <w:p w:rsidR="00C63FC8" w:rsidRDefault="00C63FC8" w:rsidP="007B0CD5"/>
        </w:tc>
        <w:tc>
          <w:tcPr>
            <w:tcW w:w="1366" w:type="dxa"/>
            <w:gridSpan w:val="2"/>
          </w:tcPr>
          <w:p w:rsidR="00C63FC8" w:rsidRDefault="00C63FC8" w:rsidP="007B0CD5"/>
        </w:tc>
        <w:tc>
          <w:tcPr>
            <w:tcW w:w="5745" w:type="dxa"/>
          </w:tcPr>
          <w:p w:rsidR="00C63FC8" w:rsidRDefault="00C63FC8" w:rsidP="007B0CD5"/>
        </w:tc>
      </w:tr>
      <w:tr w:rsidR="00C63FC8" w:rsidTr="00137D5E">
        <w:tc>
          <w:tcPr>
            <w:tcW w:w="1843" w:type="dxa"/>
            <w:gridSpan w:val="2"/>
            <w:tcBorders>
              <w:bottom w:val="single" w:sz="4" w:space="0" w:color="auto"/>
            </w:tcBorders>
          </w:tcPr>
          <w:p w:rsidR="00C63FC8" w:rsidRDefault="00C63FC8" w:rsidP="007B0CD5"/>
        </w:tc>
        <w:tc>
          <w:tcPr>
            <w:tcW w:w="1366" w:type="dxa"/>
            <w:gridSpan w:val="2"/>
            <w:tcBorders>
              <w:bottom w:val="single" w:sz="4" w:space="0" w:color="auto"/>
            </w:tcBorders>
          </w:tcPr>
          <w:p w:rsidR="00C63FC8" w:rsidRDefault="00C63FC8" w:rsidP="007B0CD5"/>
        </w:tc>
        <w:tc>
          <w:tcPr>
            <w:tcW w:w="5745" w:type="dxa"/>
            <w:tcBorders>
              <w:bottom w:val="single" w:sz="4" w:space="0" w:color="auto"/>
            </w:tcBorders>
          </w:tcPr>
          <w:p w:rsidR="00C63FC8" w:rsidRDefault="00C63FC8" w:rsidP="007B0CD5"/>
        </w:tc>
      </w:tr>
    </w:tbl>
    <w:p w:rsidR="00053146" w:rsidRDefault="00053146" w:rsidP="007B0CD5">
      <w:pPr>
        <w:spacing w:after="0" w:line="240" w:lineRule="auto"/>
      </w:pPr>
    </w:p>
    <w:tbl>
      <w:tblPr>
        <w:tblStyle w:val="Tabellenraster"/>
        <w:tblW w:w="0" w:type="auto"/>
        <w:tblInd w:w="108" w:type="dxa"/>
        <w:tblLook w:val="04A0" w:firstRow="1" w:lastRow="0" w:firstColumn="1" w:lastColumn="0" w:noHBand="0" w:noVBand="1"/>
      </w:tblPr>
      <w:tblGrid>
        <w:gridCol w:w="1850"/>
        <w:gridCol w:w="23"/>
        <w:gridCol w:w="1366"/>
        <w:gridCol w:w="5871"/>
      </w:tblGrid>
      <w:tr w:rsidR="00053146" w:rsidRPr="00364C83" w:rsidTr="002D4EA6">
        <w:tc>
          <w:tcPr>
            <w:tcW w:w="9110" w:type="dxa"/>
            <w:gridSpan w:val="4"/>
            <w:shd w:val="clear" w:color="auto" w:fill="808080" w:themeFill="background1" w:themeFillShade="80"/>
          </w:tcPr>
          <w:p w:rsidR="00053146" w:rsidRPr="00052C59" w:rsidRDefault="00053146" w:rsidP="007B0CD5">
            <w:pPr>
              <w:rPr>
                <w:b/>
                <w:color w:val="FFFFFF" w:themeColor="background1"/>
              </w:rPr>
            </w:pPr>
            <w:r w:rsidRPr="00052C59">
              <w:rPr>
                <w:b/>
                <w:color w:val="FFFFFF" w:themeColor="background1"/>
              </w:rPr>
              <w:t>4</w:t>
            </w:r>
            <w:r w:rsidR="00275A7F">
              <w:rPr>
                <w:b/>
                <w:color w:val="FFFFFF" w:themeColor="background1"/>
              </w:rPr>
              <w:t>.</w:t>
            </w:r>
            <w:r w:rsidRPr="00052C59">
              <w:rPr>
                <w:b/>
                <w:color w:val="FFFFFF" w:themeColor="background1"/>
              </w:rPr>
              <w:t xml:space="preserve"> </w:t>
            </w:r>
            <w:r w:rsidR="00137D5E" w:rsidRPr="00137D5E">
              <w:rPr>
                <w:b/>
                <w:color w:val="FFFFFF" w:themeColor="background1"/>
              </w:rPr>
              <w:t>Schützen und sicher agieren</w:t>
            </w:r>
          </w:p>
        </w:tc>
      </w:tr>
      <w:tr w:rsidR="00C63FC8" w:rsidTr="00B045D9">
        <w:tc>
          <w:tcPr>
            <w:tcW w:w="1850" w:type="dxa"/>
          </w:tcPr>
          <w:p w:rsidR="00C63FC8" w:rsidRPr="00052C59" w:rsidRDefault="00C63FC8" w:rsidP="007B0CD5">
            <w:pPr>
              <w:rPr>
                <w:b/>
              </w:rPr>
            </w:pPr>
            <w:r w:rsidRPr="00052C59">
              <w:rPr>
                <w:b/>
              </w:rPr>
              <w:t>Fach</w:t>
            </w:r>
          </w:p>
        </w:tc>
        <w:tc>
          <w:tcPr>
            <w:tcW w:w="1389" w:type="dxa"/>
            <w:gridSpan w:val="2"/>
          </w:tcPr>
          <w:p w:rsidR="00C63FC8" w:rsidRPr="00052C59" w:rsidRDefault="00C63FC8" w:rsidP="007B0CD5">
            <w:pPr>
              <w:rPr>
                <w:b/>
              </w:rPr>
            </w:pPr>
            <w:r w:rsidRPr="00052C59">
              <w:rPr>
                <w:b/>
              </w:rPr>
              <w:t>Klassenstufe</w:t>
            </w:r>
          </w:p>
        </w:tc>
        <w:tc>
          <w:tcPr>
            <w:tcW w:w="5871" w:type="dxa"/>
          </w:tcPr>
          <w:p w:rsidR="00C63FC8" w:rsidRPr="00052C59" w:rsidRDefault="00C63FC8" w:rsidP="007B0CD5">
            <w:pPr>
              <w:rPr>
                <w:b/>
              </w:rPr>
            </w:pPr>
            <w:r w:rsidRPr="00052C59">
              <w:rPr>
                <w:b/>
              </w:rPr>
              <w:t xml:space="preserve">Beschreibung </w:t>
            </w:r>
          </w:p>
        </w:tc>
      </w:tr>
      <w:tr w:rsidR="00C63FC8" w:rsidTr="00053146">
        <w:tc>
          <w:tcPr>
            <w:tcW w:w="9110" w:type="dxa"/>
            <w:gridSpan w:val="4"/>
          </w:tcPr>
          <w:p w:rsidR="00C63FC8" w:rsidRPr="002D4EA6" w:rsidRDefault="00C63FC8" w:rsidP="007B0CD5">
            <w:pPr>
              <w:rPr>
                <w:b/>
                <w:color w:val="808080" w:themeColor="background1" w:themeShade="80"/>
              </w:rPr>
            </w:pPr>
            <w:r w:rsidRPr="002D4EA6">
              <w:rPr>
                <w:b/>
                <w:color w:val="808080" w:themeColor="background1" w:themeShade="80"/>
              </w:rPr>
              <w:t xml:space="preserve">4.1 </w:t>
            </w:r>
            <w:r w:rsidR="00137D5E" w:rsidRPr="002D4EA6">
              <w:rPr>
                <w:b/>
                <w:bCs/>
                <w:color w:val="808080" w:themeColor="background1" w:themeShade="80"/>
              </w:rPr>
              <w:t>Sicher in digitalen Umgebungen agieren</w:t>
            </w:r>
          </w:p>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9110" w:type="dxa"/>
            <w:gridSpan w:val="4"/>
          </w:tcPr>
          <w:p w:rsidR="00C63FC8" w:rsidRPr="00052C59" w:rsidRDefault="00C63FC8" w:rsidP="007B0CD5">
            <w:pPr>
              <w:rPr>
                <w:b/>
              </w:rPr>
            </w:pPr>
            <w:r w:rsidRPr="002D4EA6">
              <w:rPr>
                <w:b/>
                <w:color w:val="808080" w:themeColor="background1" w:themeShade="80"/>
              </w:rPr>
              <w:t xml:space="preserve">4.2 </w:t>
            </w:r>
            <w:r w:rsidR="00137D5E" w:rsidRPr="002D4EA6">
              <w:rPr>
                <w:b/>
                <w:bCs/>
                <w:color w:val="808080" w:themeColor="background1" w:themeShade="80"/>
              </w:rPr>
              <w:t>Persönliche Daten und Privatsphäre schützen</w:t>
            </w:r>
          </w:p>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9110" w:type="dxa"/>
            <w:gridSpan w:val="4"/>
          </w:tcPr>
          <w:p w:rsidR="00C63FC8" w:rsidRPr="00052C59" w:rsidRDefault="00C63FC8" w:rsidP="007B0CD5">
            <w:pPr>
              <w:rPr>
                <w:b/>
              </w:rPr>
            </w:pPr>
            <w:r w:rsidRPr="002D4EA6">
              <w:rPr>
                <w:b/>
                <w:color w:val="808080" w:themeColor="background1" w:themeShade="80"/>
              </w:rPr>
              <w:t xml:space="preserve">4.3 </w:t>
            </w:r>
            <w:r w:rsidR="00137D5E" w:rsidRPr="002D4EA6">
              <w:rPr>
                <w:b/>
                <w:bCs/>
                <w:color w:val="808080" w:themeColor="background1" w:themeShade="80"/>
              </w:rPr>
              <w:t>Gesundheit schützen</w:t>
            </w:r>
          </w:p>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9110" w:type="dxa"/>
            <w:gridSpan w:val="4"/>
          </w:tcPr>
          <w:p w:rsidR="00C63FC8" w:rsidRPr="002D4EA6" w:rsidRDefault="00C63FC8" w:rsidP="007B0CD5">
            <w:pPr>
              <w:rPr>
                <w:b/>
                <w:color w:val="808080" w:themeColor="background1" w:themeShade="80"/>
              </w:rPr>
            </w:pPr>
            <w:r w:rsidRPr="002D4EA6">
              <w:rPr>
                <w:b/>
                <w:color w:val="808080" w:themeColor="background1" w:themeShade="80"/>
              </w:rPr>
              <w:t xml:space="preserve">4.4 </w:t>
            </w:r>
            <w:r w:rsidR="00137D5E" w:rsidRPr="002D4EA6">
              <w:rPr>
                <w:b/>
                <w:bCs/>
                <w:color w:val="808080" w:themeColor="background1" w:themeShade="80"/>
              </w:rPr>
              <w:t>Natur und Umwelt schützen</w:t>
            </w:r>
          </w:p>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1873" w:type="dxa"/>
            <w:gridSpan w:val="2"/>
            <w:tcBorders>
              <w:bottom w:val="single" w:sz="4" w:space="0" w:color="auto"/>
            </w:tcBorders>
          </w:tcPr>
          <w:p w:rsidR="00C63FC8" w:rsidRDefault="00C63FC8" w:rsidP="007B0CD5"/>
        </w:tc>
        <w:tc>
          <w:tcPr>
            <w:tcW w:w="1366" w:type="dxa"/>
            <w:tcBorders>
              <w:bottom w:val="single" w:sz="4" w:space="0" w:color="auto"/>
            </w:tcBorders>
          </w:tcPr>
          <w:p w:rsidR="00C63FC8" w:rsidRDefault="00C63FC8" w:rsidP="007B0CD5"/>
        </w:tc>
        <w:tc>
          <w:tcPr>
            <w:tcW w:w="5871" w:type="dxa"/>
            <w:tcBorders>
              <w:bottom w:val="single" w:sz="4" w:space="0" w:color="auto"/>
            </w:tcBorders>
          </w:tcPr>
          <w:p w:rsidR="00C63FC8" w:rsidRDefault="00C63FC8" w:rsidP="007B0CD5"/>
        </w:tc>
      </w:tr>
    </w:tbl>
    <w:p w:rsidR="00053146" w:rsidRDefault="00053146" w:rsidP="007B0CD5">
      <w:pPr>
        <w:spacing w:after="0" w:line="240" w:lineRule="auto"/>
      </w:pPr>
    </w:p>
    <w:tbl>
      <w:tblPr>
        <w:tblStyle w:val="Tabellenraster"/>
        <w:tblW w:w="0" w:type="auto"/>
        <w:tblInd w:w="108" w:type="dxa"/>
        <w:tblLook w:val="04A0" w:firstRow="1" w:lastRow="0" w:firstColumn="1" w:lastColumn="0" w:noHBand="0" w:noVBand="1"/>
      </w:tblPr>
      <w:tblGrid>
        <w:gridCol w:w="1844"/>
        <w:gridCol w:w="13"/>
        <w:gridCol w:w="1357"/>
        <w:gridCol w:w="9"/>
        <w:gridCol w:w="5731"/>
      </w:tblGrid>
      <w:tr w:rsidR="00053146" w:rsidTr="002D4EA6">
        <w:tc>
          <w:tcPr>
            <w:tcW w:w="8954" w:type="dxa"/>
            <w:gridSpan w:val="5"/>
            <w:shd w:val="clear" w:color="auto" w:fill="808080" w:themeFill="background1" w:themeFillShade="80"/>
          </w:tcPr>
          <w:p w:rsidR="00053146" w:rsidRPr="00052C59" w:rsidRDefault="00053146" w:rsidP="007B0CD5">
            <w:pPr>
              <w:rPr>
                <w:b/>
              </w:rPr>
            </w:pPr>
            <w:r w:rsidRPr="00052C59">
              <w:rPr>
                <w:b/>
                <w:color w:val="FFFFFF" w:themeColor="background1"/>
              </w:rPr>
              <w:t>5</w:t>
            </w:r>
            <w:r w:rsidR="00275A7F">
              <w:rPr>
                <w:b/>
                <w:color w:val="FFFFFF" w:themeColor="background1"/>
              </w:rPr>
              <w:t xml:space="preserve">. </w:t>
            </w:r>
            <w:r w:rsidR="00137D5E" w:rsidRPr="00137D5E">
              <w:rPr>
                <w:b/>
                <w:color w:val="FFFFFF" w:themeColor="background1"/>
              </w:rPr>
              <w:t>Problem lösen und Handeln</w:t>
            </w:r>
          </w:p>
        </w:tc>
      </w:tr>
      <w:tr w:rsidR="00C63FC8" w:rsidTr="00137D5E">
        <w:tc>
          <w:tcPr>
            <w:tcW w:w="1844" w:type="dxa"/>
          </w:tcPr>
          <w:p w:rsidR="00C63FC8" w:rsidRPr="00052C59" w:rsidRDefault="00C63FC8" w:rsidP="007B0CD5">
            <w:pPr>
              <w:rPr>
                <w:b/>
              </w:rPr>
            </w:pPr>
            <w:r w:rsidRPr="00052C59">
              <w:rPr>
                <w:b/>
              </w:rPr>
              <w:t>Fach</w:t>
            </w:r>
          </w:p>
        </w:tc>
        <w:tc>
          <w:tcPr>
            <w:tcW w:w="1370" w:type="dxa"/>
            <w:gridSpan w:val="2"/>
          </w:tcPr>
          <w:p w:rsidR="00C63FC8" w:rsidRPr="00052C59" w:rsidRDefault="00C63FC8" w:rsidP="007B0CD5">
            <w:pPr>
              <w:rPr>
                <w:b/>
              </w:rPr>
            </w:pPr>
            <w:r w:rsidRPr="00052C59">
              <w:rPr>
                <w:b/>
              </w:rPr>
              <w:t>Klassenstufe</w:t>
            </w:r>
          </w:p>
        </w:tc>
        <w:tc>
          <w:tcPr>
            <w:tcW w:w="5740" w:type="dxa"/>
            <w:gridSpan w:val="2"/>
          </w:tcPr>
          <w:p w:rsidR="00C63FC8" w:rsidRPr="00052C59" w:rsidRDefault="00C63FC8" w:rsidP="007B0CD5">
            <w:pPr>
              <w:rPr>
                <w:b/>
              </w:rPr>
            </w:pPr>
            <w:r w:rsidRPr="00052C59">
              <w:rPr>
                <w:b/>
              </w:rPr>
              <w:t xml:space="preserve">Beschreibung </w:t>
            </w:r>
          </w:p>
        </w:tc>
      </w:tr>
      <w:tr w:rsidR="00C63FC8" w:rsidTr="00137D5E">
        <w:tc>
          <w:tcPr>
            <w:tcW w:w="8954" w:type="dxa"/>
            <w:gridSpan w:val="5"/>
          </w:tcPr>
          <w:p w:rsidR="00C63FC8" w:rsidRPr="00155C72" w:rsidRDefault="00C63FC8" w:rsidP="007B0CD5">
            <w:pPr>
              <w:rPr>
                <w:b/>
                <w:color w:val="E30613"/>
              </w:rPr>
            </w:pPr>
            <w:r w:rsidRPr="002D4EA6">
              <w:rPr>
                <w:b/>
                <w:color w:val="808080" w:themeColor="background1" w:themeShade="80"/>
              </w:rPr>
              <w:t xml:space="preserve">5.1 </w:t>
            </w:r>
            <w:r w:rsidR="00137D5E" w:rsidRPr="002D4EA6">
              <w:rPr>
                <w:b/>
                <w:bCs/>
                <w:color w:val="808080" w:themeColor="background1" w:themeShade="80"/>
              </w:rPr>
              <w:t>Technische Probleme lösen</w:t>
            </w:r>
          </w:p>
        </w:tc>
      </w:tr>
      <w:tr w:rsidR="00C63FC8" w:rsidTr="00137D5E">
        <w:tc>
          <w:tcPr>
            <w:tcW w:w="1857" w:type="dxa"/>
            <w:gridSpan w:val="2"/>
          </w:tcPr>
          <w:p w:rsidR="00C63FC8" w:rsidRDefault="00C63FC8" w:rsidP="007B0CD5"/>
        </w:tc>
        <w:tc>
          <w:tcPr>
            <w:tcW w:w="1366" w:type="dxa"/>
            <w:gridSpan w:val="2"/>
          </w:tcPr>
          <w:p w:rsidR="00C63FC8" w:rsidRDefault="00C63FC8" w:rsidP="007B0CD5"/>
        </w:tc>
        <w:tc>
          <w:tcPr>
            <w:tcW w:w="5731" w:type="dxa"/>
          </w:tcPr>
          <w:p w:rsidR="00C63FC8" w:rsidRDefault="00C63FC8" w:rsidP="007B0CD5"/>
        </w:tc>
      </w:tr>
      <w:tr w:rsidR="00C63FC8" w:rsidTr="00137D5E">
        <w:tc>
          <w:tcPr>
            <w:tcW w:w="1857" w:type="dxa"/>
            <w:gridSpan w:val="2"/>
          </w:tcPr>
          <w:p w:rsidR="00C63FC8" w:rsidRDefault="00C63FC8" w:rsidP="007B0CD5"/>
        </w:tc>
        <w:tc>
          <w:tcPr>
            <w:tcW w:w="1366" w:type="dxa"/>
            <w:gridSpan w:val="2"/>
          </w:tcPr>
          <w:p w:rsidR="00C63FC8" w:rsidRDefault="00C63FC8" w:rsidP="007B0CD5"/>
        </w:tc>
        <w:tc>
          <w:tcPr>
            <w:tcW w:w="5731" w:type="dxa"/>
          </w:tcPr>
          <w:p w:rsidR="00C63FC8" w:rsidRDefault="00C63FC8" w:rsidP="007B0CD5"/>
        </w:tc>
      </w:tr>
      <w:tr w:rsidR="00C63FC8" w:rsidTr="00137D5E">
        <w:tc>
          <w:tcPr>
            <w:tcW w:w="8954" w:type="dxa"/>
            <w:gridSpan w:val="5"/>
          </w:tcPr>
          <w:p w:rsidR="00C63FC8" w:rsidRPr="00052C59" w:rsidRDefault="00C63FC8" w:rsidP="007B0CD5">
            <w:pPr>
              <w:rPr>
                <w:b/>
              </w:rPr>
            </w:pPr>
            <w:r w:rsidRPr="002D4EA6">
              <w:rPr>
                <w:b/>
                <w:color w:val="808080" w:themeColor="background1" w:themeShade="80"/>
              </w:rPr>
              <w:t xml:space="preserve">5.2 </w:t>
            </w:r>
            <w:r w:rsidR="00137D5E" w:rsidRPr="002D4EA6">
              <w:rPr>
                <w:b/>
                <w:bCs/>
                <w:color w:val="808080" w:themeColor="background1" w:themeShade="80"/>
              </w:rPr>
              <w:t>Werkzeuge bedarfsgerecht einsetzen</w:t>
            </w:r>
          </w:p>
        </w:tc>
      </w:tr>
      <w:tr w:rsidR="00C63FC8" w:rsidTr="00137D5E">
        <w:tc>
          <w:tcPr>
            <w:tcW w:w="1857" w:type="dxa"/>
            <w:gridSpan w:val="2"/>
          </w:tcPr>
          <w:p w:rsidR="00C63FC8" w:rsidRDefault="00C63FC8" w:rsidP="007B0CD5"/>
        </w:tc>
        <w:tc>
          <w:tcPr>
            <w:tcW w:w="1366" w:type="dxa"/>
            <w:gridSpan w:val="2"/>
          </w:tcPr>
          <w:p w:rsidR="00C63FC8" w:rsidRDefault="00C63FC8" w:rsidP="007B0CD5"/>
        </w:tc>
        <w:tc>
          <w:tcPr>
            <w:tcW w:w="5731" w:type="dxa"/>
          </w:tcPr>
          <w:p w:rsidR="00C63FC8" w:rsidRDefault="00C63FC8" w:rsidP="007B0CD5"/>
        </w:tc>
      </w:tr>
      <w:tr w:rsidR="00C63FC8" w:rsidTr="00137D5E">
        <w:tc>
          <w:tcPr>
            <w:tcW w:w="1857" w:type="dxa"/>
            <w:gridSpan w:val="2"/>
          </w:tcPr>
          <w:p w:rsidR="00C63FC8" w:rsidRDefault="00C63FC8" w:rsidP="007B0CD5"/>
        </w:tc>
        <w:tc>
          <w:tcPr>
            <w:tcW w:w="1366" w:type="dxa"/>
            <w:gridSpan w:val="2"/>
          </w:tcPr>
          <w:p w:rsidR="00C63FC8" w:rsidRDefault="00C63FC8" w:rsidP="007B0CD5"/>
        </w:tc>
        <w:tc>
          <w:tcPr>
            <w:tcW w:w="5731" w:type="dxa"/>
          </w:tcPr>
          <w:p w:rsidR="00C63FC8" w:rsidRDefault="00C63FC8" w:rsidP="007B0CD5"/>
        </w:tc>
      </w:tr>
      <w:tr w:rsidR="00C63FC8" w:rsidTr="00137D5E">
        <w:tc>
          <w:tcPr>
            <w:tcW w:w="8954" w:type="dxa"/>
            <w:gridSpan w:val="5"/>
          </w:tcPr>
          <w:p w:rsidR="00C63FC8" w:rsidRPr="00052C59" w:rsidRDefault="00C63FC8" w:rsidP="007B0CD5">
            <w:pPr>
              <w:rPr>
                <w:b/>
              </w:rPr>
            </w:pPr>
            <w:r w:rsidRPr="002D4EA6">
              <w:rPr>
                <w:b/>
                <w:color w:val="808080" w:themeColor="background1" w:themeShade="80"/>
              </w:rPr>
              <w:t xml:space="preserve">5.3 </w:t>
            </w:r>
            <w:r w:rsidR="00137D5E" w:rsidRPr="002D4EA6">
              <w:rPr>
                <w:b/>
                <w:bCs/>
                <w:color w:val="808080" w:themeColor="background1" w:themeShade="80"/>
              </w:rPr>
              <w:t>Eigene Defizite ermitteln und nach Lösungen suchen</w:t>
            </w:r>
          </w:p>
        </w:tc>
      </w:tr>
      <w:tr w:rsidR="00C63FC8" w:rsidTr="00137D5E">
        <w:tc>
          <w:tcPr>
            <w:tcW w:w="1857" w:type="dxa"/>
            <w:gridSpan w:val="2"/>
          </w:tcPr>
          <w:p w:rsidR="00C63FC8" w:rsidRDefault="00C63FC8" w:rsidP="007B0CD5"/>
        </w:tc>
        <w:tc>
          <w:tcPr>
            <w:tcW w:w="1366" w:type="dxa"/>
            <w:gridSpan w:val="2"/>
          </w:tcPr>
          <w:p w:rsidR="00C63FC8" w:rsidRDefault="00C63FC8" w:rsidP="007B0CD5"/>
        </w:tc>
        <w:tc>
          <w:tcPr>
            <w:tcW w:w="5731" w:type="dxa"/>
          </w:tcPr>
          <w:p w:rsidR="00C63FC8" w:rsidRDefault="00C63FC8" w:rsidP="007B0CD5"/>
        </w:tc>
      </w:tr>
      <w:tr w:rsidR="00C63FC8" w:rsidTr="00137D5E">
        <w:tc>
          <w:tcPr>
            <w:tcW w:w="1857" w:type="dxa"/>
            <w:gridSpan w:val="2"/>
          </w:tcPr>
          <w:p w:rsidR="00C63FC8" w:rsidRDefault="00C63FC8" w:rsidP="007B0CD5"/>
        </w:tc>
        <w:tc>
          <w:tcPr>
            <w:tcW w:w="1366" w:type="dxa"/>
            <w:gridSpan w:val="2"/>
          </w:tcPr>
          <w:p w:rsidR="00C63FC8" w:rsidRDefault="00C63FC8" w:rsidP="007B0CD5"/>
        </w:tc>
        <w:tc>
          <w:tcPr>
            <w:tcW w:w="5731" w:type="dxa"/>
          </w:tcPr>
          <w:p w:rsidR="00C63FC8" w:rsidRDefault="00C63FC8" w:rsidP="007B0CD5"/>
        </w:tc>
      </w:tr>
      <w:tr w:rsidR="00C63FC8" w:rsidTr="00137D5E">
        <w:tc>
          <w:tcPr>
            <w:tcW w:w="8954" w:type="dxa"/>
            <w:gridSpan w:val="5"/>
          </w:tcPr>
          <w:p w:rsidR="00C63FC8" w:rsidRPr="002D4EA6" w:rsidRDefault="00C63FC8" w:rsidP="007B0CD5">
            <w:pPr>
              <w:rPr>
                <w:b/>
                <w:color w:val="808080" w:themeColor="background1" w:themeShade="80"/>
              </w:rPr>
            </w:pPr>
            <w:r w:rsidRPr="002D4EA6">
              <w:rPr>
                <w:b/>
                <w:color w:val="808080" w:themeColor="background1" w:themeShade="80"/>
              </w:rPr>
              <w:t xml:space="preserve">5.4 </w:t>
            </w:r>
            <w:r w:rsidR="00137D5E" w:rsidRPr="002D4EA6">
              <w:rPr>
                <w:b/>
                <w:bCs/>
                <w:color w:val="808080" w:themeColor="background1" w:themeShade="80"/>
              </w:rPr>
              <w:t>Digitale Werkzeuge und Medien zum Lernen, Arbeiten und Problemlösen nutzen</w:t>
            </w:r>
          </w:p>
        </w:tc>
      </w:tr>
      <w:tr w:rsidR="00C63FC8" w:rsidTr="00137D5E">
        <w:tc>
          <w:tcPr>
            <w:tcW w:w="1857" w:type="dxa"/>
            <w:gridSpan w:val="2"/>
            <w:tcBorders>
              <w:bottom w:val="single" w:sz="4" w:space="0" w:color="auto"/>
            </w:tcBorders>
          </w:tcPr>
          <w:p w:rsidR="00C63FC8" w:rsidRDefault="00C63FC8" w:rsidP="007B0CD5"/>
        </w:tc>
        <w:tc>
          <w:tcPr>
            <w:tcW w:w="1366" w:type="dxa"/>
            <w:gridSpan w:val="2"/>
            <w:tcBorders>
              <w:bottom w:val="single" w:sz="4" w:space="0" w:color="auto"/>
            </w:tcBorders>
          </w:tcPr>
          <w:p w:rsidR="00C63FC8" w:rsidRDefault="00C63FC8" w:rsidP="007B0CD5"/>
        </w:tc>
        <w:tc>
          <w:tcPr>
            <w:tcW w:w="5731" w:type="dxa"/>
            <w:tcBorders>
              <w:bottom w:val="single" w:sz="4" w:space="0" w:color="auto"/>
            </w:tcBorders>
          </w:tcPr>
          <w:p w:rsidR="00C63FC8" w:rsidRDefault="00C63FC8" w:rsidP="007B0CD5"/>
        </w:tc>
      </w:tr>
      <w:tr w:rsidR="00C63FC8" w:rsidTr="00137D5E">
        <w:tc>
          <w:tcPr>
            <w:tcW w:w="1857" w:type="dxa"/>
            <w:gridSpan w:val="2"/>
          </w:tcPr>
          <w:p w:rsidR="00C63FC8" w:rsidRDefault="00C63FC8" w:rsidP="007B0CD5"/>
        </w:tc>
        <w:tc>
          <w:tcPr>
            <w:tcW w:w="1366" w:type="dxa"/>
            <w:gridSpan w:val="2"/>
          </w:tcPr>
          <w:p w:rsidR="00C63FC8" w:rsidRDefault="00C63FC8" w:rsidP="007B0CD5"/>
        </w:tc>
        <w:tc>
          <w:tcPr>
            <w:tcW w:w="5731" w:type="dxa"/>
          </w:tcPr>
          <w:p w:rsidR="00C63FC8" w:rsidRDefault="00C63FC8" w:rsidP="007B0CD5"/>
        </w:tc>
      </w:tr>
      <w:tr w:rsidR="00D2092E" w:rsidTr="00137D5E">
        <w:tc>
          <w:tcPr>
            <w:tcW w:w="1857" w:type="dxa"/>
            <w:gridSpan w:val="2"/>
          </w:tcPr>
          <w:p w:rsidR="00D2092E" w:rsidRDefault="00D2092E" w:rsidP="007B0CD5"/>
        </w:tc>
        <w:tc>
          <w:tcPr>
            <w:tcW w:w="1366" w:type="dxa"/>
            <w:gridSpan w:val="2"/>
          </w:tcPr>
          <w:p w:rsidR="00D2092E" w:rsidRDefault="00D2092E" w:rsidP="007B0CD5"/>
        </w:tc>
        <w:tc>
          <w:tcPr>
            <w:tcW w:w="5731" w:type="dxa"/>
          </w:tcPr>
          <w:p w:rsidR="00D2092E" w:rsidRDefault="00D2092E" w:rsidP="007B0CD5"/>
        </w:tc>
      </w:tr>
      <w:tr w:rsidR="00137D5E" w:rsidTr="003A71DC">
        <w:tc>
          <w:tcPr>
            <w:tcW w:w="8954" w:type="dxa"/>
            <w:gridSpan w:val="5"/>
          </w:tcPr>
          <w:p w:rsidR="00137D5E" w:rsidRDefault="00137D5E" w:rsidP="007B0CD5">
            <w:r w:rsidRPr="002D4EA6">
              <w:rPr>
                <w:b/>
                <w:bCs/>
                <w:color w:val="808080" w:themeColor="background1" w:themeShade="80"/>
              </w:rPr>
              <w:t>5.5 Algorithmen erkennen und formulieren</w:t>
            </w:r>
          </w:p>
        </w:tc>
      </w:tr>
      <w:tr w:rsidR="00D2092E" w:rsidTr="00137D5E">
        <w:tc>
          <w:tcPr>
            <w:tcW w:w="1857" w:type="dxa"/>
            <w:gridSpan w:val="2"/>
          </w:tcPr>
          <w:p w:rsidR="00D2092E" w:rsidRDefault="00D2092E" w:rsidP="007B0CD5"/>
        </w:tc>
        <w:tc>
          <w:tcPr>
            <w:tcW w:w="1366" w:type="dxa"/>
            <w:gridSpan w:val="2"/>
          </w:tcPr>
          <w:p w:rsidR="00D2092E" w:rsidRDefault="00D2092E" w:rsidP="007B0CD5"/>
        </w:tc>
        <w:tc>
          <w:tcPr>
            <w:tcW w:w="5731" w:type="dxa"/>
          </w:tcPr>
          <w:p w:rsidR="00D2092E" w:rsidRDefault="00D2092E" w:rsidP="007B0CD5"/>
        </w:tc>
      </w:tr>
      <w:tr w:rsidR="00D2092E" w:rsidTr="00137D5E">
        <w:tc>
          <w:tcPr>
            <w:tcW w:w="1857" w:type="dxa"/>
            <w:gridSpan w:val="2"/>
          </w:tcPr>
          <w:p w:rsidR="00D2092E" w:rsidRDefault="00D2092E" w:rsidP="007B0CD5"/>
        </w:tc>
        <w:tc>
          <w:tcPr>
            <w:tcW w:w="1366" w:type="dxa"/>
            <w:gridSpan w:val="2"/>
          </w:tcPr>
          <w:p w:rsidR="00D2092E" w:rsidRDefault="00D2092E" w:rsidP="007B0CD5"/>
        </w:tc>
        <w:tc>
          <w:tcPr>
            <w:tcW w:w="5731" w:type="dxa"/>
          </w:tcPr>
          <w:p w:rsidR="00D2092E" w:rsidRDefault="00D2092E" w:rsidP="007B0CD5"/>
        </w:tc>
      </w:tr>
      <w:tr w:rsidR="00D2092E" w:rsidTr="00137D5E">
        <w:tc>
          <w:tcPr>
            <w:tcW w:w="1857" w:type="dxa"/>
            <w:gridSpan w:val="2"/>
            <w:tcBorders>
              <w:bottom w:val="single" w:sz="4" w:space="0" w:color="auto"/>
            </w:tcBorders>
          </w:tcPr>
          <w:p w:rsidR="00D2092E" w:rsidRDefault="00D2092E" w:rsidP="007B0CD5"/>
        </w:tc>
        <w:tc>
          <w:tcPr>
            <w:tcW w:w="1366" w:type="dxa"/>
            <w:gridSpan w:val="2"/>
            <w:tcBorders>
              <w:bottom w:val="single" w:sz="4" w:space="0" w:color="auto"/>
            </w:tcBorders>
          </w:tcPr>
          <w:p w:rsidR="00D2092E" w:rsidRDefault="00D2092E" w:rsidP="007B0CD5"/>
        </w:tc>
        <w:tc>
          <w:tcPr>
            <w:tcW w:w="5731" w:type="dxa"/>
            <w:tcBorders>
              <w:bottom w:val="single" w:sz="4" w:space="0" w:color="auto"/>
            </w:tcBorders>
          </w:tcPr>
          <w:p w:rsidR="00D2092E" w:rsidRDefault="00D2092E" w:rsidP="007B0CD5"/>
        </w:tc>
      </w:tr>
    </w:tbl>
    <w:p w:rsidR="00053146" w:rsidRDefault="00053146" w:rsidP="007B0CD5">
      <w:pPr>
        <w:spacing w:after="0" w:line="240" w:lineRule="auto"/>
      </w:pPr>
    </w:p>
    <w:tbl>
      <w:tblPr>
        <w:tblStyle w:val="Tabellenraster"/>
        <w:tblW w:w="0" w:type="auto"/>
        <w:tblInd w:w="108" w:type="dxa"/>
        <w:tblLook w:val="04A0" w:firstRow="1" w:lastRow="0" w:firstColumn="1" w:lastColumn="0" w:noHBand="0" w:noVBand="1"/>
      </w:tblPr>
      <w:tblGrid>
        <w:gridCol w:w="1839"/>
        <w:gridCol w:w="7"/>
        <w:gridCol w:w="1359"/>
        <w:gridCol w:w="11"/>
        <w:gridCol w:w="5738"/>
      </w:tblGrid>
      <w:tr w:rsidR="00053146" w:rsidTr="002D4EA6">
        <w:tc>
          <w:tcPr>
            <w:tcW w:w="8954" w:type="dxa"/>
            <w:gridSpan w:val="5"/>
            <w:shd w:val="clear" w:color="auto" w:fill="808080" w:themeFill="background1" w:themeFillShade="80"/>
          </w:tcPr>
          <w:p w:rsidR="00053146" w:rsidRPr="00052C59" w:rsidRDefault="00053146" w:rsidP="007B0CD5">
            <w:pPr>
              <w:rPr>
                <w:b/>
              </w:rPr>
            </w:pPr>
            <w:r w:rsidRPr="00052C59">
              <w:rPr>
                <w:b/>
                <w:color w:val="FFFFFF" w:themeColor="background1"/>
              </w:rPr>
              <w:lastRenderedPageBreak/>
              <w:t>6</w:t>
            </w:r>
            <w:r w:rsidR="00275A7F">
              <w:rPr>
                <w:b/>
                <w:color w:val="FFFFFF" w:themeColor="background1"/>
              </w:rPr>
              <w:t>.</w:t>
            </w:r>
            <w:r w:rsidRPr="00052C59">
              <w:rPr>
                <w:b/>
                <w:color w:val="FFFFFF" w:themeColor="background1"/>
              </w:rPr>
              <w:t xml:space="preserve"> </w:t>
            </w:r>
            <w:r w:rsidR="00137D5E" w:rsidRPr="00137D5E">
              <w:rPr>
                <w:b/>
                <w:color w:val="FFFFFF" w:themeColor="background1"/>
              </w:rPr>
              <w:t>Analysieren und reflektieren</w:t>
            </w:r>
          </w:p>
        </w:tc>
      </w:tr>
      <w:tr w:rsidR="00C63FC8" w:rsidTr="00137D5E">
        <w:tc>
          <w:tcPr>
            <w:tcW w:w="1846" w:type="dxa"/>
            <w:gridSpan w:val="2"/>
          </w:tcPr>
          <w:p w:rsidR="00C63FC8" w:rsidRPr="00052C59" w:rsidRDefault="00C63FC8" w:rsidP="007B0CD5">
            <w:pPr>
              <w:rPr>
                <w:b/>
              </w:rPr>
            </w:pPr>
            <w:r w:rsidRPr="00052C59">
              <w:rPr>
                <w:b/>
              </w:rPr>
              <w:t>Fach</w:t>
            </w:r>
          </w:p>
        </w:tc>
        <w:tc>
          <w:tcPr>
            <w:tcW w:w="1370" w:type="dxa"/>
            <w:gridSpan w:val="2"/>
          </w:tcPr>
          <w:p w:rsidR="00C63FC8" w:rsidRPr="00052C59" w:rsidRDefault="00C63FC8" w:rsidP="007B0CD5">
            <w:pPr>
              <w:rPr>
                <w:b/>
              </w:rPr>
            </w:pPr>
            <w:r w:rsidRPr="00052C59">
              <w:rPr>
                <w:b/>
              </w:rPr>
              <w:t>Klassenstufe</w:t>
            </w:r>
          </w:p>
        </w:tc>
        <w:tc>
          <w:tcPr>
            <w:tcW w:w="5738" w:type="dxa"/>
          </w:tcPr>
          <w:p w:rsidR="00C63FC8" w:rsidRPr="00052C59" w:rsidRDefault="00C63FC8" w:rsidP="007B0CD5">
            <w:pPr>
              <w:rPr>
                <w:b/>
              </w:rPr>
            </w:pPr>
            <w:r w:rsidRPr="00052C59">
              <w:rPr>
                <w:b/>
              </w:rPr>
              <w:t xml:space="preserve">Beschreibung </w:t>
            </w:r>
          </w:p>
        </w:tc>
      </w:tr>
      <w:tr w:rsidR="00C63FC8" w:rsidTr="00137D5E">
        <w:tc>
          <w:tcPr>
            <w:tcW w:w="8954" w:type="dxa"/>
            <w:gridSpan w:val="5"/>
          </w:tcPr>
          <w:p w:rsidR="00C63FC8" w:rsidRPr="00052C59" w:rsidRDefault="00C63FC8" w:rsidP="007B0CD5">
            <w:pPr>
              <w:rPr>
                <w:b/>
              </w:rPr>
            </w:pPr>
            <w:r w:rsidRPr="002D4EA6">
              <w:rPr>
                <w:b/>
                <w:color w:val="808080" w:themeColor="background1" w:themeShade="80"/>
              </w:rPr>
              <w:t xml:space="preserve">6.1 </w:t>
            </w:r>
            <w:r w:rsidR="00137D5E" w:rsidRPr="002D4EA6">
              <w:rPr>
                <w:b/>
                <w:bCs/>
                <w:color w:val="808080" w:themeColor="background1" w:themeShade="80"/>
              </w:rPr>
              <w:t>Medien analysieren und bewerten</w:t>
            </w:r>
          </w:p>
        </w:tc>
      </w:tr>
      <w:tr w:rsidR="00C63FC8" w:rsidTr="00137D5E">
        <w:tc>
          <w:tcPr>
            <w:tcW w:w="1839" w:type="dxa"/>
          </w:tcPr>
          <w:p w:rsidR="00C63FC8" w:rsidRDefault="00C63FC8" w:rsidP="007B0CD5"/>
        </w:tc>
        <w:tc>
          <w:tcPr>
            <w:tcW w:w="1366" w:type="dxa"/>
            <w:gridSpan w:val="2"/>
          </w:tcPr>
          <w:p w:rsidR="00C63FC8" w:rsidRDefault="00C63FC8" w:rsidP="007B0CD5"/>
        </w:tc>
        <w:tc>
          <w:tcPr>
            <w:tcW w:w="5749" w:type="dxa"/>
            <w:gridSpan w:val="2"/>
          </w:tcPr>
          <w:p w:rsidR="00C63FC8" w:rsidRDefault="00C63FC8" w:rsidP="007B0CD5"/>
        </w:tc>
      </w:tr>
      <w:tr w:rsidR="00C63FC8" w:rsidTr="00137D5E">
        <w:tc>
          <w:tcPr>
            <w:tcW w:w="1839" w:type="dxa"/>
          </w:tcPr>
          <w:p w:rsidR="00C63FC8" w:rsidRDefault="00C63FC8" w:rsidP="007B0CD5"/>
        </w:tc>
        <w:tc>
          <w:tcPr>
            <w:tcW w:w="1366" w:type="dxa"/>
            <w:gridSpan w:val="2"/>
          </w:tcPr>
          <w:p w:rsidR="00C63FC8" w:rsidRDefault="00C63FC8" w:rsidP="007B0CD5"/>
        </w:tc>
        <w:tc>
          <w:tcPr>
            <w:tcW w:w="5749" w:type="dxa"/>
            <w:gridSpan w:val="2"/>
          </w:tcPr>
          <w:p w:rsidR="00C63FC8" w:rsidRDefault="00C63FC8" w:rsidP="007B0CD5"/>
        </w:tc>
      </w:tr>
      <w:tr w:rsidR="00C63FC8" w:rsidTr="00137D5E">
        <w:tc>
          <w:tcPr>
            <w:tcW w:w="8954" w:type="dxa"/>
            <w:gridSpan w:val="5"/>
          </w:tcPr>
          <w:p w:rsidR="00C63FC8" w:rsidRPr="00052C59" w:rsidRDefault="00C63FC8" w:rsidP="007B0CD5">
            <w:pPr>
              <w:rPr>
                <w:b/>
                <w:color w:val="FFCC00"/>
              </w:rPr>
            </w:pPr>
            <w:r w:rsidRPr="002D4EA6">
              <w:rPr>
                <w:b/>
                <w:color w:val="808080" w:themeColor="background1" w:themeShade="80"/>
              </w:rPr>
              <w:t xml:space="preserve">6.2 </w:t>
            </w:r>
            <w:r w:rsidR="00137D5E" w:rsidRPr="002D4EA6">
              <w:rPr>
                <w:b/>
                <w:bCs/>
                <w:color w:val="808080" w:themeColor="background1" w:themeShade="80"/>
              </w:rPr>
              <w:t>Medien in der digitalen Welt verstehen und reflektieren</w:t>
            </w:r>
          </w:p>
        </w:tc>
      </w:tr>
      <w:tr w:rsidR="00C63FC8" w:rsidTr="00137D5E">
        <w:tc>
          <w:tcPr>
            <w:tcW w:w="1839" w:type="dxa"/>
          </w:tcPr>
          <w:p w:rsidR="00C63FC8" w:rsidRDefault="00C63FC8" w:rsidP="007B0CD5"/>
        </w:tc>
        <w:tc>
          <w:tcPr>
            <w:tcW w:w="1366" w:type="dxa"/>
            <w:gridSpan w:val="2"/>
          </w:tcPr>
          <w:p w:rsidR="00C63FC8" w:rsidRDefault="00C63FC8" w:rsidP="007B0CD5"/>
        </w:tc>
        <w:tc>
          <w:tcPr>
            <w:tcW w:w="5749" w:type="dxa"/>
            <w:gridSpan w:val="2"/>
          </w:tcPr>
          <w:p w:rsidR="00C63FC8" w:rsidRDefault="00C63FC8" w:rsidP="007B0CD5"/>
        </w:tc>
      </w:tr>
      <w:tr w:rsidR="00C63FC8" w:rsidTr="00137D5E">
        <w:tc>
          <w:tcPr>
            <w:tcW w:w="1839" w:type="dxa"/>
          </w:tcPr>
          <w:p w:rsidR="00C63FC8" w:rsidRDefault="00C63FC8" w:rsidP="007B0CD5"/>
        </w:tc>
        <w:tc>
          <w:tcPr>
            <w:tcW w:w="1366" w:type="dxa"/>
            <w:gridSpan w:val="2"/>
          </w:tcPr>
          <w:p w:rsidR="00C63FC8" w:rsidRDefault="00C63FC8" w:rsidP="007B0CD5"/>
        </w:tc>
        <w:tc>
          <w:tcPr>
            <w:tcW w:w="5749" w:type="dxa"/>
            <w:gridSpan w:val="2"/>
          </w:tcPr>
          <w:p w:rsidR="00C63FC8" w:rsidRDefault="00C63FC8" w:rsidP="007B0CD5"/>
        </w:tc>
      </w:tr>
    </w:tbl>
    <w:p w:rsidR="006976EC" w:rsidRPr="00CE462C" w:rsidRDefault="006976EC" w:rsidP="007B0CD5">
      <w:pPr>
        <w:spacing w:after="0"/>
      </w:pPr>
    </w:p>
    <w:p w:rsidR="00D2092E" w:rsidRDefault="006E57A6" w:rsidP="007B0CD5">
      <w:pPr>
        <w:pStyle w:val="berschrift2"/>
        <w:spacing w:before="0"/>
      </w:pPr>
      <w:bookmarkStart w:id="16" w:name="_Toc4762320"/>
      <w:r>
        <w:t>3</w:t>
      </w:r>
      <w:r w:rsidR="0047637A" w:rsidRPr="00E331E6">
        <w:t>.3 Mögliche übergreifende Projekt- oder Ganztagsangebote</w:t>
      </w:r>
      <w:bookmarkEnd w:id="16"/>
    </w:p>
    <w:p w:rsidR="00805330" w:rsidRPr="00805330" w:rsidRDefault="00805330" w:rsidP="007B0CD5">
      <w:pPr>
        <w:spacing w:after="0"/>
      </w:pPr>
    </w:p>
    <w:p w:rsidR="002B0A89" w:rsidRDefault="00501D48" w:rsidP="007B0CD5">
      <w:pPr>
        <w:spacing w:after="0"/>
        <w:rPr>
          <w:color w:val="7F7F7F" w:themeColor="text1" w:themeTint="80"/>
        </w:rPr>
      </w:pPr>
      <w:r>
        <w:rPr>
          <w:noProof/>
          <w:lang w:eastAsia="de-DE"/>
        </w:rPr>
        <mc:AlternateContent>
          <mc:Choice Requires="wps">
            <w:drawing>
              <wp:inline distT="0" distB="0" distL="0" distR="0">
                <wp:extent cx="5760720" cy="690245"/>
                <wp:effectExtent l="0" t="0" r="1905" b="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9024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sidRPr="001A586B">
                              <w:rPr>
                                <w:i/>
                                <w:sz w:val="24"/>
                              </w:rPr>
                              <w:t>Falls Sie Projekttage oder Ganztagsangebote planen, können Sie das hier nochmal explizit aufführen, ansonsten kann dieser Punkt auch entfallen.</w:t>
                            </w:r>
                          </w:p>
                        </w:txbxContent>
                      </wps:txbx>
                      <wps:bodyPr rot="0" vert="horz" wrap="square" lIns="91440" tIns="45720" rIns="91440" bIns="45720" anchor="t" anchorCtr="0" upright="1">
                        <a:noAutofit/>
                      </wps:bodyPr>
                    </wps:wsp>
                  </a:graphicData>
                </a:graphic>
              </wp:inline>
            </w:drawing>
          </mc:Choice>
          <mc:Fallback>
            <w:pict>
              <v:shape id="Text Box 10" o:spid="_x0000_s1037" type="#_x0000_t202" style="width:453.6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btpgIAAE4FAAAOAAAAZHJzL2Uyb0RvYy54bWysVNtu2zAMfR+wfxD0nvoCO4mNOkUvyzCg&#10;uwDtPkC2ZVuYLHmSErsb+u+j6CRNt5dh2IsskfIheXjEy6upl2TPjRVaFTS6CCnhqtK1UG1Bvz5u&#10;F2tKrGOqZlIrXtAnbunV5u2by3HIeaw7LWtuCIAom49DQTvnhjwIbNXxntkLPXAFzkabnjk4mjao&#10;DRsBvZdBHIbLYNSmHoyuuLVgvZuddIP4TcMr97lpLHdEFhRyc7gaXEu/BptLlreGDZ2oDmmwf8ii&#10;Z0JB0BPUHXOM7Iz4A6oXldFWN+6i0n2gm0ZUHGuAaqLwt2oeOjZwrAXIscOJJvv/YKtP+y+GiLqg&#10;GSWK9dCiRz45cqMnEiE942BzuPUwwD03gR3ajKXa4V5X3yxR+rZjquXXxuix46yG9CJPbHD2q2+I&#10;za0HKcePuoY4bOc0Ak2N6T13wAYBdGjT06k1PpcKjOlqGa5icFXgW2ZhnKQYguXHvwdj3Xuue+I3&#10;BTXQekRn+3vrfDYsP17xwayWot4KKfHg5cZvpSF7BkIp27lCuesh1dm2TsPwIBcwg6hmM5oAGgXr&#10;ETDQK3CpfAilfbA5j9kCpUFm3ueLRLH8zKI4CW/ibLFdrleLZJuki2wVrhdhlN1kyzDJkrvtsy8r&#10;SvJO1DVX90Lxo3Cj5O+EcXhCs+RQumQEAaRxioy9yt6atjwRAxQcWPAlnzPYCwfvWIq+oOvTJZZ7&#10;ObxTNb4yx4Sc98Hr9JEy4OD4RVZQPF4vs3LcVE4o0wil5cVU6voJ5GQ0dBuEAUMINp02PygZ4UEX&#10;1H7fMcMpkR8USDKLksRPADwkKYrJnHvKcw9TFUAV1FEyb2/dPDV2gxFtB5FmiSh9DTJuBCrsJSso&#10;xR/g0WJRhwHjp8L5GW+9jMHNLwAAAP//AwBQSwMEFAAGAAgAAAAhABOjmGbcAAAABQEAAA8AAABk&#10;cnMvZG93bnJldi54bWxMj0FLw0AQhe+C/2EZwZvdNQcT02yKCIJKFWzV8zS7TUKzsyG7aWJ/vaMX&#10;vTwY3uO9b4rV7DpxtENoPWm4XigQlipvWqo1vG8frjIQISIZ7DxZDV82wKo8PyswN36iN3vcxFpw&#10;CYUcNTQx9rmUoWqsw7DwvSX29n5wGPkcamkGnLjcdTJR6kY6bIkXGuztfWOrw2Z0Gtb0/IT7bfZy&#10;OiXj9PH5mE6v60Hry4v5bgki2jn+heEHn9GhZKadH8kE0WngR+Kvsner0gTEjkMqS0GWhfxPX34D&#10;AAD//wMAUEsBAi0AFAAGAAgAAAAhALaDOJL+AAAA4QEAABMAAAAAAAAAAAAAAAAAAAAAAFtDb250&#10;ZW50X1R5cGVzXS54bWxQSwECLQAUAAYACAAAACEAOP0h/9YAAACUAQAACwAAAAAAAAAAAAAAAAAv&#10;AQAAX3JlbHMvLnJlbHNQSwECLQAUAAYACAAAACEAAdpm7aYCAABOBQAADgAAAAAAAAAAAAAAAAAu&#10;AgAAZHJzL2Uyb0RvYy54bWxQSwECLQAUAAYACAAAACEAE6OYZtwAAAAFAQAADwAAAAAAAAAAAAAA&#10;AAAABQAAZHJzL2Rvd25yZXYueG1sUEsFBgAAAAAEAAQA8wAAAAkGA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sidRPr="001A586B">
                        <w:rPr>
                          <w:i/>
                          <w:sz w:val="24"/>
                        </w:rPr>
                        <w:t>Falls Sie Projekttage oder Ganztagsangebote planen, können Sie das hier nochmal explizit aufführen, ansonsten kann dieser Punkt auch entfallen.</w:t>
                      </w:r>
                    </w:p>
                  </w:txbxContent>
                </v:textbox>
                <w10:anchorlock/>
              </v:shape>
            </w:pict>
          </mc:Fallback>
        </mc:AlternateContent>
      </w:r>
    </w:p>
    <w:p w:rsidR="00CB0551" w:rsidRDefault="002B0A89" w:rsidP="00C551E1">
      <w:pPr>
        <w:pStyle w:val="berschrift1"/>
        <w:spacing w:before="0"/>
        <w:ind w:left="0"/>
        <w:rPr>
          <w:color w:val="F79646" w:themeColor="accent6"/>
        </w:rPr>
      </w:pPr>
      <w:r>
        <w:rPr>
          <w:color w:val="7F7F7F" w:themeColor="text1" w:themeTint="80"/>
        </w:rPr>
        <w:br w:type="page"/>
      </w:r>
      <w:bookmarkStart w:id="17" w:name="_Toc4762321"/>
      <w:r w:rsidR="0047637A" w:rsidRPr="00D2092E">
        <w:rPr>
          <w:color w:val="F79646" w:themeColor="accent6"/>
        </w:rPr>
        <w:lastRenderedPageBreak/>
        <w:t>4</w:t>
      </w:r>
      <w:r w:rsidR="004B6974" w:rsidRPr="00D2092E">
        <w:rPr>
          <w:color w:val="F79646" w:themeColor="accent6"/>
        </w:rPr>
        <w:t xml:space="preserve"> </w:t>
      </w:r>
      <w:r w:rsidR="0047637A" w:rsidRPr="00D2092E">
        <w:rPr>
          <w:color w:val="F79646" w:themeColor="accent6"/>
        </w:rPr>
        <w:t>Technischer</w:t>
      </w:r>
      <w:r w:rsidR="00CB0551" w:rsidRPr="00D2092E">
        <w:rPr>
          <w:color w:val="F79646" w:themeColor="accent6"/>
        </w:rPr>
        <w:t xml:space="preserve"> Ausstattungsbedarf</w:t>
      </w:r>
      <w:bookmarkEnd w:id="17"/>
    </w:p>
    <w:p w:rsidR="007B0CD5" w:rsidRPr="007B0CD5" w:rsidRDefault="007B0CD5" w:rsidP="00C551E1">
      <w:pPr>
        <w:spacing w:after="0"/>
      </w:pPr>
    </w:p>
    <w:p w:rsidR="00D2092E" w:rsidRDefault="006E57A6" w:rsidP="00C551E1">
      <w:pPr>
        <w:pStyle w:val="berschrift2"/>
        <w:spacing w:before="0"/>
      </w:pPr>
      <w:bookmarkStart w:id="18" w:name="_Toc4762322"/>
      <w:r w:rsidRPr="00D2092E">
        <w:t>4</w:t>
      </w:r>
      <w:r w:rsidR="00CB0551" w:rsidRPr="00D2092E">
        <w:t>.1 Bedarf für Hardware</w:t>
      </w:r>
      <w:r w:rsidR="003821A0" w:rsidRPr="00D2092E">
        <w:t xml:space="preserve"> und Software</w:t>
      </w:r>
      <w:bookmarkEnd w:id="18"/>
    </w:p>
    <w:p w:rsidR="00805330" w:rsidRPr="00805330" w:rsidRDefault="00805330" w:rsidP="007B0CD5">
      <w:pPr>
        <w:spacing w:after="0"/>
      </w:pPr>
    </w:p>
    <w:p w:rsidR="00A235C1" w:rsidRDefault="00501D48" w:rsidP="007B0CD5">
      <w:pPr>
        <w:spacing w:after="0"/>
        <w:rPr>
          <w:noProof/>
          <w:lang w:eastAsia="de-DE"/>
        </w:rPr>
      </w:pPr>
      <w:r>
        <w:rPr>
          <w:noProof/>
          <w:lang w:eastAsia="de-DE"/>
        </w:rPr>
        <mc:AlternateContent>
          <mc:Choice Requires="wps">
            <w:drawing>
              <wp:inline distT="0" distB="0" distL="0" distR="0">
                <wp:extent cx="5760720" cy="1078230"/>
                <wp:effectExtent l="0" t="0" r="1905" b="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7823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B045D9">
                            <w:pPr>
                              <w:spacing w:after="0" w:line="240" w:lineRule="auto"/>
                              <w:rPr>
                                <w:i/>
                                <w:sz w:val="24"/>
                              </w:rPr>
                            </w:pPr>
                            <w:r w:rsidRPr="001A586B">
                              <w:rPr>
                                <w:i/>
                                <w:sz w:val="24"/>
                              </w:rPr>
                              <w:t xml:space="preserve">Nachdem bereits der tatsächliche Bestand katalogisiert wurde, müssen Sie hier ergänzen, welche Geräte nun benötigt werden, um die Ziele sinnvoll umzusetzen. Planen Sie also zukünftig die Einrichtung einer </w:t>
                            </w:r>
                            <w:proofErr w:type="spellStart"/>
                            <w:r w:rsidRPr="001A586B">
                              <w:rPr>
                                <w:i/>
                                <w:sz w:val="24"/>
                              </w:rPr>
                              <w:t>Tabletklasse</w:t>
                            </w:r>
                            <w:proofErr w:type="spellEnd"/>
                            <w:r w:rsidRPr="001A586B">
                              <w:rPr>
                                <w:i/>
                                <w:sz w:val="24"/>
                              </w:rPr>
                              <w:t xml:space="preserve">, </w:t>
                            </w:r>
                            <w:r>
                              <w:rPr>
                                <w:i/>
                                <w:sz w:val="24"/>
                              </w:rPr>
                              <w:t xml:space="preserve">muss das unter </w:t>
                            </w:r>
                            <w:r w:rsidRPr="001A586B">
                              <w:rPr>
                                <w:i/>
                                <w:sz w:val="24"/>
                              </w:rPr>
                              <w:t>Bedarf aufgelistet werden. Ebenso bei der Weiterführung des Medienkonzeptes auch die Ersatzausstattung.</w:t>
                            </w:r>
                          </w:p>
                        </w:txbxContent>
                      </wps:txbx>
                      <wps:bodyPr rot="0" vert="horz" wrap="square" lIns="91440" tIns="45720" rIns="91440" bIns="45720" anchor="t" anchorCtr="0" upright="1">
                        <a:noAutofit/>
                      </wps:bodyPr>
                    </wps:wsp>
                  </a:graphicData>
                </a:graphic>
              </wp:inline>
            </w:drawing>
          </mc:Choice>
          <mc:Fallback>
            <w:pict>
              <v:shape id="Text Box 9" o:spid="_x0000_s1038" type="#_x0000_t202" style="width:453.6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DNpQIAAE4FAAAOAAAAZHJzL2Uyb0RvYy54bWysVNuO2yAQfa/Uf0C8Z32pc7EVZ7WXpqq0&#10;vUi7/QCMsY2KwQUSe7vqv3eAJE3al6rqiw0zw5kzMwfW11Mv0J5pw5UscXIVY8QkVTWXbYm/PG1n&#10;K4yMJbImQklW4mdm8PXm9av1OBQsVZ0SNdMIQKQpxqHEnbVDEUWGdqwn5koNTIKzUbonFra6jWpN&#10;RkDvRZTG8SIala4HrSgzBqz3wYk3Hr9pGLWfmsYwi0SJgZv1X+2/lftGmzUpWk2GjtMDDfIPLHrC&#10;JSQ9Qd0TS9BO8z+gek61MqqxV1T1kWoaTpmvAapJ4t+qeezIwHwt0BwznNpk/h8s/bj/rBGvSwyD&#10;kqSHET2xyaJbNaHcdWccTAFBjwOE2QnMMGVfqRkeFP1qkFR3HZEtu9FajR0jNbBL3Mno7GjAMQ6k&#10;Gj+oGtKQnVUeaGp071oHzUCADlN6Pk3GUaFgnC8X8TIFFwVfEi9X6Rs/u4gUx+ODNvYdUz1yixJr&#10;GL2HJ/sHYx0dUhxDXDajBK+3XAi/cXJjd0KjPQGhVG0oUex64Bpsq3kcH+QCZhBVMB9ZeME6BJ/o&#10;AlxIl0IqlyzwCBaoDZg5n6vSi+UlT9Isvk3z2XaxWs6ybTaf5ct4NYuT/DZfxFme3W9/uLKSrOh4&#10;XTP5wCU7CjfJ/k4YhysUJOeli8YS5/N07jt2wd7otjo1Blpw6AJ08yKs5xbuseA9COkURAqnh7ey&#10;hrJJYQkXYR1d0vctgx4c/74rXj1OMEE6dqomL9MkPaqyUvUz6EkrmDYoAx4hWHRKf8dohAtdYvNt&#10;RzTDSLyXoMk8yTL3AvhNNvdq0uee6txDJAWoEluMwvLOhldjN2jedpApSESqG9Bxw73CnOADKyjF&#10;beDS+qIOD4x7Fc73PurXM7j5CQAA//8DAFBLAwQUAAYACAAAACEAXQtdtt0AAAAFAQAADwAAAGRy&#10;cy9kb3ducmV2LnhtbEyPQUvDQBCF74L/YRnBm92YQ5vGbIoIgkoVbG3P2+w0CWZnw+6mif31jl70&#10;8mB4j/e+KVaT7cQJfWgdKbidJSCQKmdaqhV8bB9vMhAhajK6c4QKvjDAqry8KHRu3EjveNrEWnAJ&#10;hVwraGLscylD1aDVYeZ6JPaOzlsd+fS1NF6PXG47mSbJXFrdEi80useHBqvPzWAVrOnlWR+32ev5&#10;nA7jbv+0GN/WXqnrq+n+DkTEKf6F4Qef0aFkpoMbyATRKeBH4q+yt0wWKYgDh+bLDGRZyP/05TcA&#10;AAD//wMAUEsBAi0AFAAGAAgAAAAhALaDOJL+AAAA4QEAABMAAAAAAAAAAAAAAAAAAAAAAFtDb250&#10;ZW50X1R5cGVzXS54bWxQSwECLQAUAAYACAAAACEAOP0h/9YAAACUAQAACwAAAAAAAAAAAAAAAAAv&#10;AQAAX3JlbHMvLnJlbHNQSwECLQAUAAYACAAAACEAoogQzaUCAABOBQAADgAAAAAAAAAAAAAAAAAu&#10;AgAAZHJzL2Uyb0RvYy54bWxQSwECLQAUAAYACAAAACEAXQtdtt0AAAAFAQAADwAAAAAAAAAAAAAA&#10;AAD/BAAAZHJzL2Rvd25yZXYueG1sUEsFBgAAAAAEAAQA8wAAAAkGA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B045D9">
                      <w:pPr>
                        <w:spacing w:after="0" w:line="240" w:lineRule="auto"/>
                        <w:rPr>
                          <w:i/>
                          <w:sz w:val="24"/>
                        </w:rPr>
                      </w:pPr>
                      <w:r w:rsidRPr="001A586B">
                        <w:rPr>
                          <w:i/>
                          <w:sz w:val="24"/>
                        </w:rPr>
                        <w:t xml:space="preserve">Nachdem bereits der tatsächliche Bestand katalogisiert wurde, müssen Sie hier ergänzen, welche Geräte nun benötigt werden, um die Ziele sinnvoll umzusetzen. Planen Sie also zukünftig die Einrichtung einer </w:t>
                      </w:r>
                      <w:proofErr w:type="spellStart"/>
                      <w:r w:rsidRPr="001A586B">
                        <w:rPr>
                          <w:i/>
                          <w:sz w:val="24"/>
                        </w:rPr>
                        <w:t>Tabletklasse</w:t>
                      </w:r>
                      <w:proofErr w:type="spellEnd"/>
                      <w:r w:rsidRPr="001A586B">
                        <w:rPr>
                          <w:i/>
                          <w:sz w:val="24"/>
                        </w:rPr>
                        <w:t xml:space="preserve">, </w:t>
                      </w:r>
                      <w:r>
                        <w:rPr>
                          <w:i/>
                          <w:sz w:val="24"/>
                        </w:rPr>
                        <w:t xml:space="preserve">muss das unter </w:t>
                      </w:r>
                      <w:r w:rsidRPr="001A586B">
                        <w:rPr>
                          <w:i/>
                          <w:sz w:val="24"/>
                        </w:rPr>
                        <w:t>Bedarf aufgelistet werden. Ebenso bei der Weiterführung des Medienkonzeptes auch die Ersatzausstattung.</w:t>
                      </w:r>
                    </w:p>
                  </w:txbxContent>
                </v:textbox>
                <w10:anchorlock/>
              </v:shape>
            </w:pict>
          </mc:Fallback>
        </mc:AlternateContent>
      </w:r>
    </w:p>
    <w:p w:rsidR="007B0CD5" w:rsidRPr="00565994" w:rsidRDefault="007B0CD5" w:rsidP="007B0CD5">
      <w:pPr>
        <w:spacing w:after="0"/>
        <w:rPr>
          <w:color w:val="7F7F7F" w:themeColor="text1" w:themeTint="80"/>
        </w:rPr>
      </w:pPr>
    </w:p>
    <w:tbl>
      <w:tblPr>
        <w:tblStyle w:val="Tabellenraster"/>
        <w:tblW w:w="0" w:type="auto"/>
        <w:tblInd w:w="108" w:type="dxa"/>
        <w:tblLayout w:type="fixed"/>
        <w:tblLook w:val="04A0" w:firstRow="1" w:lastRow="0" w:firstColumn="1" w:lastColumn="0" w:noHBand="0" w:noVBand="1"/>
      </w:tblPr>
      <w:tblGrid>
        <w:gridCol w:w="1418"/>
        <w:gridCol w:w="2268"/>
        <w:gridCol w:w="992"/>
        <w:gridCol w:w="1559"/>
        <w:gridCol w:w="1418"/>
        <w:gridCol w:w="1417"/>
      </w:tblGrid>
      <w:tr w:rsidR="00B045D9" w:rsidRPr="00B045D9" w:rsidTr="00B045D9">
        <w:tc>
          <w:tcPr>
            <w:tcW w:w="1418" w:type="dxa"/>
            <w:tcBorders>
              <w:bottom w:val="nil"/>
            </w:tcBorders>
            <w:shd w:val="clear" w:color="auto" w:fill="808080" w:themeFill="background1" w:themeFillShade="80"/>
          </w:tcPr>
          <w:p w:rsidR="00A235C1" w:rsidRPr="00B045D9" w:rsidRDefault="00A235C1" w:rsidP="007B0CD5">
            <w:pPr>
              <w:rPr>
                <w:b/>
                <w:color w:val="FFFFFF" w:themeColor="background1"/>
              </w:rPr>
            </w:pPr>
            <w:r w:rsidRPr="00B045D9">
              <w:rPr>
                <w:b/>
                <w:color w:val="FFFFFF" w:themeColor="background1"/>
              </w:rPr>
              <w:t>Raum</w:t>
            </w:r>
            <w:r w:rsidR="00565994" w:rsidRPr="00B045D9">
              <w:rPr>
                <w:b/>
                <w:color w:val="FFFFFF" w:themeColor="background1"/>
              </w:rPr>
              <w:t>/</w:t>
            </w:r>
            <w:r w:rsidR="001A586B">
              <w:rPr>
                <w:b/>
                <w:color w:val="FFFFFF" w:themeColor="background1"/>
              </w:rPr>
              <w:br/>
            </w:r>
            <w:r w:rsidR="00565994" w:rsidRPr="00B045D9">
              <w:rPr>
                <w:b/>
                <w:color w:val="FFFFFF" w:themeColor="background1"/>
              </w:rPr>
              <w:t>Projekt</w:t>
            </w:r>
          </w:p>
        </w:tc>
        <w:tc>
          <w:tcPr>
            <w:tcW w:w="2268" w:type="dxa"/>
            <w:tcBorders>
              <w:bottom w:val="nil"/>
            </w:tcBorders>
            <w:shd w:val="clear" w:color="auto" w:fill="808080" w:themeFill="background1" w:themeFillShade="80"/>
          </w:tcPr>
          <w:p w:rsidR="00A235C1" w:rsidRPr="00B045D9" w:rsidRDefault="00A235C1" w:rsidP="007B0CD5">
            <w:pPr>
              <w:rPr>
                <w:b/>
                <w:color w:val="FFFFFF" w:themeColor="background1"/>
              </w:rPr>
            </w:pPr>
            <w:r w:rsidRPr="00B045D9">
              <w:rPr>
                <w:b/>
                <w:color w:val="FFFFFF" w:themeColor="background1"/>
              </w:rPr>
              <w:t>Gerät</w:t>
            </w:r>
          </w:p>
        </w:tc>
        <w:tc>
          <w:tcPr>
            <w:tcW w:w="992" w:type="dxa"/>
            <w:tcBorders>
              <w:bottom w:val="nil"/>
            </w:tcBorders>
            <w:shd w:val="clear" w:color="auto" w:fill="808080" w:themeFill="background1" w:themeFillShade="80"/>
          </w:tcPr>
          <w:p w:rsidR="00A235C1" w:rsidRPr="00B045D9" w:rsidRDefault="00A235C1" w:rsidP="007B0CD5">
            <w:pPr>
              <w:rPr>
                <w:b/>
                <w:color w:val="FFFFFF" w:themeColor="background1"/>
              </w:rPr>
            </w:pPr>
            <w:r w:rsidRPr="00B045D9">
              <w:rPr>
                <w:b/>
                <w:color w:val="FFFFFF" w:themeColor="background1"/>
              </w:rPr>
              <w:t>Anzahl</w:t>
            </w:r>
          </w:p>
        </w:tc>
        <w:tc>
          <w:tcPr>
            <w:tcW w:w="1559" w:type="dxa"/>
            <w:tcBorders>
              <w:bottom w:val="nil"/>
            </w:tcBorders>
            <w:shd w:val="clear" w:color="auto" w:fill="808080" w:themeFill="background1" w:themeFillShade="80"/>
          </w:tcPr>
          <w:p w:rsidR="00A235C1" w:rsidRPr="00B045D9" w:rsidRDefault="00565994" w:rsidP="007B0CD5">
            <w:pPr>
              <w:rPr>
                <w:b/>
                <w:color w:val="FFFFFF" w:themeColor="background1"/>
              </w:rPr>
            </w:pPr>
            <w:r w:rsidRPr="00B045D9">
              <w:rPr>
                <w:b/>
                <w:color w:val="FFFFFF" w:themeColor="background1"/>
              </w:rPr>
              <w:t>Anschaffung</w:t>
            </w:r>
            <w:r w:rsidR="00B045D9" w:rsidRPr="00B045D9">
              <w:rPr>
                <w:b/>
                <w:color w:val="FFFFFF" w:themeColor="background1"/>
              </w:rPr>
              <w:t>s-jahr</w:t>
            </w:r>
          </w:p>
        </w:tc>
        <w:tc>
          <w:tcPr>
            <w:tcW w:w="1418" w:type="dxa"/>
            <w:tcBorders>
              <w:bottom w:val="nil"/>
            </w:tcBorders>
            <w:shd w:val="clear" w:color="auto" w:fill="808080" w:themeFill="background1" w:themeFillShade="80"/>
          </w:tcPr>
          <w:p w:rsidR="00A235C1" w:rsidRPr="00B045D9" w:rsidRDefault="00565994" w:rsidP="007B0CD5">
            <w:pPr>
              <w:rPr>
                <w:b/>
                <w:color w:val="FFFFFF" w:themeColor="background1"/>
              </w:rPr>
            </w:pPr>
            <w:r w:rsidRPr="00B045D9">
              <w:rPr>
                <w:b/>
                <w:color w:val="FFFFFF" w:themeColor="background1"/>
              </w:rPr>
              <w:t>Kosten pro Gerät</w:t>
            </w:r>
          </w:p>
        </w:tc>
        <w:tc>
          <w:tcPr>
            <w:tcW w:w="1417" w:type="dxa"/>
            <w:tcBorders>
              <w:bottom w:val="nil"/>
            </w:tcBorders>
            <w:shd w:val="clear" w:color="auto" w:fill="808080" w:themeFill="background1" w:themeFillShade="80"/>
          </w:tcPr>
          <w:p w:rsidR="00A235C1" w:rsidRPr="00B045D9" w:rsidRDefault="00565994" w:rsidP="007B0CD5">
            <w:pPr>
              <w:rPr>
                <w:b/>
                <w:color w:val="FFFFFF" w:themeColor="background1"/>
              </w:rPr>
            </w:pPr>
            <w:r w:rsidRPr="00B045D9">
              <w:rPr>
                <w:b/>
                <w:color w:val="FFFFFF" w:themeColor="background1"/>
              </w:rPr>
              <w:t>Summe Kosten</w:t>
            </w:r>
          </w:p>
        </w:tc>
      </w:tr>
      <w:tr w:rsidR="00A235C1" w:rsidTr="00B045D9">
        <w:tc>
          <w:tcPr>
            <w:tcW w:w="1418" w:type="dxa"/>
            <w:tcBorders>
              <w:top w:val="nil"/>
            </w:tcBorders>
          </w:tcPr>
          <w:p w:rsidR="00A235C1" w:rsidRPr="00F321A7" w:rsidRDefault="00565994" w:rsidP="007B0CD5">
            <w:pPr>
              <w:rPr>
                <w:i/>
              </w:rPr>
            </w:pPr>
            <w:proofErr w:type="spellStart"/>
            <w:r w:rsidRPr="00F321A7">
              <w:rPr>
                <w:i/>
              </w:rPr>
              <w:t>Tabletklasse</w:t>
            </w:r>
            <w:proofErr w:type="spellEnd"/>
          </w:p>
        </w:tc>
        <w:tc>
          <w:tcPr>
            <w:tcW w:w="2268" w:type="dxa"/>
            <w:tcBorders>
              <w:top w:val="nil"/>
            </w:tcBorders>
          </w:tcPr>
          <w:p w:rsidR="00A235C1" w:rsidRPr="00F321A7" w:rsidRDefault="00565994" w:rsidP="007B0CD5">
            <w:pPr>
              <w:rPr>
                <w:i/>
              </w:rPr>
            </w:pPr>
            <w:r w:rsidRPr="00F321A7">
              <w:rPr>
                <w:i/>
              </w:rPr>
              <w:t xml:space="preserve">Tablets der Marke x </w:t>
            </w:r>
          </w:p>
        </w:tc>
        <w:tc>
          <w:tcPr>
            <w:tcW w:w="992" w:type="dxa"/>
            <w:tcBorders>
              <w:top w:val="nil"/>
            </w:tcBorders>
          </w:tcPr>
          <w:p w:rsidR="00A235C1" w:rsidRPr="00F321A7" w:rsidRDefault="00A235C1" w:rsidP="007B0CD5">
            <w:pPr>
              <w:rPr>
                <w:i/>
              </w:rPr>
            </w:pPr>
            <w:r w:rsidRPr="00F321A7">
              <w:rPr>
                <w:i/>
              </w:rPr>
              <w:t>25</w:t>
            </w:r>
          </w:p>
        </w:tc>
        <w:tc>
          <w:tcPr>
            <w:tcW w:w="1559" w:type="dxa"/>
            <w:tcBorders>
              <w:top w:val="nil"/>
            </w:tcBorders>
          </w:tcPr>
          <w:p w:rsidR="00A235C1" w:rsidRPr="00F321A7" w:rsidRDefault="00565994" w:rsidP="007B0CD5">
            <w:pPr>
              <w:rPr>
                <w:i/>
              </w:rPr>
            </w:pPr>
            <w:r w:rsidRPr="00F321A7">
              <w:rPr>
                <w:i/>
              </w:rPr>
              <w:t>2019</w:t>
            </w:r>
          </w:p>
        </w:tc>
        <w:tc>
          <w:tcPr>
            <w:tcW w:w="1418" w:type="dxa"/>
            <w:tcBorders>
              <w:top w:val="nil"/>
            </w:tcBorders>
          </w:tcPr>
          <w:p w:rsidR="00A235C1" w:rsidRPr="00F321A7" w:rsidRDefault="00565994" w:rsidP="007B0CD5">
            <w:pPr>
              <w:rPr>
                <w:i/>
              </w:rPr>
            </w:pPr>
            <w:r w:rsidRPr="00F321A7">
              <w:rPr>
                <w:i/>
              </w:rPr>
              <w:t>200 €</w:t>
            </w:r>
          </w:p>
        </w:tc>
        <w:tc>
          <w:tcPr>
            <w:tcW w:w="1417" w:type="dxa"/>
            <w:tcBorders>
              <w:top w:val="nil"/>
            </w:tcBorders>
          </w:tcPr>
          <w:p w:rsidR="00A235C1" w:rsidRPr="00F321A7" w:rsidRDefault="00565994" w:rsidP="007B0CD5">
            <w:pPr>
              <w:rPr>
                <w:i/>
              </w:rPr>
            </w:pPr>
            <w:r w:rsidRPr="00F321A7">
              <w:rPr>
                <w:i/>
              </w:rPr>
              <w:t>5.000 €</w:t>
            </w:r>
          </w:p>
        </w:tc>
      </w:tr>
      <w:tr w:rsidR="00A235C1" w:rsidTr="00B045D9">
        <w:tc>
          <w:tcPr>
            <w:tcW w:w="1418" w:type="dxa"/>
          </w:tcPr>
          <w:p w:rsidR="00A235C1" w:rsidRPr="00F321A7" w:rsidRDefault="00A235C1" w:rsidP="007B0CD5">
            <w:pPr>
              <w:rPr>
                <w:i/>
              </w:rPr>
            </w:pPr>
          </w:p>
        </w:tc>
        <w:tc>
          <w:tcPr>
            <w:tcW w:w="2268" w:type="dxa"/>
          </w:tcPr>
          <w:p w:rsidR="00A235C1" w:rsidRPr="00F321A7" w:rsidRDefault="00A235C1" w:rsidP="007B0CD5">
            <w:pPr>
              <w:rPr>
                <w:i/>
              </w:rPr>
            </w:pPr>
          </w:p>
        </w:tc>
        <w:tc>
          <w:tcPr>
            <w:tcW w:w="992" w:type="dxa"/>
          </w:tcPr>
          <w:p w:rsidR="00A235C1" w:rsidRPr="00F321A7" w:rsidRDefault="00A235C1" w:rsidP="007B0CD5">
            <w:pPr>
              <w:rPr>
                <w:i/>
              </w:rPr>
            </w:pPr>
          </w:p>
        </w:tc>
        <w:tc>
          <w:tcPr>
            <w:tcW w:w="1559" w:type="dxa"/>
          </w:tcPr>
          <w:p w:rsidR="00A235C1" w:rsidRPr="00F321A7" w:rsidRDefault="00A235C1" w:rsidP="007B0CD5">
            <w:pPr>
              <w:rPr>
                <w:i/>
              </w:rPr>
            </w:pPr>
          </w:p>
        </w:tc>
        <w:tc>
          <w:tcPr>
            <w:tcW w:w="1418" w:type="dxa"/>
          </w:tcPr>
          <w:p w:rsidR="00A235C1" w:rsidRPr="00F321A7" w:rsidRDefault="00A235C1" w:rsidP="007B0CD5">
            <w:pPr>
              <w:rPr>
                <w:i/>
              </w:rPr>
            </w:pPr>
          </w:p>
        </w:tc>
        <w:tc>
          <w:tcPr>
            <w:tcW w:w="1417" w:type="dxa"/>
          </w:tcPr>
          <w:p w:rsidR="00A235C1" w:rsidRPr="00F321A7" w:rsidRDefault="00A235C1" w:rsidP="007B0CD5">
            <w:pPr>
              <w:rPr>
                <w:i/>
              </w:rPr>
            </w:pPr>
          </w:p>
        </w:tc>
      </w:tr>
      <w:tr w:rsidR="00A235C1" w:rsidTr="00B045D9">
        <w:tc>
          <w:tcPr>
            <w:tcW w:w="1418" w:type="dxa"/>
          </w:tcPr>
          <w:p w:rsidR="00A235C1" w:rsidRPr="00F321A7" w:rsidRDefault="00565994" w:rsidP="007B0CD5">
            <w:pPr>
              <w:rPr>
                <w:i/>
              </w:rPr>
            </w:pPr>
            <w:proofErr w:type="spellStart"/>
            <w:r w:rsidRPr="00F321A7">
              <w:rPr>
                <w:i/>
              </w:rPr>
              <w:t>Beamer</w:t>
            </w:r>
            <w:proofErr w:type="spellEnd"/>
            <w:r w:rsidRPr="00F321A7">
              <w:rPr>
                <w:i/>
              </w:rPr>
              <w:t xml:space="preserve"> pro Klassenraum</w:t>
            </w:r>
          </w:p>
        </w:tc>
        <w:tc>
          <w:tcPr>
            <w:tcW w:w="2268" w:type="dxa"/>
          </w:tcPr>
          <w:p w:rsidR="00A235C1" w:rsidRPr="00F321A7" w:rsidRDefault="00A235C1" w:rsidP="007B0CD5">
            <w:pPr>
              <w:rPr>
                <w:i/>
              </w:rPr>
            </w:pPr>
            <w:proofErr w:type="spellStart"/>
            <w:r w:rsidRPr="00F321A7">
              <w:rPr>
                <w:i/>
              </w:rPr>
              <w:t>Beamer</w:t>
            </w:r>
            <w:proofErr w:type="spellEnd"/>
          </w:p>
        </w:tc>
        <w:tc>
          <w:tcPr>
            <w:tcW w:w="992" w:type="dxa"/>
          </w:tcPr>
          <w:p w:rsidR="00A235C1" w:rsidRPr="00F321A7" w:rsidRDefault="00565994" w:rsidP="007B0CD5">
            <w:pPr>
              <w:rPr>
                <w:i/>
              </w:rPr>
            </w:pPr>
            <w:r w:rsidRPr="00F321A7">
              <w:rPr>
                <w:i/>
              </w:rPr>
              <w:t>15</w:t>
            </w:r>
          </w:p>
        </w:tc>
        <w:tc>
          <w:tcPr>
            <w:tcW w:w="1559" w:type="dxa"/>
          </w:tcPr>
          <w:p w:rsidR="00A235C1" w:rsidRPr="00F321A7" w:rsidRDefault="00565994" w:rsidP="007B0CD5">
            <w:pPr>
              <w:rPr>
                <w:i/>
              </w:rPr>
            </w:pPr>
            <w:r w:rsidRPr="00F321A7">
              <w:rPr>
                <w:i/>
              </w:rPr>
              <w:t>2019</w:t>
            </w:r>
          </w:p>
        </w:tc>
        <w:tc>
          <w:tcPr>
            <w:tcW w:w="1418" w:type="dxa"/>
          </w:tcPr>
          <w:p w:rsidR="00A235C1" w:rsidRPr="00F321A7" w:rsidRDefault="00565994" w:rsidP="007B0CD5">
            <w:pPr>
              <w:rPr>
                <w:i/>
              </w:rPr>
            </w:pPr>
            <w:r w:rsidRPr="00F321A7">
              <w:rPr>
                <w:i/>
              </w:rPr>
              <w:t>800 €</w:t>
            </w:r>
          </w:p>
        </w:tc>
        <w:tc>
          <w:tcPr>
            <w:tcW w:w="1417" w:type="dxa"/>
          </w:tcPr>
          <w:p w:rsidR="00A235C1" w:rsidRPr="00F321A7" w:rsidRDefault="00565994" w:rsidP="007B0CD5">
            <w:pPr>
              <w:rPr>
                <w:i/>
              </w:rPr>
            </w:pPr>
            <w:r w:rsidRPr="00F321A7">
              <w:rPr>
                <w:i/>
              </w:rPr>
              <w:t>12.000 €</w:t>
            </w:r>
          </w:p>
        </w:tc>
      </w:tr>
      <w:tr w:rsidR="00565994" w:rsidTr="00B045D9">
        <w:tc>
          <w:tcPr>
            <w:tcW w:w="1418" w:type="dxa"/>
          </w:tcPr>
          <w:p w:rsidR="00565994" w:rsidRPr="00F321A7" w:rsidRDefault="00565994" w:rsidP="007B0CD5">
            <w:pPr>
              <w:rPr>
                <w:i/>
              </w:rPr>
            </w:pPr>
          </w:p>
        </w:tc>
        <w:tc>
          <w:tcPr>
            <w:tcW w:w="2268" w:type="dxa"/>
          </w:tcPr>
          <w:p w:rsidR="00565994" w:rsidRPr="00F321A7" w:rsidRDefault="00565994" w:rsidP="007B0CD5">
            <w:pPr>
              <w:rPr>
                <w:i/>
              </w:rPr>
            </w:pPr>
            <w:proofErr w:type="spellStart"/>
            <w:r w:rsidRPr="00F321A7">
              <w:rPr>
                <w:i/>
              </w:rPr>
              <w:t>Beamer</w:t>
            </w:r>
            <w:proofErr w:type="spellEnd"/>
          </w:p>
        </w:tc>
        <w:tc>
          <w:tcPr>
            <w:tcW w:w="992" w:type="dxa"/>
          </w:tcPr>
          <w:p w:rsidR="00565994" w:rsidRPr="00F321A7" w:rsidRDefault="00565994" w:rsidP="007B0CD5">
            <w:pPr>
              <w:rPr>
                <w:i/>
              </w:rPr>
            </w:pPr>
            <w:r w:rsidRPr="00F321A7">
              <w:rPr>
                <w:i/>
              </w:rPr>
              <w:t>15</w:t>
            </w:r>
          </w:p>
        </w:tc>
        <w:tc>
          <w:tcPr>
            <w:tcW w:w="1559" w:type="dxa"/>
          </w:tcPr>
          <w:p w:rsidR="00565994" w:rsidRPr="00F321A7" w:rsidRDefault="00565994" w:rsidP="007B0CD5">
            <w:pPr>
              <w:rPr>
                <w:i/>
              </w:rPr>
            </w:pPr>
            <w:r w:rsidRPr="00F321A7">
              <w:rPr>
                <w:i/>
              </w:rPr>
              <w:t>2020</w:t>
            </w:r>
          </w:p>
        </w:tc>
        <w:tc>
          <w:tcPr>
            <w:tcW w:w="1418" w:type="dxa"/>
          </w:tcPr>
          <w:p w:rsidR="00565994" w:rsidRPr="00F321A7" w:rsidRDefault="00565994" w:rsidP="007B0CD5">
            <w:pPr>
              <w:rPr>
                <w:i/>
              </w:rPr>
            </w:pPr>
            <w:r w:rsidRPr="00F321A7">
              <w:rPr>
                <w:i/>
              </w:rPr>
              <w:t>800 €</w:t>
            </w:r>
          </w:p>
        </w:tc>
        <w:tc>
          <w:tcPr>
            <w:tcW w:w="1417" w:type="dxa"/>
          </w:tcPr>
          <w:p w:rsidR="00565994" w:rsidRPr="00F321A7" w:rsidRDefault="00565994" w:rsidP="007B0CD5">
            <w:pPr>
              <w:rPr>
                <w:i/>
              </w:rPr>
            </w:pPr>
            <w:r w:rsidRPr="00F321A7">
              <w:rPr>
                <w:i/>
              </w:rPr>
              <w:t>12.000 €</w:t>
            </w:r>
          </w:p>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bl>
    <w:p w:rsidR="00A302F0" w:rsidRPr="00A235C1" w:rsidRDefault="00A302F0" w:rsidP="007B0CD5">
      <w:pPr>
        <w:spacing w:after="0"/>
      </w:pPr>
    </w:p>
    <w:p w:rsidR="00D2092E" w:rsidRDefault="006E57A6" w:rsidP="007B0CD5">
      <w:pPr>
        <w:pStyle w:val="berschrift2"/>
        <w:spacing w:before="0"/>
      </w:pPr>
      <w:bookmarkStart w:id="19" w:name="_Toc4762323"/>
      <w:r>
        <w:t>4</w:t>
      </w:r>
      <w:r w:rsidR="00CB0551">
        <w:t xml:space="preserve">.2 </w:t>
      </w:r>
      <w:r w:rsidR="003821A0">
        <w:t>Gesamtbedarf und Kosten</w:t>
      </w:r>
      <w:bookmarkEnd w:id="19"/>
    </w:p>
    <w:p w:rsidR="00805330" w:rsidRPr="00805330" w:rsidRDefault="00805330" w:rsidP="007B0CD5">
      <w:pPr>
        <w:spacing w:after="0"/>
      </w:pPr>
    </w:p>
    <w:p w:rsidR="00565994" w:rsidRDefault="00501D48" w:rsidP="007B0CD5">
      <w:pPr>
        <w:spacing w:after="0"/>
        <w:rPr>
          <w:noProof/>
          <w:lang w:eastAsia="de-DE"/>
        </w:rPr>
      </w:pPr>
      <w:r>
        <w:rPr>
          <w:noProof/>
          <w:lang w:eastAsia="de-DE"/>
        </w:rPr>
        <mc:AlternateContent>
          <mc:Choice Requires="wps">
            <w:drawing>
              <wp:inline distT="0" distB="0" distL="0" distR="0">
                <wp:extent cx="5760720" cy="854075"/>
                <wp:effectExtent l="0" t="0" r="1905" b="317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54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Pr>
                                <w:i/>
                                <w:sz w:val="24"/>
                              </w:rPr>
                              <w:t>Aus I</w:t>
                            </w:r>
                            <w:r w:rsidRPr="001A586B">
                              <w:rPr>
                                <w:i/>
                                <w:sz w:val="24"/>
                              </w:rPr>
                              <w:t>hrer Auflistung ergibt sich nun ein Gesamtbedarf über die nächsten Jahre. Es empfiehlt sich, dies auch im Vorfeld mit den jeweiligen Kommunen zu besprechen und abzustimmen.</w:t>
                            </w:r>
                          </w:p>
                        </w:txbxContent>
                      </wps:txbx>
                      <wps:bodyPr rot="0" vert="horz" wrap="square" lIns="91440" tIns="45720" rIns="91440" bIns="45720" anchor="t" anchorCtr="0" upright="1">
                        <a:noAutofit/>
                      </wps:bodyPr>
                    </wps:wsp>
                  </a:graphicData>
                </a:graphic>
              </wp:inline>
            </w:drawing>
          </mc:Choice>
          <mc:Fallback>
            <w:pict>
              <v:shape id="Text Box 8" o:spid="_x0000_s1039" type="#_x0000_t202" style="width:453.6pt;height: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NzpwIAAE0FAAAOAAAAZHJzL2Uyb0RvYy54bWysVNuO2yAQfa/Uf0C8Z22ndhJb66w22aaq&#10;tL1Iu/0AjLGNisEFEnu76r93gCTNti9V1RcbZuDMnJnDXN9MvUAHpg1XssTJVYwRk1TVXLYl/vK4&#10;m60wMpbImgglWYmfmME369evrsehYHPVKVEzjQBEmmIcStxZOxRRZGjHemKu1MAkOBule2Jhq9uo&#10;1mQE9F5E8zheRKPS9aAVZcaA9S448drjNw2j9lPTGGaRKDHkZv1X+2/lvtH6mhStJkPH6TEN8g9Z&#10;9IRLCHqGuiOWoL3mf0D1nGplVGOvqOoj1TScMs8B2CTxb2weOjIwzwWKY4Zzmcz/g6UfD5814nWJ&#10;lxhJ0kOLHtlk0UZNaOWqMw6mgEMPAxyzE5ihy56pGe4V/WqQVNuOyJbdaq3GjpEaskvczejiasAx&#10;DqQaP6gawpC9VR5oanTvSgfFQIAOXXo6d8alQsGYLRfxcg4uCr5VlsbLzIcgxen2oI19x1SP3KLE&#10;Gjrv0cnh3liXDSlOR1wwowSvd1wIv3FqY1uh0YGATqo2MBT7HlINtlUWx0e1gBk0FczeBNBerw7B&#10;B3oBLqQLIZULFvIIFqAGmTmfI+m18pwn8zTezPPZbrFaztJdms3yZbyaxUm+yRdxmqd3ux+OVpIW&#10;Ha9rJu+5ZCfdJunf6eL4goLivHLRWOI8m2e+Yi+yN7qtzoWBEhyr4ChfVrDnFp6x4D1053yIFE4O&#10;b2UNtElhCRdhHb1M35cManD6+6p48Ti9BOXYqZq8SpM3J1FWqn4COWkF3QZhwAyCRaf0d4xGeM8l&#10;Nt/2RDOMxHsJksyTNHUDwG/SzItJX3qqSw+RFKBKbDEKy60NQ2M/aN52EClIRKpbkHHDvcKc3kNW&#10;QMVt4M16Usf54obC5d6f+jUF1z8BAAD//wMAUEsDBBQABgAIAAAAIQDqGgS63gAAAAUBAAAPAAAA&#10;ZHJzL2Rvd25yZXYueG1sTI9LT8MwEITvSPwHa5G4UYfwaAlxKoSEBKgg9QFnN94mEfE6sp0m9Nd3&#10;4QKXkVYzmvk2n4+2FXv0oXGk4HKSgEAqnWmoUrBZP13MQISoyejWESr4xgDz4vQk15lxAy1xv4qV&#10;4BIKmVZQx9hlUoayRqvDxHVI7O2ctzry6StpvB643LYyTZJbaXVDvFDrDh9rLL9WvVWwoNcXvVvP&#10;3g6HtB8+Pp+nw/vCK3V+Nj7cg4g4xr8w/OAzOhTMtHU9mSBaBfxI/FX27pJpCmLLoavrG5BFLv/T&#10;F0cAAAD//wMAUEsBAi0AFAAGAAgAAAAhALaDOJL+AAAA4QEAABMAAAAAAAAAAAAAAAAAAAAAAFtD&#10;b250ZW50X1R5cGVzXS54bWxQSwECLQAUAAYACAAAACEAOP0h/9YAAACUAQAACwAAAAAAAAAAAAAA&#10;AAAvAQAAX3JlbHMvLnJlbHNQSwECLQAUAAYACAAAACEAbGBjc6cCAABNBQAADgAAAAAAAAAAAAAA&#10;AAAuAgAAZHJzL2Uyb0RvYy54bWxQSwECLQAUAAYACAAAACEA6hoEut4AAAAFAQAADwAAAAAAAAAA&#10;AAAAAAABBQAAZHJzL2Rvd25yZXYueG1sUEsFBgAAAAAEAAQA8wAAAAwGA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Pr>
                          <w:i/>
                          <w:sz w:val="24"/>
                        </w:rPr>
                        <w:t>Aus I</w:t>
                      </w:r>
                      <w:r w:rsidRPr="001A586B">
                        <w:rPr>
                          <w:i/>
                          <w:sz w:val="24"/>
                        </w:rPr>
                        <w:t>hrer Auflistung ergibt sich nun ein Gesamtbedarf über die nächsten Jahre. Es empfiehlt sich, dies auch im Vorfeld mit den jeweiligen Kommunen zu besprechen und abzustimmen.</w:t>
                      </w:r>
                    </w:p>
                  </w:txbxContent>
                </v:textbox>
                <w10:anchorlock/>
              </v:shape>
            </w:pict>
          </mc:Fallback>
        </mc:AlternateContent>
      </w:r>
    </w:p>
    <w:p w:rsidR="007B0CD5" w:rsidRDefault="007B0CD5" w:rsidP="007B0CD5">
      <w:pPr>
        <w:spacing w:after="0"/>
        <w:rPr>
          <w:color w:val="7F7F7F" w:themeColor="text1" w:themeTint="80"/>
        </w:rPr>
      </w:pPr>
    </w:p>
    <w:tbl>
      <w:tblPr>
        <w:tblStyle w:val="Tabellenraster"/>
        <w:tblW w:w="0" w:type="auto"/>
        <w:tblInd w:w="108" w:type="dxa"/>
        <w:tblLook w:val="04A0" w:firstRow="1" w:lastRow="0" w:firstColumn="1" w:lastColumn="0" w:noHBand="0" w:noVBand="1"/>
      </w:tblPr>
      <w:tblGrid>
        <w:gridCol w:w="1643"/>
        <w:gridCol w:w="1511"/>
        <w:gridCol w:w="1512"/>
        <w:gridCol w:w="1500"/>
        <w:gridCol w:w="1501"/>
        <w:gridCol w:w="1405"/>
      </w:tblGrid>
      <w:tr w:rsidR="005928D8" w:rsidTr="001A586B">
        <w:tc>
          <w:tcPr>
            <w:tcW w:w="1643"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Geräte/Technik</w:t>
            </w:r>
          </w:p>
        </w:tc>
        <w:tc>
          <w:tcPr>
            <w:tcW w:w="1511"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2019</w:t>
            </w:r>
          </w:p>
        </w:tc>
        <w:tc>
          <w:tcPr>
            <w:tcW w:w="1512"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2020</w:t>
            </w:r>
          </w:p>
        </w:tc>
        <w:tc>
          <w:tcPr>
            <w:tcW w:w="1500"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2021</w:t>
            </w:r>
          </w:p>
        </w:tc>
        <w:tc>
          <w:tcPr>
            <w:tcW w:w="1501"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2022</w:t>
            </w:r>
          </w:p>
        </w:tc>
        <w:tc>
          <w:tcPr>
            <w:tcW w:w="1405"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2023</w:t>
            </w:r>
          </w:p>
        </w:tc>
      </w:tr>
      <w:tr w:rsidR="005928D8" w:rsidTr="001A586B">
        <w:tc>
          <w:tcPr>
            <w:tcW w:w="1643" w:type="dxa"/>
          </w:tcPr>
          <w:p w:rsidR="005928D8" w:rsidRPr="00365452" w:rsidRDefault="005928D8" w:rsidP="007B0CD5">
            <w:pPr>
              <w:rPr>
                <w:i/>
              </w:rPr>
            </w:pPr>
            <w:proofErr w:type="spellStart"/>
            <w:r w:rsidRPr="00365452">
              <w:rPr>
                <w:i/>
              </w:rPr>
              <w:t>Beamer</w:t>
            </w:r>
            <w:proofErr w:type="spellEnd"/>
          </w:p>
        </w:tc>
        <w:tc>
          <w:tcPr>
            <w:tcW w:w="1511" w:type="dxa"/>
          </w:tcPr>
          <w:p w:rsidR="005928D8" w:rsidRPr="00365452" w:rsidRDefault="005928D8" w:rsidP="007B0CD5">
            <w:pPr>
              <w:jc w:val="right"/>
              <w:rPr>
                <w:i/>
              </w:rPr>
            </w:pPr>
            <w:r w:rsidRPr="00365452">
              <w:rPr>
                <w:i/>
              </w:rPr>
              <w:t>12.000 €</w:t>
            </w:r>
          </w:p>
        </w:tc>
        <w:tc>
          <w:tcPr>
            <w:tcW w:w="1512" w:type="dxa"/>
          </w:tcPr>
          <w:p w:rsidR="005928D8" w:rsidRPr="00365452" w:rsidRDefault="005928D8" w:rsidP="007B0CD5">
            <w:pPr>
              <w:jc w:val="right"/>
              <w:rPr>
                <w:i/>
              </w:rPr>
            </w:pPr>
            <w:r w:rsidRPr="00365452">
              <w:rPr>
                <w:i/>
              </w:rPr>
              <w:t>12.000 €</w:t>
            </w:r>
          </w:p>
        </w:tc>
        <w:tc>
          <w:tcPr>
            <w:tcW w:w="1500" w:type="dxa"/>
          </w:tcPr>
          <w:p w:rsidR="005928D8" w:rsidRPr="00365452" w:rsidRDefault="005928D8" w:rsidP="007B0CD5">
            <w:pPr>
              <w:jc w:val="right"/>
              <w:rPr>
                <w:i/>
              </w:rPr>
            </w:pPr>
          </w:p>
        </w:tc>
        <w:tc>
          <w:tcPr>
            <w:tcW w:w="1501" w:type="dxa"/>
          </w:tcPr>
          <w:p w:rsidR="005928D8" w:rsidRPr="00365452" w:rsidRDefault="005928D8" w:rsidP="007B0CD5">
            <w:pPr>
              <w:jc w:val="right"/>
              <w:rPr>
                <w:i/>
              </w:rPr>
            </w:pPr>
          </w:p>
        </w:tc>
        <w:tc>
          <w:tcPr>
            <w:tcW w:w="1405" w:type="dxa"/>
          </w:tcPr>
          <w:p w:rsidR="005928D8" w:rsidRPr="00365452" w:rsidRDefault="005928D8" w:rsidP="007B0CD5">
            <w:pPr>
              <w:jc w:val="right"/>
              <w:rPr>
                <w:i/>
              </w:rPr>
            </w:pPr>
          </w:p>
        </w:tc>
      </w:tr>
      <w:tr w:rsidR="005928D8" w:rsidTr="001A586B">
        <w:tc>
          <w:tcPr>
            <w:tcW w:w="1643" w:type="dxa"/>
          </w:tcPr>
          <w:p w:rsidR="005928D8" w:rsidRPr="00365452" w:rsidRDefault="005928D8" w:rsidP="007B0CD5">
            <w:pPr>
              <w:rPr>
                <w:i/>
              </w:rPr>
            </w:pPr>
            <w:r w:rsidRPr="00365452">
              <w:rPr>
                <w:i/>
              </w:rPr>
              <w:t>Tablets</w:t>
            </w:r>
          </w:p>
        </w:tc>
        <w:tc>
          <w:tcPr>
            <w:tcW w:w="1511" w:type="dxa"/>
          </w:tcPr>
          <w:p w:rsidR="005928D8" w:rsidRPr="00365452" w:rsidRDefault="005928D8" w:rsidP="007B0CD5">
            <w:pPr>
              <w:jc w:val="right"/>
              <w:rPr>
                <w:i/>
              </w:rPr>
            </w:pPr>
            <w:r w:rsidRPr="00365452">
              <w:rPr>
                <w:i/>
              </w:rPr>
              <w:t>5.000 €</w:t>
            </w:r>
          </w:p>
        </w:tc>
        <w:tc>
          <w:tcPr>
            <w:tcW w:w="1512" w:type="dxa"/>
          </w:tcPr>
          <w:p w:rsidR="005928D8" w:rsidRPr="00365452" w:rsidRDefault="005928D8" w:rsidP="007B0CD5">
            <w:pPr>
              <w:jc w:val="right"/>
              <w:rPr>
                <w:i/>
              </w:rPr>
            </w:pPr>
          </w:p>
        </w:tc>
        <w:tc>
          <w:tcPr>
            <w:tcW w:w="1500" w:type="dxa"/>
          </w:tcPr>
          <w:p w:rsidR="005928D8" w:rsidRPr="00365452" w:rsidRDefault="005928D8" w:rsidP="007B0CD5">
            <w:pPr>
              <w:jc w:val="right"/>
              <w:rPr>
                <w:i/>
              </w:rPr>
            </w:pPr>
          </w:p>
        </w:tc>
        <w:tc>
          <w:tcPr>
            <w:tcW w:w="1501" w:type="dxa"/>
          </w:tcPr>
          <w:p w:rsidR="005928D8" w:rsidRPr="00365452" w:rsidRDefault="005928D8" w:rsidP="007B0CD5">
            <w:pPr>
              <w:jc w:val="right"/>
              <w:rPr>
                <w:i/>
              </w:rPr>
            </w:pPr>
          </w:p>
        </w:tc>
        <w:tc>
          <w:tcPr>
            <w:tcW w:w="1405" w:type="dxa"/>
          </w:tcPr>
          <w:p w:rsidR="005928D8" w:rsidRPr="00365452" w:rsidRDefault="005928D8" w:rsidP="007B0CD5">
            <w:pPr>
              <w:jc w:val="right"/>
              <w:rPr>
                <w:i/>
              </w:rPr>
            </w:pPr>
          </w:p>
        </w:tc>
      </w:tr>
      <w:tr w:rsidR="005928D8" w:rsidTr="001A586B">
        <w:tc>
          <w:tcPr>
            <w:tcW w:w="1643" w:type="dxa"/>
          </w:tcPr>
          <w:p w:rsidR="005928D8" w:rsidRPr="00365452" w:rsidRDefault="005928D8" w:rsidP="007B0CD5">
            <w:pPr>
              <w:rPr>
                <w:i/>
              </w:rPr>
            </w:pPr>
            <w:r w:rsidRPr="00365452">
              <w:rPr>
                <w:i/>
              </w:rPr>
              <w:t>Computer</w:t>
            </w:r>
          </w:p>
        </w:tc>
        <w:tc>
          <w:tcPr>
            <w:tcW w:w="1511" w:type="dxa"/>
          </w:tcPr>
          <w:p w:rsidR="005928D8" w:rsidRPr="00365452" w:rsidRDefault="005928D8" w:rsidP="007B0CD5">
            <w:pPr>
              <w:jc w:val="right"/>
              <w:rPr>
                <w:i/>
              </w:rPr>
            </w:pPr>
            <w:r w:rsidRPr="00365452">
              <w:rPr>
                <w:i/>
              </w:rPr>
              <w:t>10.000 €</w:t>
            </w:r>
          </w:p>
        </w:tc>
        <w:tc>
          <w:tcPr>
            <w:tcW w:w="1512" w:type="dxa"/>
          </w:tcPr>
          <w:p w:rsidR="005928D8" w:rsidRPr="00365452" w:rsidRDefault="005928D8" w:rsidP="007B0CD5">
            <w:pPr>
              <w:jc w:val="right"/>
              <w:rPr>
                <w:i/>
              </w:rPr>
            </w:pPr>
          </w:p>
        </w:tc>
        <w:tc>
          <w:tcPr>
            <w:tcW w:w="1500" w:type="dxa"/>
          </w:tcPr>
          <w:p w:rsidR="005928D8" w:rsidRPr="00365452" w:rsidRDefault="005928D8" w:rsidP="007B0CD5">
            <w:pPr>
              <w:jc w:val="right"/>
              <w:rPr>
                <w:i/>
              </w:rPr>
            </w:pPr>
          </w:p>
        </w:tc>
        <w:tc>
          <w:tcPr>
            <w:tcW w:w="1501" w:type="dxa"/>
          </w:tcPr>
          <w:p w:rsidR="005928D8" w:rsidRPr="00365452" w:rsidRDefault="005928D8" w:rsidP="007B0CD5">
            <w:pPr>
              <w:jc w:val="right"/>
              <w:rPr>
                <w:i/>
              </w:rPr>
            </w:pPr>
          </w:p>
        </w:tc>
        <w:tc>
          <w:tcPr>
            <w:tcW w:w="1405" w:type="dxa"/>
          </w:tcPr>
          <w:p w:rsidR="005928D8" w:rsidRPr="00365452" w:rsidRDefault="005928D8" w:rsidP="007B0CD5">
            <w:pPr>
              <w:jc w:val="right"/>
              <w:rPr>
                <w:i/>
              </w:rPr>
            </w:pPr>
            <w:r w:rsidRPr="00365452">
              <w:rPr>
                <w:i/>
              </w:rPr>
              <w:t>10.000</w:t>
            </w:r>
            <w:r w:rsidR="00A806C0" w:rsidRPr="00365452">
              <w:rPr>
                <w:i/>
              </w:rPr>
              <w:t xml:space="preserve"> </w:t>
            </w:r>
            <w:r w:rsidRPr="00365452">
              <w:rPr>
                <w:i/>
              </w:rPr>
              <w:t>€</w:t>
            </w:r>
          </w:p>
        </w:tc>
      </w:tr>
      <w:tr w:rsidR="005928D8" w:rsidTr="001A586B">
        <w:tc>
          <w:tcPr>
            <w:tcW w:w="1643" w:type="dxa"/>
          </w:tcPr>
          <w:p w:rsidR="005928D8" w:rsidRPr="00B045D9" w:rsidRDefault="005928D8" w:rsidP="007B0CD5">
            <w:pPr>
              <w:rPr>
                <w:color w:val="7F7F7F" w:themeColor="text1" w:themeTint="80"/>
              </w:rPr>
            </w:pPr>
          </w:p>
        </w:tc>
        <w:tc>
          <w:tcPr>
            <w:tcW w:w="1511" w:type="dxa"/>
          </w:tcPr>
          <w:p w:rsidR="005928D8" w:rsidRPr="00B045D9" w:rsidRDefault="005928D8" w:rsidP="007B0CD5">
            <w:pPr>
              <w:jc w:val="right"/>
              <w:rPr>
                <w:color w:val="7F7F7F" w:themeColor="text1" w:themeTint="80"/>
              </w:rPr>
            </w:pPr>
          </w:p>
        </w:tc>
        <w:tc>
          <w:tcPr>
            <w:tcW w:w="1512" w:type="dxa"/>
          </w:tcPr>
          <w:p w:rsidR="005928D8" w:rsidRPr="00B045D9" w:rsidRDefault="005928D8" w:rsidP="007B0CD5">
            <w:pPr>
              <w:jc w:val="right"/>
              <w:rPr>
                <w:color w:val="7F7F7F" w:themeColor="text1" w:themeTint="80"/>
              </w:rPr>
            </w:pPr>
          </w:p>
        </w:tc>
        <w:tc>
          <w:tcPr>
            <w:tcW w:w="1500" w:type="dxa"/>
          </w:tcPr>
          <w:p w:rsidR="005928D8" w:rsidRPr="00B045D9" w:rsidRDefault="005928D8" w:rsidP="007B0CD5">
            <w:pPr>
              <w:jc w:val="right"/>
              <w:rPr>
                <w:color w:val="7F7F7F" w:themeColor="text1" w:themeTint="80"/>
              </w:rPr>
            </w:pPr>
          </w:p>
        </w:tc>
        <w:tc>
          <w:tcPr>
            <w:tcW w:w="1501" w:type="dxa"/>
          </w:tcPr>
          <w:p w:rsidR="005928D8" w:rsidRPr="00B045D9" w:rsidRDefault="005928D8" w:rsidP="007B0CD5">
            <w:pPr>
              <w:jc w:val="right"/>
              <w:rPr>
                <w:color w:val="7F7F7F" w:themeColor="text1" w:themeTint="80"/>
              </w:rPr>
            </w:pPr>
          </w:p>
        </w:tc>
        <w:tc>
          <w:tcPr>
            <w:tcW w:w="1405" w:type="dxa"/>
          </w:tcPr>
          <w:p w:rsidR="005928D8" w:rsidRPr="00B045D9" w:rsidRDefault="005928D8" w:rsidP="007B0CD5">
            <w:pPr>
              <w:jc w:val="right"/>
              <w:rPr>
                <w:color w:val="7F7F7F" w:themeColor="text1" w:themeTint="80"/>
              </w:rPr>
            </w:pPr>
          </w:p>
        </w:tc>
      </w:tr>
      <w:tr w:rsidR="005928D8" w:rsidTr="001A586B">
        <w:tc>
          <w:tcPr>
            <w:tcW w:w="1643" w:type="dxa"/>
          </w:tcPr>
          <w:p w:rsidR="005928D8" w:rsidRPr="00B045D9" w:rsidRDefault="005928D8" w:rsidP="007B0CD5">
            <w:pPr>
              <w:rPr>
                <w:color w:val="7F7F7F" w:themeColor="text1" w:themeTint="80"/>
              </w:rPr>
            </w:pPr>
          </w:p>
        </w:tc>
        <w:tc>
          <w:tcPr>
            <w:tcW w:w="1511" w:type="dxa"/>
          </w:tcPr>
          <w:p w:rsidR="005928D8" w:rsidRPr="00B045D9" w:rsidRDefault="005928D8" w:rsidP="007B0CD5">
            <w:pPr>
              <w:jc w:val="right"/>
              <w:rPr>
                <w:color w:val="7F7F7F" w:themeColor="text1" w:themeTint="80"/>
              </w:rPr>
            </w:pPr>
          </w:p>
        </w:tc>
        <w:tc>
          <w:tcPr>
            <w:tcW w:w="1512" w:type="dxa"/>
          </w:tcPr>
          <w:p w:rsidR="005928D8" w:rsidRPr="00B045D9" w:rsidRDefault="005928D8" w:rsidP="007B0CD5">
            <w:pPr>
              <w:jc w:val="right"/>
              <w:rPr>
                <w:color w:val="7F7F7F" w:themeColor="text1" w:themeTint="80"/>
              </w:rPr>
            </w:pPr>
          </w:p>
        </w:tc>
        <w:tc>
          <w:tcPr>
            <w:tcW w:w="1500" w:type="dxa"/>
          </w:tcPr>
          <w:p w:rsidR="005928D8" w:rsidRPr="00B045D9" w:rsidRDefault="005928D8" w:rsidP="007B0CD5">
            <w:pPr>
              <w:jc w:val="right"/>
              <w:rPr>
                <w:color w:val="7F7F7F" w:themeColor="text1" w:themeTint="80"/>
              </w:rPr>
            </w:pPr>
          </w:p>
        </w:tc>
        <w:tc>
          <w:tcPr>
            <w:tcW w:w="1501" w:type="dxa"/>
          </w:tcPr>
          <w:p w:rsidR="005928D8" w:rsidRPr="00B045D9" w:rsidRDefault="005928D8" w:rsidP="007B0CD5">
            <w:pPr>
              <w:jc w:val="right"/>
              <w:rPr>
                <w:color w:val="7F7F7F" w:themeColor="text1" w:themeTint="80"/>
              </w:rPr>
            </w:pPr>
          </w:p>
        </w:tc>
        <w:tc>
          <w:tcPr>
            <w:tcW w:w="1405" w:type="dxa"/>
          </w:tcPr>
          <w:p w:rsidR="005928D8" w:rsidRPr="00B045D9" w:rsidRDefault="005928D8" w:rsidP="007B0CD5">
            <w:pPr>
              <w:jc w:val="right"/>
              <w:rPr>
                <w:color w:val="7F7F7F" w:themeColor="text1" w:themeTint="80"/>
              </w:rPr>
            </w:pPr>
          </w:p>
        </w:tc>
      </w:tr>
      <w:tr w:rsidR="005928D8" w:rsidTr="001A586B">
        <w:tc>
          <w:tcPr>
            <w:tcW w:w="1643" w:type="dxa"/>
          </w:tcPr>
          <w:p w:rsidR="005928D8" w:rsidRPr="00B045D9" w:rsidRDefault="005928D8" w:rsidP="007B0CD5">
            <w:pPr>
              <w:rPr>
                <w:color w:val="7F7F7F" w:themeColor="text1" w:themeTint="80"/>
              </w:rPr>
            </w:pPr>
          </w:p>
        </w:tc>
        <w:tc>
          <w:tcPr>
            <w:tcW w:w="1511" w:type="dxa"/>
          </w:tcPr>
          <w:p w:rsidR="005928D8" w:rsidRPr="00B045D9" w:rsidRDefault="005928D8" w:rsidP="007B0CD5">
            <w:pPr>
              <w:jc w:val="right"/>
              <w:rPr>
                <w:color w:val="7F7F7F" w:themeColor="text1" w:themeTint="80"/>
              </w:rPr>
            </w:pPr>
          </w:p>
        </w:tc>
        <w:tc>
          <w:tcPr>
            <w:tcW w:w="1512" w:type="dxa"/>
          </w:tcPr>
          <w:p w:rsidR="005928D8" w:rsidRPr="00B045D9" w:rsidRDefault="005928D8" w:rsidP="007B0CD5">
            <w:pPr>
              <w:jc w:val="right"/>
              <w:rPr>
                <w:color w:val="7F7F7F" w:themeColor="text1" w:themeTint="80"/>
              </w:rPr>
            </w:pPr>
          </w:p>
        </w:tc>
        <w:tc>
          <w:tcPr>
            <w:tcW w:w="1500" w:type="dxa"/>
          </w:tcPr>
          <w:p w:rsidR="005928D8" w:rsidRPr="00B045D9" w:rsidRDefault="005928D8" w:rsidP="007B0CD5">
            <w:pPr>
              <w:jc w:val="right"/>
              <w:rPr>
                <w:color w:val="7F7F7F" w:themeColor="text1" w:themeTint="80"/>
              </w:rPr>
            </w:pPr>
          </w:p>
        </w:tc>
        <w:tc>
          <w:tcPr>
            <w:tcW w:w="1501" w:type="dxa"/>
          </w:tcPr>
          <w:p w:rsidR="005928D8" w:rsidRPr="00B045D9" w:rsidRDefault="005928D8" w:rsidP="007B0CD5">
            <w:pPr>
              <w:jc w:val="right"/>
              <w:rPr>
                <w:color w:val="7F7F7F" w:themeColor="text1" w:themeTint="80"/>
              </w:rPr>
            </w:pPr>
          </w:p>
        </w:tc>
        <w:tc>
          <w:tcPr>
            <w:tcW w:w="1405" w:type="dxa"/>
          </w:tcPr>
          <w:p w:rsidR="005928D8" w:rsidRPr="00B045D9" w:rsidRDefault="005928D8" w:rsidP="007B0CD5">
            <w:pPr>
              <w:jc w:val="right"/>
              <w:rPr>
                <w:color w:val="7F7F7F" w:themeColor="text1" w:themeTint="80"/>
              </w:rPr>
            </w:pPr>
          </w:p>
        </w:tc>
      </w:tr>
      <w:tr w:rsidR="005928D8" w:rsidTr="001A586B">
        <w:tc>
          <w:tcPr>
            <w:tcW w:w="1643" w:type="dxa"/>
            <w:tcBorders>
              <w:bottom w:val="double" w:sz="4" w:space="0" w:color="auto"/>
            </w:tcBorders>
          </w:tcPr>
          <w:p w:rsidR="005928D8" w:rsidRPr="00B045D9" w:rsidRDefault="005928D8" w:rsidP="007B0CD5">
            <w:pPr>
              <w:rPr>
                <w:color w:val="7F7F7F" w:themeColor="text1" w:themeTint="80"/>
              </w:rPr>
            </w:pPr>
          </w:p>
        </w:tc>
        <w:tc>
          <w:tcPr>
            <w:tcW w:w="1511" w:type="dxa"/>
            <w:tcBorders>
              <w:bottom w:val="double" w:sz="4" w:space="0" w:color="auto"/>
            </w:tcBorders>
          </w:tcPr>
          <w:p w:rsidR="005928D8" w:rsidRPr="00B045D9" w:rsidRDefault="005928D8" w:rsidP="007B0CD5">
            <w:pPr>
              <w:jc w:val="right"/>
              <w:rPr>
                <w:color w:val="7F7F7F" w:themeColor="text1" w:themeTint="80"/>
              </w:rPr>
            </w:pPr>
          </w:p>
        </w:tc>
        <w:tc>
          <w:tcPr>
            <w:tcW w:w="1512" w:type="dxa"/>
            <w:tcBorders>
              <w:bottom w:val="double" w:sz="4" w:space="0" w:color="auto"/>
            </w:tcBorders>
          </w:tcPr>
          <w:p w:rsidR="005928D8" w:rsidRPr="00B045D9" w:rsidRDefault="005928D8" w:rsidP="007B0CD5">
            <w:pPr>
              <w:jc w:val="right"/>
              <w:rPr>
                <w:color w:val="7F7F7F" w:themeColor="text1" w:themeTint="80"/>
              </w:rPr>
            </w:pPr>
          </w:p>
        </w:tc>
        <w:tc>
          <w:tcPr>
            <w:tcW w:w="1500" w:type="dxa"/>
            <w:tcBorders>
              <w:bottom w:val="double" w:sz="4" w:space="0" w:color="auto"/>
            </w:tcBorders>
          </w:tcPr>
          <w:p w:rsidR="005928D8" w:rsidRPr="00B045D9" w:rsidRDefault="005928D8" w:rsidP="007B0CD5">
            <w:pPr>
              <w:jc w:val="right"/>
              <w:rPr>
                <w:color w:val="7F7F7F" w:themeColor="text1" w:themeTint="80"/>
              </w:rPr>
            </w:pPr>
          </w:p>
        </w:tc>
        <w:tc>
          <w:tcPr>
            <w:tcW w:w="1501" w:type="dxa"/>
            <w:tcBorders>
              <w:bottom w:val="double" w:sz="4" w:space="0" w:color="auto"/>
            </w:tcBorders>
          </w:tcPr>
          <w:p w:rsidR="005928D8" w:rsidRPr="00B045D9" w:rsidRDefault="005928D8" w:rsidP="007B0CD5">
            <w:pPr>
              <w:jc w:val="right"/>
              <w:rPr>
                <w:color w:val="7F7F7F" w:themeColor="text1" w:themeTint="80"/>
              </w:rPr>
            </w:pPr>
          </w:p>
        </w:tc>
        <w:tc>
          <w:tcPr>
            <w:tcW w:w="1405" w:type="dxa"/>
            <w:tcBorders>
              <w:bottom w:val="double" w:sz="4" w:space="0" w:color="auto"/>
            </w:tcBorders>
          </w:tcPr>
          <w:p w:rsidR="005928D8" w:rsidRPr="00B045D9" w:rsidRDefault="005928D8" w:rsidP="007B0CD5">
            <w:pPr>
              <w:jc w:val="right"/>
              <w:rPr>
                <w:color w:val="7F7F7F" w:themeColor="text1" w:themeTint="80"/>
              </w:rPr>
            </w:pPr>
          </w:p>
        </w:tc>
      </w:tr>
      <w:tr w:rsidR="005928D8" w:rsidTr="001A586B">
        <w:tc>
          <w:tcPr>
            <w:tcW w:w="1643" w:type="dxa"/>
            <w:tcBorders>
              <w:top w:val="double" w:sz="4" w:space="0" w:color="auto"/>
              <w:left w:val="double" w:sz="4" w:space="0" w:color="auto"/>
              <w:bottom w:val="double" w:sz="4" w:space="0" w:color="auto"/>
              <w:right w:val="double" w:sz="4" w:space="0" w:color="auto"/>
            </w:tcBorders>
          </w:tcPr>
          <w:p w:rsidR="005928D8" w:rsidRPr="00B045D9" w:rsidRDefault="005928D8" w:rsidP="007B0CD5">
            <w:pPr>
              <w:rPr>
                <w:color w:val="7F7F7F" w:themeColor="text1" w:themeTint="80"/>
              </w:rPr>
            </w:pPr>
            <w:r w:rsidRPr="00B045D9">
              <w:rPr>
                <w:color w:val="000000" w:themeColor="text1"/>
              </w:rPr>
              <w:t>Gesamtkosten</w:t>
            </w:r>
          </w:p>
        </w:tc>
        <w:tc>
          <w:tcPr>
            <w:tcW w:w="1511" w:type="dxa"/>
            <w:tcBorders>
              <w:top w:val="double" w:sz="4" w:space="0" w:color="auto"/>
              <w:left w:val="double" w:sz="4" w:space="0" w:color="auto"/>
              <w:bottom w:val="double" w:sz="4" w:space="0" w:color="auto"/>
              <w:right w:val="double" w:sz="4" w:space="0" w:color="auto"/>
            </w:tcBorders>
          </w:tcPr>
          <w:p w:rsidR="005928D8" w:rsidRPr="00365452" w:rsidRDefault="005928D8" w:rsidP="007B0CD5">
            <w:pPr>
              <w:jc w:val="right"/>
              <w:rPr>
                <w:i/>
                <w:color w:val="000000" w:themeColor="text1"/>
              </w:rPr>
            </w:pPr>
            <w:r w:rsidRPr="00365452">
              <w:rPr>
                <w:i/>
                <w:color w:val="000000" w:themeColor="text1"/>
              </w:rPr>
              <w:t>27.000</w:t>
            </w:r>
            <w:r w:rsidR="00A806C0" w:rsidRPr="00365452">
              <w:rPr>
                <w:i/>
                <w:color w:val="000000" w:themeColor="text1"/>
              </w:rPr>
              <w:t xml:space="preserve"> </w:t>
            </w:r>
            <w:r w:rsidRPr="00365452">
              <w:rPr>
                <w:i/>
                <w:color w:val="000000" w:themeColor="text1"/>
              </w:rPr>
              <w:t>€</w:t>
            </w:r>
          </w:p>
        </w:tc>
        <w:tc>
          <w:tcPr>
            <w:tcW w:w="1512" w:type="dxa"/>
            <w:tcBorders>
              <w:top w:val="double" w:sz="4" w:space="0" w:color="auto"/>
              <w:left w:val="double" w:sz="4" w:space="0" w:color="auto"/>
              <w:bottom w:val="double" w:sz="4" w:space="0" w:color="auto"/>
              <w:right w:val="double" w:sz="4" w:space="0" w:color="auto"/>
            </w:tcBorders>
          </w:tcPr>
          <w:p w:rsidR="005928D8" w:rsidRPr="00365452" w:rsidRDefault="005928D8" w:rsidP="007B0CD5">
            <w:pPr>
              <w:jc w:val="right"/>
              <w:rPr>
                <w:i/>
                <w:color w:val="000000" w:themeColor="text1"/>
              </w:rPr>
            </w:pPr>
            <w:r w:rsidRPr="00365452">
              <w:rPr>
                <w:i/>
                <w:color w:val="000000" w:themeColor="text1"/>
              </w:rPr>
              <w:t>12.000</w:t>
            </w:r>
            <w:r w:rsidR="00A806C0" w:rsidRPr="00365452">
              <w:rPr>
                <w:i/>
                <w:color w:val="000000" w:themeColor="text1"/>
              </w:rPr>
              <w:t xml:space="preserve"> </w:t>
            </w:r>
            <w:r w:rsidRPr="00365452">
              <w:rPr>
                <w:i/>
                <w:color w:val="000000" w:themeColor="text1"/>
              </w:rPr>
              <w:t>€</w:t>
            </w:r>
          </w:p>
        </w:tc>
        <w:tc>
          <w:tcPr>
            <w:tcW w:w="1500" w:type="dxa"/>
            <w:tcBorders>
              <w:top w:val="double" w:sz="4" w:space="0" w:color="auto"/>
              <w:left w:val="double" w:sz="4" w:space="0" w:color="auto"/>
              <w:bottom w:val="double" w:sz="4" w:space="0" w:color="auto"/>
              <w:right w:val="double" w:sz="4" w:space="0" w:color="auto"/>
            </w:tcBorders>
          </w:tcPr>
          <w:p w:rsidR="005928D8" w:rsidRPr="00B045D9" w:rsidRDefault="005928D8" w:rsidP="007B0CD5">
            <w:pPr>
              <w:jc w:val="right"/>
              <w:rPr>
                <w:color w:val="000000" w:themeColor="text1"/>
              </w:rPr>
            </w:pPr>
          </w:p>
        </w:tc>
        <w:tc>
          <w:tcPr>
            <w:tcW w:w="1501" w:type="dxa"/>
            <w:tcBorders>
              <w:top w:val="double" w:sz="4" w:space="0" w:color="auto"/>
              <w:left w:val="double" w:sz="4" w:space="0" w:color="auto"/>
              <w:bottom w:val="double" w:sz="4" w:space="0" w:color="auto"/>
              <w:right w:val="double" w:sz="4" w:space="0" w:color="auto"/>
            </w:tcBorders>
          </w:tcPr>
          <w:p w:rsidR="005928D8" w:rsidRPr="00B045D9" w:rsidRDefault="005928D8" w:rsidP="007B0CD5">
            <w:pPr>
              <w:jc w:val="right"/>
              <w:rPr>
                <w:color w:val="000000" w:themeColor="text1"/>
              </w:rPr>
            </w:pPr>
          </w:p>
        </w:tc>
        <w:tc>
          <w:tcPr>
            <w:tcW w:w="1405" w:type="dxa"/>
            <w:tcBorders>
              <w:top w:val="double" w:sz="4" w:space="0" w:color="auto"/>
              <w:left w:val="double" w:sz="4" w:space="0" w:color="auto"/>
              <w:bottom w:val="double" w:sz="4" w:space="0" w:color="auto"/>
              <w:right w:val="double" w:sz="4" w:space="0" w:color="auto"/>
            </w:tcBorders>
          </w:tcPr>
          <w:p w:rsidR="005928D8" w:rsidRPr="00B045D9" w:rsidRDefault="005928D8" w:rsidP="007B0CD5">
            <w:pPr>
              <w:jc w:val="right"/>
              <w:rPr>
                <w:color w:val="000000" w:themeColor="text1"/>
              </w:rPr>
            </w:pPr>
          </w:p>
        </w:tc>
      </w:tr>
    </w:tbl>
    <w:p w:rsidR="0003191A" w:rsidRPr="0003191A" w:rsidRDefault="0003191A" w:rsidP="007B0CD5">
      <w:pPr>
        <w:spacing w:after="0"/>
        <w:rPr>
          <w:color w:val="7F7F7F" w:themeColor="text1" w:themeTint="80"/>
        </w:rPr>
      </w:pPr>
    </w:p>
    <w:p w:rsidR="00A302F0" w:rsidRDefault="006E57A6" w:rsidP="007B0CD5">
      <w:pPr>
        <w:pStyle w:val="berschrift2"/>
        <w:spacing w:before="0"/>
      </w:pPr>
      <w:bookmarkStart w:id="20" w:name="_Toc4762324"/>
      <w:r>
        <w:lastRenderedPageBreak/>
        <w:t>4</w:t>
      </w:r>
      <w:r w:rsidR="00CB0551">
        <w:t>.3</w:t>
      </w:r>
      <w:r w:rsidR="004B6974">
        <w:t xml:space="preserve"> </w:t>
      </w:r>
      <w:r w:rsidR="003821A0">
        <w:t>Supportkosten</w:t>
      </w:r>
      <w:bookmarkEnd w:id="20"/>
    </w:p>
    <w:p w:rsidR="00805330" w:rsidRPr="00805330" w:rsidRDefault="00805330" w:rsidP="007B0CD5">
      <w:pPr>
        <w:spacing w:after="0"/>
      </w:pPr>
    </w:p>
    <w:p w:rsidR="0003191A" w:rsidRPr="00AA12F6" w:rsidRDefault="00501D48" w:rsidP="007B0CD5">
      <w:pPr>
        <w:spacing w:after="0"/>
      </w:pPr>
      <w:r>
        <w:rPr>
          <w:noProof/>
          <w:lang w:eastAsia="de-DE"/>
        </w:rPr>
        <mc:AlternateContent>
          <mc:Choice Requires="wps">
            <w:drawing>
              <wp:inline distT="0" distB="0" distL="0" distR="0">
                <wp:extent cx="5760720" cy="655320"/>
                <wp:effectExtent l="0" t="0" r="1905" b="19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553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814F44">
                            <w:pPr>
                              <w:spacing w:after="0" w:line="240" w:lineRule="auto"/>
                              <w:rPr>
                                <w:b/>
                                <w:i/>
                                <w:sz w:val="24"/>
                              </w:rPr>
                            </w:pPr>
                            <w:r w:rsidRPr="001A586B">
                              <w:rPr>
                                <w:b/>
                                <w:i/>
                                <w:sz w:val="24"/>
                              </w:rPr>
                              <w:t>Hinweis:</w:t>
                            </w:r>
                          </w:p>
                          <w:p w:rsidR="00534DF0" w:rsidRPr="001A586B" w:rsidRDefault="00534DF0" w:rsidP="00814F44">
                            <w:pPr>
                              <w:spacing w:after="0" w:line="240" w:lineRule="auto"/>
                              <w:rPr>
                                <w:i/>
                                <w:sz w:val="24"/>
                              </w:rPr>
                            </w:pPr>
                            <w:r w:rsidRPr="001A586B">
                              <w:rPr>
                                <w:i/>
                                <w:sz w:val="24"/>
                              </w:rPr>
                              <w:t>Technik muss gewartet werden. Diese Wartungskosten bzw. Dienstleistungen müssen als Kosten ebenfalls ermittelt und eingetragen werden.</w:t>
                            </w:r>
                          </w:p>
                        </w:txbxContent>
                      </wps:txbx>
                      <wps:bodyPr rot="0" vert="horz" wrap="square" lIns="91440" tIns="45720" rIns="91440" bIns="45720" anchor="t" anchorCtr="0" upright="1">
                        <a:noAutofit/>
                      </wps:bodyPr>
                    </wps:wsp>
                  </a:graphicData>
                </a:graphic>
              </wp:inline>
            </w:drawing>
          </mc:Choice>
          <mc:Fallback>
            <w:pict>
              <v:shape id="Text Box 7" o:spid="_x0000_s1040" type="#_x0000_t202" style="width:453.6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uGpAIAAE0FAAAOAAAAZHJzL2Uyb0RvYy54bWysVNuO2yAQfa/Uf0C8Z22ndhJbcVZ7aapK&#10;24u02w/AGNuoGFwgsber/nsHSNKkfamqvtgwM5w5MxxmfT31Au2ZNlzJEidXMUZMUlVz2Zb4y9N2&#10;tsLIWCJrIpRkJX5mBl9vXr9aj0PB5qpTomYaAYg0xTiUuLN2KKLI0I71xFypgUlwNkr3xMJWt1Gt&#10;yQjovYjmcbyIRqXrQSvKjAHrfXDijcdvGkbtp6YxzCJRYuBm/Vf7b+W+0WZNilaToeP0QIP8A4ue&#10;cAlJT1D3xBK00/wPqJ5TrYxq7BVVfaSahlPma4Bqkvi3ah47MjBfCzTHDKc2mf8HSz/uP2vE6xIv&#10;MJKkhyt6YpNFt2pCS9edcTAFBD0OEGYnMMMt+0rN8KDoV4OkuuuIbNmN1mrsGKmBXeJORmdHA45x&#10;INX4QdWQhuys8kBTo3vXOmgGAnS4pefTzTgqFIzZchEv5+Ci4Ftk2RtYuxSkOJ4etLHvmOqRW5RY&#10;w817dLJ/MDaEHkNcMqMEr7dcCL9xamN3QqM9AZ1UbahQ7HqgGmyrLI4PagEzaCqYjyy8Xh2C53QB&#10;LqRLIZVLFngEC5QGzJzPFem18pIn8zS+neez7WK1nKXbNJvly3g1i5P8Nl/EaZ7eb3+4spK06Hhd&#10;M/nAJTvqNkn/TheHFxQU55WLxhLn2TzzHbtgb3RbnRoDLTh0ARp/EdZzC89Y8L7Eq1MQKZwc3soa&#10;yiaFJVyEdXRJ37cMenD8+6548Ti9BOXYqZq8SpP0KMpK1c8gJ63gtkEYMINg0Sn9HaMR3nOJzbcd&#10;0Qwj8V6CJPMkTd0A8Js082LS557q3EMkBagSW4zC8s6GobEbNG87yBQkItUNyLjhXmFO74EVlOI2&#10;8GZ9UYf54obC+d5H/ZqCm58AAAD//wMAUEsDBBQABgAIAAAAIQDRtWBq3AAAAAUBAAAPAAAAZHJz&#10;L2Rvd25yZXYueG1sTI9BS8NAEIXvgv9hGcGb3TWCrTGbIoKgUgu26nmbnSbB7GzY3TSxv97Ri14e&#10;DO/x3jfFcnKdOGCIrScNlzMFAqnytqVaw9v24WIBIiZD1nSeUMMXRliWpyeFya0f6RUPm1QLLqGY&#10;Gw1NSn0uZawadCbOfI/E3t4HZxKfoZY2mJHLXSczpa6lMy3xQmN6vG+w+twMTsOKnp/Mfrt4OR6z&#10;YXz/eJyP61XQ+vxsursFkXBKf2H4wWd0KJlp5weyUXQa+JH0q+zdqHkGYschdZWBLAv5n778BgAA&#10;//8DAFBLAQItABQABgAIAAAAIQC2gziS/gAAAOEBAAATAAAAAAAAAAAAAAAAAAAAAABbQ29udGVu&#10;dF9UeXBlc10ueG1sUEsBAi0AFAAGAAgAAAAhADj9If/WAAAAlAEAAAsAAAAAAAAAAAAAAAAALwEA&#10;AF9yZWxzLy5yZWxzUEsBAi0AFAAGAAgAAAAhAKOSO4akAgAATQUAAA4AAAAAAAAAAAAAAAAALgIA&#10;AGRycy9lMm9Eb2MueG1sUEsBAi0AFAAGAAgAAAAhANG1YGrcAAAABQEAAA8AAAAAAAAAAAAAAAAA&#10;/gQAAGRycy9kb3ducmV2LnhtbFBLBQYAAAAABAAEAPMAAAAHBgAAAAA=&#10;" fillcolor="#d8d8d8 [2732]" stroked="f">
                <v:textbox>
                  <w:txbxContent>
                    <w:p w:rsidR="00534DF0" w:rsidRPr="001A586B" w:rsidRDefault="00534DF0" w:rsidP="00814F44">
                      <w:pPr>
                        <w:spacing w:after="0" w:line="240" w:lineRule="auto"/>
                        <w:rPr>
                          <w:b/>
                          <w:i/>
                          <w:sz w:val="24"/>
                        </w:rPr>
                      </w:pPr>
                      <w:r w:rsidRPr="001A586B">
                        <w:rPr>
                          <w:b/>
                          <w:i/>
                          <w:sz w:val="24"/>
                        </w:rPr>
                        <w:t>Hinweis:</w:t>
                      </w:r>
                    </w:p>
                    <w:p w:rsidR="00534DF0" w:rsidRPr="001A586B" w:rsidRDefault="00534DF0" w:rsidP="00814F44">
                      <w:pPr>
                        <w:spacing w:after="0" w:line="240" w:lineRule="auto"/>
                        <w:rPr>
                          <w:i/>
                          <w:sz w:val="24"/>
                        </w:rPr>
                      </w:pPr>
                      <w:r w:rsidRPr="001A586B">
                        <w:rPr>
                          <w:i/>
                          <w:sz w:val="24"/>
                        </w:rPr>
                        <w:t>Technik muss gewartet werden. Diese Wartungskosten bzw. Dienstleistungen müssen als Kosten ebenfalls ermittelt und eingetragen werden.</w:t>
                      </w:r>
                    </w:p>
                  </w:txbxContent>
                </v:textbox>
                <w10:anchorlock/>
              </v:shape>
            </w:pict>
          </mc:Fallback>
        </mc:AlternateContent>
      </w:r>
    </w:p>
    <w:p w:rsidR="00A302F0" w:rsidRDefault="00A302F0" w:rsidP="007B0CD5">
      <w:pPr>
        <w:pStyle w:val="berschrift2"/>
        <w:spacing w:before="0"/>
      </w:pPr>
      <w:bookmarkStart w:id="21" w:name="_Toc4762325"/>
    </w:p>
    <w:p w:rsidR="00A302F0" w:rsidRDefault="006E57A6" w:rsidP="007B0CD5">
      <w:pPr>
        <w:pStyle w:val="berschrift2"/>
        <w:spacing w:before="0"/>
      </w:pPr>
      <w:r>
        <w:t>4</w:t>
      </w:r>
      <w:r w:rsidR="00CB0551">
        <w:t>.4</w:t>
      </w:r>
      <w:r w:rsidR="004B6974">
        <w:t xml:space="preserve"> Finanzierungskonzept </w:t>
      </w:r>
      <w:r w:rsidR="0047637A">
        <w:t>(wenn vorhanden)</w:t>
      </w:r>
      <w:bookmarkEnd w:id="21"/>
    </w:p>
    <w:p w:rsidR="00805330" w:rsidRPr="00805330" w:rsidRDefault="00805330" w:rsidP="007B0CD5">
      <w:pPr>
        <w:spacing w:after="0"/>
      </w:pPr>
    </w:p>
    <w:p w:rsidR="002B0A89" w:rsidRDefault="00501D48" w:rsidP="007B0CD5">
      <w:pPr>
        <w:spacing w:after="0"/>
        <w:rPr>
          <w:color w:val="7F7F7F" w:themeColor="text1" w:themeTint="80"/>
        </w:rPr>
      </w:pPr>
      <w:r>
        <w:rPr>
          <w:noProof/>
          <w:lang w:eastAsia="de-DE"/>
        </w:rPr>
        <mc:AlternateContent>
          <mc:Choice Requires="wps">
            <w:drawing>
              <wp:inline distT="0" distB="0" distL="0" distR="0">
                <wp:extent cx="5760720" cy="1052195"/>
                <wp:effectExtent l="0" t="0" r="1905"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5219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495E60" w:rsidRDefault="00534DF0" w:rsidP="002B0A89">
                            <w:pPr>
                              <w:spacing w:after="0" w:line="240" w:lineRule="auto"/>
                              <w:rPr>
                                <w:b/>
                                <w:i/>
                                <w:sz w:val="24"/>
                              </w:rPr>
                            </w:pPr>
                            <w:r w:rsidRPr="00495E60">
                              <w:rPr>
                                <w:b/>
                                <w:i/>
                                <w:sz w:val="24"/>
                              </w:rPr>
                              <w:t>Hinweis:</w:t>
                            </w:r>
                          </w:p>
                          <w:p w:rsidR="00534DF0" w:rsidRPr="00495E60" w:rsidRDefault="00534DF0" w:rsidP="00B045D9">
                            <w:pPr>
                              <w:spacing w:after="0" w:line="240" w:lineRule="auto"/>
                              <w:rPr>
                                <w:i/>
                                <w:sz w:val="24"/>
                              </w:rPr>
                            </w:pPr>
                            <w:r w:rsidRPr="00495E60">
                              <w:rPr>
                                <w:i/>
                                <w:sz w:val="24"/>
                              </w:rPr>
                              <w:t>Unter Umständen haben Sie Gelder über Sponsoren akquiriert oder einen Elternverein, mithilfe dessen Sie Technik teilweise selbst anschaffen können. Oder Sie haben andere Ideen und Partnerschaften, die neben dem Träger bei der Ausstattung unterstützen. All das kann hier unter Finanzierung einfließen.</w:t>
                            </w:r>
                          </w:p>
                        </w:txbxContent>
                      </wps:txbx>
                      <wps:bodyPr rot="0" vert="horz" wrap="square" lIns="91440" tIns="45720" rIns="91440" bIns="45720" anchor="t" anchorCtr="0" upright="1">
                        <a:noAutofit/>
                      </wps:bodyPr>
                    </wps:wsp>
                  </a:graphicData>
                </a:graphic>
              </wp:inline>
            </w:drawing>
          </mc:Choice>
          <mc:Fallback>
            <w:pict>
              <v:shape id="Text Box 6" o:spid="_x0000_s1041" type="#_x0000_t202" style="width:453.6pt;height:8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Z5pgIAAE4FAAAOAAAAZHJzL2Uyb0RvYy54bWysVMlu2zAQvRfoPxC8O1og2ZYQOchSFwXS&#10;BUj6AZRISUS5qCRtKS3y7x1StuO0l6LoRSJnyDfzZh7n8mqSAu2ZsVyrCicXMUZMNZpy1VX46+N2&#10;scbIOqIoEVqxCj8xi682b99cjkPJUt1rQZlBAKJsOQ4V7p0byiiyTc8ksRd6YAqcrTaSONiaLqKG&#10;jIAuRZTG8TIataGD0Q2zFqx3sxNvAn7bssZ9blvLHBIVhtxc+Jrwrf032lySsjNk6HlzSIP8QxaS&#10;cAVBT1B3xBG0M/wPKMkbo61u3UWjZaTbljcscAA2Sfwbm4eeDCxwgeLY4VQm+/9gm0/7LwZxWuEc&#10;I0UktOiRTQ7d6AktfXXGwZZw6GGAY24CM3Q5MLXDvW6+WaT0bU9Ux66N0WPPCIXsEn8zOrs641gP&#10;Uo8fNYUwZOd0AJpaI33poBgI0KFLT6fO+FQaMOarZbxKwdWAL4nzNCnyEIOUx+uDse490xL5RYUN&#10;tD7Ak/29dT4dUh6P+GhWC063XIiw8XJjt8KgPQGh1N1MUewk5Drb1nkcH+QCZhDVbA4mgA6C9Qgh&#10;0CtwoXwIpX2wOY/ZAtwgM+/zLINYfhZJmsU3abHYLterRbbN8kWxiteLOCluimWcFdnd9tnTSrKy&#10;55Qydc8VOwo3yf5OGIcnNEsuSBeNFS7yNA8Ve5W9NV19KgyU4FAFT/m8gpI7eMeCywqvT4dI6fXw&#10;TlGgTUpHuJjX0ev0Q8mgBsd/qEpQjxfMLB031VOQaRL67qVVa/oEejIaug3KgCEEi16bHxiN8KAr&#10;bL/viGEYiQ8KNFkkWeYnQNhkeVCTOffU5x6iGoCqsMNoXt66eWrsBsO7HiLNElH6GnTc8qCwl6yA&#10;it/Aow2kDgPGT4XzfTj1MgY3vwAAAP//AwBQSwMEFAAGAAgAAAAhAHig9CbdAAAABQEAAA8AAABk&#10;cnMvZG93bnJldi54bWxMj0FLw0AQhe+C/2EZwZvdGLCpMZsigqBSBVvb8zQ7TYLZ2bC7aWJ/vasX&#10;vTwY3uO9b4rlZDpxJOdbywquZwkI4srqlmsFH5vHqwUIH5A1dpZJwRd5WJbnZwXm2o78Tsd1qEUs&#10;YZ+jgiaEPpfSVw0Z9DPbE0fvYJ3BEE9XS+1wjOWmk2mSzKXBluNCgz09NFR9rgejYMUvz3jYLF5P&#10;p3QYt7unbHxbOaUuL6b7OxCBpvAXhh/8iA5lZNrbgbUXnYL4SPjV6N0mWQpiH0PzmwxkWcj/9OU3&#10;AAAA//8DAFBLAQItABQABgAIAAAAIQC2gziS/gAAAOEBAAATAAAAAAAAAAAAAAAAAAAAAABbQ29u&#10;dGVudF9UeXBlc10ueG1sUEsBAi0AFAAGAAgAAAAhADj9If/WAAAAlAEAAAsAAAAAAAAAAAAAAAAA&#10;LwEAAF9yZWxzLy5yZWxzUEsBAi0AFAAGAAgAAAAhAM0G1nmmAgAATgUAAA4AAAAAAAAAAAAAAAAA&#10;LgIAAGRycy9lMm9Eb2MueG1sUEsBAi0AFAAGAAgAAAAhAHig9CbdAAAABQEAAA8AAAAAAAAAAAAA&#10;AAAAAAUAAGRycy9kb3ducmV2LnhtbFBLBQYAAAAABAAEAPMAAAAKBgAAAAA=&#10;" fillcolor="#d8d8d8 [2732]" stroked="f">
                <v:textbox>
                  <w:txbxContent>
                    <w:p w:rsidR="00534DF0" w:rsidRPr="00495E60" w:rsidRDefault="00534DF0" w:rsidP="002B0A89">
                      <w:pPr>
                        <w:spacing w:after="0" w:line="240" w:lineRule="auto"/>
                        <w:rPr>
                          <w:b/>
                          <w:i/>
                          <w:sz w:val="24"/>
                        </w:rPr>
                      </w:pPr>
                      <w:r w:rsidRPr="00495E60">
                        <w:rPr>
                          <w:b/>
                          <w:i/>
                          <w:sz w:val="24"/>
                        </w:rPr>
                        <w:t>Hinweis:</w:t>
                      </w:r>
                    </w:p>
                    <w:p w:rsidR="00534DF0" w:rsidRPr="00495E60" w:rsidRDefault="00534DF0" w:rsidP="00B045D9">
                      <w:pPr>
                        <w:spacing w:after="0" w:line="240" w:lineRule="auto"/>
                        <w:rPr>
                          <w:i/>
                          <w:sz w:val="24"/>
                        </w:rPr>
                      </w:pPr>
                      <w:r w:rsidRPr="00495E60">
                        <w:rPr>
                          <w:i/>
                          <w:sz w:val="24"/>
                        </w:rPr>
                        <w:t>Unter Umständen haben Sie Gelder über Sponsoren akquiriert oder einen Elternverein, mithilfe dessen Sie Technik teilweise selbst anschaffen können. Oder Sie haben andere Ideen und Partnerschaften, die neben dem Träger bei der Ausstattung unterstützen. All das kann hier unter Finanzierung einfließen.</w:t>
                      </w:r>
                    </w:p>
                  </w:txbxContent>
                </v:textbox>
                <w10:anchorlock/>
              </v:shape>
            </w:pict>
          </mc:Fallback>
        </mc:AlternateContent>
      </w:r>
    </w:p>
    <w:p w:rsidR="00814F44" w:rsidRDefault="00814F44" w:rsidP="007B0CD5">
      <w:pPr>
        <w:spacing w:after="0"/>
        <w:rPr>
          <w:rFonts w:eastAsiaTheme="majorEastAsia" w:cstheme="majorBidi"/>
          <w:b/>
          <w:bCs/>
          <w:color w:val="FAB400"/>
          <w:sz w:val="28"/>
          <w:szCs w:val="28"/>
        </w:rPr>
      </w:pPr>
      <w:r>
        <w:br w:type="page"/>
      </w:r>
    </w:p>
    <w:p w:rsidR="004B6974" w:rsidRDefault="0047637A" w:rsidP="00C551E1">
      <w:pPr>
        <w:pStyle w:val="berschrift1"/>
        <w:spacing w:before="0"/>
        <w:ind w:left="0"/>
        <w:rPr>
          <w:color w:val="F79646" w:themeColor="accent6"/>
        </w:rPr>
      </w:pPr>
      <w:bookmarkStart w:id="22" w:name="_Toc4762326"/>
      <w:r w:rsidRPr="00D2092E">
        <w:rPr>
          <w:color w:val="F79646" w:themeColor="accent6"/>
        </w:rPr>
        <w:lastRenderedPageBreak/>
        <w:t>5</w:t>
      </w:r>
      <w:r w:rsidR="00CB0551" w:rsidRPr="00D2092E">
        <w:rPr>
          <w:color w:val="F79646" w:themeColor="accent6"/>
        </w:rPr>
        <w:t xml:space="preserve"> Fortbildungsbedarf</w:t>
      </w:r>
      <w:bookmarkEnd w:id="22"/>
      <w:r w:rsidR="00CB0551" w:rsidRPr="00D2092E">
        <w:rPr>
          <w:color w:val="F79646" w:themeColor="accent6"/>
        </w:rPr>
        <w:t xml:space="preserve"> </w:t>
      </w:r>
    </w:p>
    <w:p w:rsidR="00C551E1" w:rsidRPr="00C551E1" w:rsidRDefault="00C551E1" w:rsidP="00C551E1">
      <w:pPr>
        <w:spacing w:after="0"/>
      </w:pPr>
    </w:p>
    <w:p w:rsidR="00CB0551" w:rsidRDefault="006E57A6" w:rsidP="00C551E1">
      <w:pPr>
        <w:pStyle w:val="berschrift2"/>
        <w:spacing w:before="0"/>
      </w:pPr>
      <w:bookmarkStart w:id="23" w:name="_Toc4762327"/>
      <w:r w:rsidRPr="00D2092E">
        <w:t>5</w:t>
      </w:r>
      <w:r w:rsidR="00CB0551" w:rsidRPr="00D2092E">
        <w:t>.1 Bedarf für Fortbildungen</w:t>
      </w:r>
      <w:bookmarkEnd w:id="23"/>
    </w:p>
    <w:p w:rsidR="00805330" w:rsidRPr="00805330" w:rsidRDefault="00805330" w:rsidP="007B0CD5">
      <w:pPr>
        <w:spacing w:after="0"/>
      </w:pPr>
    </w:p>
    <w:p w:rsidR="005928D8" w:rsidRPr="005928D8" w:rsidRDefault="00501D48" w:rsidP="007B0CD5">
      <w:pPr>
        <w:spacing w:after="0"/>
        <w:rPr>
          <w:color w:val="7F7F7F" w:themeColor="text1" w:themeTint="80"/>
        </w:rPr>
      </w:pPr>
      <w:r>
        <w:rPr>
          <w:noProof/>
          <w:lang w:eastAsia="de-DE"/>
        </w:rPr>
        <mc:AlternateContent>
          <mc:Choice Requires="wps">
            <w:drawing>
              <wp:inline distT="0" distB="0" distL="0" distR="0">
                <wp:extent cx="5760720" cy="655320"/>
                <wp:effectExtent l="0" t="0" r="1905" b="190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553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B045D9">
                            <w:pPr>
                              <w:spacing w:after="0" w:line="240" w:lineRule="auto"/>
                              <w:rPr>
                                <w:i/>
                                <w:sz w:val="24"/>
                              </w:rPr>
                            </w:pPr>
                            <w:r>
                              <w:rPr>
                                <w:i/>
                                <w:sz w:val="24"/>
                              </w:rPr>
                              <w:t>Sollten Sie unter Ihren</w:t>
                            </w:r>
                            <w:r w:rsidRPr="001A586B">
                              <w:rPr>
                                <w:i/>
                                <w:sz w:val="24"/>
                              </w:rPr>
                              <w:t xml:space="preserve"> </w:t>
                            </w:r>
                            <w:r>
                              <w:rPr>
                                <w:i/>
                                <w:sz w:val="24"/>
                              </w:rPr>
                              <w:t>Kolleginnen</w:t>
                            </w:r>
                            <w:r w:rsidRPr="001A586B">
                              <w:rPr>
                                <w:i/>
                                <w:sz w:val="24"/>
                              </w:rPr>
                              <w:t xml:space="preserve"> </w:t>
                            </w:r>
                            <w:r>
                              <w:rPr>
                                <w:i/>
                                <w:sz w:val="24"/>
                              </w:rPr>
                              <w:t>und</w:t>
                            </w:r>
                            <w:r w:rsidRPr="001A586B">
                              <w:rPr>
                                <w:i/>
                                <w:sz w:val="24"/>
                              </w:rPr>
                              <w:t xml:space="preserve"> Kollegen</w:t>
                            </w:r>
                            <w:r>
                              <w:rPr>
                                <w:i/>
                                <w:sz w:val="24"/>
                              </w:rPr>
                              <w:t xml:space="preserve"> </w:t>
                            </w:r>
                            <w:r w:rsidRPr="001A586B">
                              <w:rPr>
                                <w:i/>
                                <w:sz w:val="24"/>
                              </w:rPr>
                              <w:t>eine Umfrage durchgeführt haben, können hier die Bedarfe an Sch</w:t>
                            </w:r>
                            <w:r>
                              <w:rPr>
                                <w:i/>
                                <w:sz w:val="24"/>
                              </w:rPr>
                              <w:t>ulungen zusammenfassen</w:t>
                            </w:r>
                            <w:r w:rsidRPr="001A586B">
                              <w:rPr>
                                <w:i/>
                                <w:sz w:val="24"/>
                              </w:rPr>
                              <w:t>.</w:t>
                            </w:r>
                          </w:p>
                        </w:txbxContent>
                      </wps:txbx>
                      <wps:bodyPr rot="0" vert="horz" wrap="square" lIns="91440" tIns="45720" rIns="91440" bIns="45720" anchor="t" anchorCtr="0" upright="1">
                        <a:noAutofit/>
                      </wps:bodyPr>
                    </wps:wsp>
                  </a:graphicData>
                </a:graphic>
              </wp:inline>
            </w:drawing>
          </mc:Choice>
          <mc:Fallback>
            <w:pict>
              <v:shape id="Text Box 5" o:spid="_x0000_s1042" type="#_x0000_t202" style="width:453.6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6sWpAIAAE0FAAAOAAAAZHJzL2Uyb0RvYy54bWysVNuO2yAQfa/Uf0C8Z22ndhJbcVZ7aapK&#10;24u02w/AGNuoGFwgsber/nsHSNKkfamqvtgwM5w5MxxmfT31Au2ZNlzJEidXMUZMUlVz2Zb4y9N2&#10;tsLIWCJrIpRkJX5mBl9vXr9aj0PB5qpTomYaAYg0xTiUuLN2KKLI0I71xFypgUlwNkr3xMJWt1Gt&#10;yQjovYjmcbyIRqXrQSvKjAHrfXDijcdvGkbtp6YxzCJRYuBm/Vf7b+W+0WZNilaToeP0QIP8A4ue&#10;cAlJT1D3xBK00/wPqJ5TrYxq7BVVfaSahlPma4Bqkvi3ah47MjBfCzTHDKc2mf8HSz/uP2vE6xKn&#10;GEnSwxU9scmiWzWhzHVnHEwBQY8DhNkJzHDLvlIzPCj61SCp7joiW3ajtRo7Rmpgl7iT0dnRgGMc&#10;SDV+UDWkITurPNDU6N61DpqBAB1u6fl0M44KBWO2XMTLObgo+BZZ9gbWLgUpjqcHbew7pnrkFiXW&#10;cPMenewfjA2hxxCXzCjB6y0Xwm+c2tid0GhPQCdVGyoUux6oBtsqi+ODWsAMmgrmIwuvV4fgOV2A&#10;C+lSSOWSBR7BAqUBM+dzRXqtvOTJPI1v5/lsu1gtZ+k2zWb5Ml7N4iS/zRdxmqf32x+urCQtOl7X&#10;TD5wyY66TdK/08XhBQXFeeWiscR5Ns98xy7YG91Wp8ZACw5dgMZfhPXcwjMWvC/x6hRECieHt7KG&#10;sklhCRdhHV3S9y2DHhz/vitePE4vQTl2qiav0mRxFGWl6meQk1Zw2yAMmEGw6JT+jtEI77nE5tuO&#10;aIaReC9BknmSpm4A+E2aeTHpc0917iGSAlSJLUZheWfD0NgNmrcdZAoSkeoGZNxwrzCn98AKSnEb&#10;eLO+qMN8cUPhfO+jfk3BzU8AAAD//wMAUEsDBBQABgAIAAAAIQDRtWBq3AAAAAUBAAAPAAAAZHJz&#10;L2Rvd25yZXYueG1sTI9BS8NAEIXvgv9hGcGb3TWCrTGbIoKgUgu26nmbnSbB7GzY3TSxv97Ri14e&#10;DO/x3jfFcnKdOGCIrScNlzMFAqnytqVaw9v24WIBIiZD1nSeUMMXRliWpyeFya0f6RUPm1QLLqGY&#10;Gw1NSn0uZawadCbOfI/E3t4HZxKfoZY2mJHLXSczpa6lMy3xQmN6vG+w+twMTsOKnp/Mfrt4OR6z&#10;YXz/eJyP61XQ+vxsursFkXBKf2H4wWd0KJlp5weyUXQa+JH0q+zdqHkGYschdZWBLAv5n778BgAA&#10;//8DAFBLAQItABQABgAIAAAAIQC2gziS/gAAAOEBAAATAAAAAAAAAAAAAAAAAAAAAABbQ29udGVu&#10;dF9UeXBlc10ueG1sUEsBAi0AFAAGAAgAAAAhADj9If/WAAAAlAEAAAsAAAAAAAAAAAAAAAAALwEA&#10;AF9yZWxzLy5yZWxzUEsBAi0AFAAGAAgAAAAhADcfqxakAgAATQUAAA4AAAAAAAAAAAAAAAAALgIA&#10;AGRycy9lMm9Eb2MueG1sUEsBAi0AFAAGAAgAAAAhANG1YGrcAAAABQEAAA8AAAAAAAAAAAAAAAAA&#10;/gQAAGRycy9kb3ducmV2LnhtbFBLBQYAAAAABAAEAPMAAAAHBg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B045D9">
                      <w:pPr>
                        <w:spacing w:after="0" w:line="240" w:lineRule="auto"/>
                        <w:rPr>
                          <w:i/>
                          <w:sz w:val="24"/>
                        </w:rPr>
                      </w:pPr>
                      <w:r>
                        <w:rPr>
                          <w:i/>
                          <w:sz w:val="24"/>
                        </w:rPr>
                        <w:t>Sollten Sie unter Ihren</w:t>
                      </w:r>
                      <w:r w:rsidRPr="001A586B">
                        <w:rPr>
                          <w:i/>
                          <w:sz w:val="24"/>
                        </w:rPr>
                        <w:t xml:space="preserve"> </w:t>
                      </w:r>
                      <w:r>
                        <w:rPr>
                          <w:i/>
                          <w:sz w:val="24"/>
                        </w:rPr>
                        <w:t>Kolleginnen</w:t>
                      </w:r>
                      <w:r w:rsidRPr="001A586B">
                        <w:rPr>
                          <w:i/>
                          <w:sz w:val="24"/>
                        </w:rPr>
                        <w:t xml:space="preserve"> </w:t>
                      </w:r>
                      <w:r>
                        <w:rPr>
                          <w:i/>
                          <w:sz w:val="24"/>
                        </w:rPr>
                        <w:t>und</w:t>
                      </w:r>
                      <w:r w:rsidRPr="001A586B">
                        <w:rPr>
                          <w:i/>
                          <w:sz w:val="24"/>
                        </w:rPr>
                        <w:t xml:space="preserve"> Kollegen</w:t>
                      </w:r>
                      <w:r>
                        <w:rPr>
                          <w:i/>
                          <w:sz w:val="24"/>
                        </w:rPr>
                        <w:t xml:space="preserve"> </w:t>
                      </w:r>
                      <w:r w:rsidRPr="001A586B">
                        <w:rPr>
                          <w:i/>
                          <w:sz w:val="24"/>
                        </w:rPr>
                        <w:t>eine Umfrage durchgeführt haben, können hier die Bedarfe an Sch</w:t>
                      </w:r>
                      <w:r>
                        <w:rPr>
                          <w:i/>
                          <w:sz w:val="24"/>
                        </w:rPr>
                        <w:t>ulungen zusammenfassen</w:t>
                      </w:r>
                      <w:r w:rsidRPr="001A586B">
                        <w:rPr>
                          <w:i/>
                          <w:sz w:val="24"/>
                        </w:rPr>
                        <w:t>.</w:t>
                      </w:r>
                    </w:p>
                  </w:txbxContent>
                </v:textbox>
                <w10:anchorlock/>
              </v:shape>
            </w:pict>
          </mc:Fallback>
        </mc:AlternateContent>
      </w:r>
    </w:p>
    <w:p w:rsidR="00A302F0" w:rsidRDefault="00A302F0" w:rsidP="007B0CD5">
      <w:pPr>
        <w:pStyle w:val="berschrift2"/>
        <w:spacing w:before="0"/>
      </w:pPr>
      <w:bookmarkStart w:id="24" w:name="_Toc4762328"/>
    </w:p>
    <w:p w:rsidR="00CB0551" w:rsidRDefault="006E57A6" w:rsidP="007B0CD5">
      <w:pPr>
        <w:pStyle w:val="berschrift2"/>
        <w:spacing w:before="0"/>
      </w:pPr>
      <w:r>
        <w:t>5</w:t>
      </w:r>
      <w:r w:rsidR="00CB0551">
        <w:t>.2 Umsetzung</w:t>
      </w:r>
      <w:bookmarkEnd w:id="24"/>
      <w:r w:rsidR="00CB0551">
        <w:t xml:space="preserve"> </w:t>
      </w:r>
    </w:p>
    <w:p w:rsidR="00805330" w:rsidRPr="00805330" w:rsidRDefault="00805330" w:rsidP="007B0CD5">
      <w:pPr>
        <w:spacing w:after="0"/>
      </w:pPr>
    </w:p>
    <w:p w:rsidR="005928D8" w:rsidRPr="005928D8" w:rsidRDefault="00501D48" w:rsidP="007B0CD5">
      <w:pPr>
        <w:spacing w:after="0"/>
        <w:rPr>
          <w:color w:val="7F7F7F" w:themeColor="text1" w:themeTint="80"/>
        </w:rPr>
      </w:pPr>
      <w:r>
        <w:rPr>
          <w:noProof/>
          <w:lang w:eastAsia="de-DE"/>
        </w:rPr>
        <mc:AlternateContent>
          <mc:Choice Requires="wps">
            <w:drawing>
              <wp:inline distT="0" distB="0" distL="0" distR="0">
                <wp:extent cx="5760720" cy="858520"/>
                <wp:effectExtent l="0" t="0" r="1905"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585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413E5D">
                            <w:pPr>
                              <w:spacing w:after="0" w:line="240" w:lineRule="auto"/>
                              <w:rPr>
                                <w:i/>
                                <w:sz w:val="24"/>
                              </w:rPr>
                            </w:pPr>
                            <w:r w:rsidRPr="001A586B">
                              <w:rPr>
                                <w:i/>
                                <w:sz w:val="24"/>
                              </w:rPr>
                              <w:t xml:space="preserve">Für die Schulungen können gezielt Angebote der Kultusministerien genutzt werden oder Sie organisieren die Weiterbildungen an </w:t>
                            </w:r>
                            <w:r>
                              <w:rPr>
                                <w:i/>
                                <w:sz w:val="24"/>
                              </w:rPr>
                              <w:t>I</w:t>
                            </w:r>
                            <w:r w:rsidRPr="001A586B">
                              <w:rPr>
                                <w:i/>
                                <w:sz w:val="24"/>
                              </w:rPr>
                              <w:t>hren pädagogischen Tagen. Vielleicht biete</w:t>
                            </w:r>
                            <w:r>
                              <w:rPr>
                                <w:i/>
                                <w:sz w:val="24"/>
                              </w:rPr>
                              <w:t>t es sich auch an, dass sie sich untereinander im Kollegenkreis Schulungen geben.</w:t>
                            </w:r>
                          </w:p>
                        </w:txbxContent>
                      </wps:txbx>
                      <wps:bodyPr rot="0" vert="horz" wrap="square" lIns="91440" tIns="45720" rIns="91440" bIns="45720" anchor="t" anchorCtr="0" upright="1">
                        <a:noAutofit/>
                      </wps:bodyPr>
                    </wps:wsp>
                  </a:graphicData>
                </a:graphic>
              </wp:inline>
            </w:drawing>
          </mc:Choice>
          <mc:Fallback>
            <w:pict>
              <v:shape id="Text Box 4" o:spid="_x0000_s1043" type="#_x0000_t202" style="width:453.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3powIAAE0FAAAOAAAAZHJzL2Uyb0RvYy54bWysVNuO2yAQfa/Uf0C8Z22ndhJbcVZ7aapK&#10;24u02w/AGNuoGFwgsber/nsHSNKkfamqvtgwM5w5M3NgfT31Au2ZNlzJEidXMUZMUlVz2Zb4y9N2&#10;tsLIWCJrIpRkJX5mBl9vXr9aj0PB5qpTomYaAYg0xTiUuLN2KKLI0I71xFypgUlwNkr3xMJWt1Gt&#10;yQjovYjmcbyIRqXrQSvKjAHrfXDijcdvGkbtp6YxzCJRYuBm/Vf7b+W+0WZNilaToeP0QIP8A4ue&#10;cAlJT1D3xBK00/wPqJ5TrYxq7BVVfaSahlPma4Bqkvi3ah47MjBfCzTHDKc2mf8HSz/uP2vE6xK/&#10;wUiSHkb0xCaLbtWEUtedcTAFBD0OEGYnMMOUfaVmeFD0q0FS3XVEtuxGazV2jNTALnEno7OjAcc4&#10;kGr8oGpIQ3ZWeaCp0b1rHTQDATpM6fk0GUeFgjFbLuLlHFwUfKtslcHapSDF8fSgjX3HVI/cosQa&#10;Ju/Ryf7B2BB6DHHJjBK83nIh/Mapjd0JjfYEdFK1oUKx64FqsK2yOD6oBcygqWA+svB6dQie0wW4&#10;kC6FVC5Z4BEsUBowcz5XpNfKS57M0/h2ns+2i9Vylm7TbJYv49UsTvLbfBGneXq//eHKStKi43XN&#10;5AOX7KjbJP07XRxuUFCcVy4aS5xn88x37IK90W11agy04NAFaPxFWM8tXGPBe5jOKYgUTg5vZQ1l&#10;k8ISLsI6uqTvWwY9OP59V7x4nF6CcuxUTV6lyfIoykrVzyAnrWDaIAx4g2DRKf0doxHuc4nNtx3R&#10;DCPxXoIk8yRN3QPgN2nmxaTPPdW5h0gKUCW2GIXlnQ2Pxm7QvO0gU5CIVDcg44Z7hTm9B1ZQitvA&#10;nfVFHd4X9yic733Ur1dw8xMAAP//AwBQSwMEFAAGAAgAAAAhAOeqXZXcAAAABQEAAA8AAABkcnMv&#10;ZG93bnJldi54bWxMj0FLw0AQhe+C/2EZwZvdGNHWmE0RQVCpgq16nmanSTA7G7KbJvbXO3rRy4Ph&#10;Pd77Jl9OrlV76kPj2cD5LAFFXHrbcGXgbXN/tgAVIrLF1jMZ+KIAy+L4KMfM+pFfab+OlZISDhka&#10;qGPsMq1DWZPDMPMdsXg73zuMcvaVtj2OUu5anSbJlXbYsCzU2NFdTeXnenAGVvz0iLvN4vlwSIfx&#10;/eNhPr6semNOT6bbG1CRpvgXhh98QYdCmLZ+YBtUa0Aeib8q3nUyT0FtJXRxmYIucv2fvvgGAAD/&#10;/wMAUEsBAi0AFAAGAAgAAAAhALaDOJL+AAAA4QEAABMAAAAAAAAAAAAAAAAAAAAAAFtDb250ZW50&#10;X1R5cGVzXS54bWxQSwECLQAUAAYACAAAACEAOP0h/9YAAACUAQAACwAAAAAAAAAAAAAAAAAvAQAA&#10;X3JlbHMvLnJlbHNQSwECLQAUAAYACAAAACEAMmr96aMCAABNBQAADgAAAAAAAAAAAAAAAAAuAgAA&#10;ZHJzL2Uyb0RvYy54bWxQSwECLQAUAAYACAAAACEA56pdldwAAAAFAQAADwAAAAAAAAAAAAAAAAD9&#10;BAAAZHJzL2Rvd25yZXYueG1sUEsFBgAAAAAEAAQA8wAAAAYGA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413E5D">
                      <w:pPr>
                        <w:spacing w:after="0" w:line="240" w:lineRule="auto"/>
                        <w:rPr>
                          <w:i/>
                          <w:sz w:val="24"/>
                        </w:rPr>
                      </w:pPr>
                      <w:r w:rsidRPr="001A586B">
                        <w:rPr>
                          <w:i/>
                          <w:sz w:val="24"/>
                        </w:rPr>
                        <w:t xml:space="preserve">Für die Schulungen können gezielt Angebote der Kultusministerien genutzt werden oder Sie organisieren die Weiterbildungen an </w:t>
                      </w:r>
                      <w:r>
                        <w:rPr>
                          <w:i/>
                          <w:sz w:val="24"/>
                        </w:rPr>
                        <w:t>I</w:t>
                      </w:r>
                      <w:r w:rsidRPr="001A586B">
                        <w:rPr>
                          <w:i/>
                          <w:sz w:val="24"/>
                        </w:rPr>
                        <w:t>hren pädagogischen Tagen. Vielleicht biete</w:t>
                      </w:r>
                      <w:r>
                        <w:rPr>
                          <w:i/>
                          <w:sz w:val="24"/>
                        </w:rPr>
                        <w:t>t es sich auch an, dass sie sich untereinander im Kollegenkreis Schulungen geben.</w:t>
                      </w:r>
                    </w:p>
                  </w:txbxContent>
                </v:textbox>
                <w10:anchorlock/>
              </v:shape>
            </w:pict>
          </mc:Fallback>
        </mc:AlternateContent>
      </w:r>
    </w:p>
    <w:p w:rsidR="004B6974" w:rsidRPr="004B6974" w:rsidRDefault="004B6974" w:rsidP="007B0CD5">
      <w:pPr>
        <w:spacing w:after="0"/>
      </w:pPr>
    </w:p>
    <w:p w:rsidR="00814F44" w:rsidRDefault="00814F44" w:rsidP="007B0CD5">
      <w:pPr>
        <w:spacing w:after="0"/>
        <w:rPr>
          <w:rFonts w:eastAsiaTheme="majorEastAsia" w:cstheme="majorBidi"/>
          <w:b/>
          <w:bCs/>
          <w:color w:val="FAB400"/>
          <w:sz w:val="28"/>
          <w:szCs w:val="28"/>
        </w:rPr>
      </w:pPr>
      <w:r>
        <w:br w:type="page"/>
      </w:r>
    </w:p>
    <w:p w:rsidR="00A302F0" w:rsidRDefault="0047637A" w:rsidP="007B0CD5">
      <w:pPr>
        <w:pStyle w:val="berschrift1"/>
        <w:spacing w:before="0"/>
        <w:ind w:left="0"/>
        <w:rPr>
          <w:color w:val="F79646" w:themeColor="accent6"/>
        </w:rPr>
      </w:pPr>
      <w:bookmarkStart w:id="25" w:name="_Toc4762329"/>
      <w:r w:rsidRPr="00FD1267">
        <w:rPr>
          <w:color w:val="F79646" w:themeColor="accent6"/>
        </w:rPr>
        <w:lastRenderedPageBreak/>
        <w:t xml:space="preserve">6 </w:t>
      </w:r>
      <w:r w:rsidR="003821A0" w:rsidRPr="00FD1267">
        <w:rPr>
          <w:color w:val="F79646" w:themeColor="accent6"/>
        </w:rPr>
        <w:t>Ausblick</w:t>
      </w:r>
      <w:bookmarkEnd w:id="25"/>
    </w:p>
    <w:p w:rsidR="00805330" w:rsidRPr="00805330" w:rsidRDefault="00805330" w:rsidP="007B0CD5">
      <w:pPr>
        <w:spacing w:after="0"/>
      </w:pPr>
    </w:p>
    <w:p w:rsidR="002B0A89" w:rsidRDefault="00501D48" w:rsidP="007B0CD5">
      <w:pPr>
        <w:spacing w:after="0"/>
        <w:rPr>
          <w:color w:val="7F7F7F" w:themeColor="text1" w:themeTint="80"/>
        </w:rPr>
      </w:pPr>
      <w:r>
        <w:rPr>
          <w:noProof/>
          <w:lang w:eastAsia="de-DE"/>
        </w:rPr>
        <mc:AlternateContent>
          <mc:Choice Requires="wps">
            <w:drawing>
              <wp:inline distT="0" distB="0" distL="0" distR="0">
                <wp:extent cx="5760720" cy="845185"/>
                <wp:effectExtent l="0" t="0" r="1905" b="254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4518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FF4406" w:rsidRDefault="00534DF0" w:rsidP="002B0A89">
                            <w:pPr>
                              <w:spacing w:after="0" w:line="240" w:lineRule="auto"/>
                              <w:rPr>
                                <w:b/>
                                <w:i/>
                                <w:sz w:val="24"/>
                              </w:rPr>
                            </w:pPr>
                            <w:r w:rsidRPr="00FF4406">
                              <w:rPr>
                                <w:b/>
                                <w:i/>
                                <w:sz w:val="24"/>
                              </w:rPr>
                              <w:t>Hinweis:</w:t>
                            </w:r>
                          </w:p>
                          <w:p w:rsidR="00534DF0" w:rsidRPr="00FF4406" w:rsidRDefault="00534DF0" w:rsidP="00C80A99">
                            <w:pPr>
                              <w:spacing w:after="0" w:line="240" w:lineRule="auto"/>
                              <w:rPr>
                                <w:i/>
                                <w:sz w:val="24"/>
                              </w:rPr>
                            </w:pPr>
                            <w:r w:rsidRPr="00FF4406">
                              <w:rPr>
                                <w:i/>
                                <w:sz w:val="24"/>
                              </w:rPr>
                              <w:t>Nutzen Sie den Ausblick, um nochmal deutlich zu machen, in welchem Zeithorizont die Umsetzung oder Weiterentwicklung des Medienkonzeptes gelingen soll. Setzen Sie sich Meilensteine, um zu prüfen, ob alles so läuft, wie Sie es geplant haben.</w:t>
                            </w:r>
                          </w:p>
                        </w:txbxContent>
                      </wps:txbx>
                      <wps:bodyPr rot="0" vert="horz" wrap="square" lIns="91440" tIns="45720" rIns="91440" bIns="45720" anchor="t" anchorCtr="0" upright="1">
                        <a:noAutofit/>
                      </wps:bodyPr>
                    </wps:wsp>
                  </a:graphicData>
                </a:graphic>
              </wp:inline>
            </w:drawing>
          </mc:Choice>
          <mc:Fallback>
            <w:pict>
              <v:shape id="Text Box 3" o:spid="_x0000_s1044" type="#_x0000_t202" style="width:453.6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k+pQIAAE0FAAAOAAAAZHJzL2Uyb0RvYy54bWysVNuO2yAQfa/Uf0C8Z22ndmJb66z20lSV&#10;thdptx+AMbZRMbhAYm9X/fcOkKTZ9qWq+mLDzHBmzsyBy6t5EGjPtOFKVji5iDFikqqGy67CXx63&#10;ixwjY4lsiFCSVfiJGXy1ef3qchpLtlS9Eg3TCECkKaexwr21YxlFhvZsIOZCjUyCs1V6IBa2uosa&#10;TSZAH0S0jONVNCndjFpRZgxY74ITbzx+2zJqP7WtYRaJCkNt1n+1/9buG20uSdlpMvacHsog/1DF&#10;QLiEpCeoO2IJ2mn+B9TAqVZGtfaCqiFSbcsp8xyATRL/xuahJyPzXKA5Zjy1yfw/WPpx/1kj3sDs&#10;MJJkgBE9stmiGzWjN64702hKCHoYIczOYHaRjqkZ7xX9apBUtz2RHbvWWk09Iw1Ul7iT0dnRgGMc&#10;SD19UA2kITurPNDc6sEBQjMQoMOUnk6TcaVQMGbrVbxegouCL0+zJM98ClIeT4/a2HdMDcgtKqxh&#10;8h6d7O+NddWQ8hjiq1eCN1suhN84tbFbodGegE7qLjAUuwFKDbY8i+ODWsAMmgpmbwJor1eH4BOZ&#10;c3AhXQqpXLJQR7AANajM+RxJr5XnIlmm8c2yWGxX+XqRbtNsUazjfBEnxU2xitMivdv+cLSStOx5&#10;0zB5zyU76jZJ/04XhxsUFOeVi6YKF9ky8x17Ub3RXX1qDLTg0AVH+ZzkwC1cY8EHmM4piJRODm9l&#10;A7RJaQkXYR29LN+3DHpw/PuuePE4vQTl2Lmeg0rzoyhr1TyBnLSCaYMw4A2CRa/0d4wmuM8VNt92&#10;RDOMxHsJkiySNHUPgN+kmReTPvfU5x4iKUBV2GIUlrc2PBq7UfOuh0xBIlJdg4xb7hXm9B6qAipu&#10;A3fWkzq8L+5RON/7qF+v4OYnAAAA//8DAFBLAwQUAAYACAAAACEAm7Eost0AAAAFAQAADwAAAGRy&#10;cy9kb3ducmV2LnhtbEyPT0vDQBDF74LfYRnBm900BVtjNkUEQaUW7B/P2+w0CWZnw+6mif30jl70&#10;8mB4j/d+ky9H24oT+tA4UjCdJCCQSmcaqhTstk83CxAhajK6dYQKvjDAsri8yHVm3EDveNrESnAJ&#10;hUwrqGPsMilDWaPVYeI6JPaOzlsd+fSVNF4PXG5bmSbJrbS6IV6odYePNZafm94qWNHriz5uF2/n&#10;c9oP+4/n+bBeeaWur8aHexARx/gXhh98RoeCmQ6uJxNEq4Afib/K3l0yT0EcODSbTUEWufxPX3wD&#10;AAD//wMAUEsBAi0AFAAGAAgAAAAhALaDOJL+AAAA4QEAABMAAAAAAAAAAAAAAAAAAAAAAFtDb250&#10;ZW50X1R5cGVzXS54bWxQSwECLQAUAAYACAAAACEAOP0h/9YAAACUAQAACwAAAAAAAAAAAAAAAAAv&#10;AQAAX3JlbHMvLnJlbHNQSwECLQAUAAYACAAAACEACel5PqUCAABNBQAADgAAAAAAAAAAAAAAAAAu&#10;AgAAZHJzL2Uyb0RvYy54bWxQSwECLQAUAAYACAAAACEAm7Eost0AAAAFAQAADwAAAAAAAAAAAAAA&#10;AAD/BAAAZHJzL2Rvd25yZXYueG1sUEsFBgAAAAAEAAQA8wAAAAkGAAAAAA==&#10;" fillcolor="#d8d8d8 [2732]" stroked="f">
                <v:textbox>
                  <w:txbxContent>
                    <w:p w:rsidR="00534DF0" w:rsidRPr="00FF4406" w:rsidRDefault="00534DF0" w:rsidP="002B0A89">
                      <w:pPr>
                        <w:spacing w:after="0" w:line="240" w:lineRule="auto"/>
                        <w:rPr>
                          <w:b/>
                          <w:i/>
                          <w:sz w:val="24"/>
                        </w:rPr>
                      </w:pPr>
                      <w:r w:rsidRPr="00FF4406">
                        <w:rPr>
                          <w:b/>
                          <w:i/>
                          <w:sz w:val="24"/>
                        </w:rPr>
                        <w:t>Hinweis:</w:t>
                      </w:r>
                    </w:p>
                    <w:p w:rsidR="00534DF0" w:rsidRPr="00FF4406" w:rsidRDefault="00534DF0" w:rsidP="00C80A99">
                      <w:pPr>
                        <w:spacing w:after="0" w:line="240" w:lineRule="auto"/>
                        <w:rPr>
                          <w:i/>
                          <w:sz w:val="24"/>
                        </w:rPr>
                      </w:pPr>
                      <w:r w:rsidRPr="00FF4406">
                        <w:rPr>
                          <w:i/>
                          <w:sz w:val="24"/>
                        </w:rPr>
                        <w:t>Nutzen Sie den Ausblick, um nochmal deutlich zu machen, in welchem Zeithorizont die Umsetzung oder Weiterentwicklung des Medienkonzeptes gelingen soll. Setzen Sie sich Meilensteine, um zu prüfen, ob alles so läuft, wie Sie es geplant haben.</w:t>
                      </w:r>
                    </w:p>
                  </w:txbxContent>
                </v:textbox>
                <w10:anchorlock/>
              </v:shape>
            </w:pict>
          </mc:Fallback>
        </mc:AlternateContent>
      </w:r>
    </w:p>
    <w:p w:rsidR="004B6974" w:rsidRDefault="004B6974" w:rsidP="007B0CD5">
      <w:pPr>
        <w:spacing w:after="0"/>
        <w:rPr>
          <w:color w:val="7F7F7F" w:themeColor="text1" w:themeTint="80"/>
        </w:rPr>
      </w:pPr>
    </w:p>
    <w:p w:rsidR="00AF12D8" w:rsidRDefault="00AF12D8" w:rsidP="007B0CD5">
      <w:pPr>
        <w:spacing w:after="0"/>
        <w:rPr>
          <w:color w:val="7F7F7F" w:themeColor="text1" w:themeTint="80"/>
        </w:rPr>
      </w:pPr>
    </w:p>
    <w:p w:rsidR="002B0A89" w:rsidRDefault="002B0A89" w:rsidP="007B0CD5">
      <w:pPr>
        <w:spacing w:after="0"/>
        <w:rPr>
          <w:rFonts w:eastAsiaTheme="majorEastAsia" w:cstheme="majorBidi"/>
          <w:b/>
          <w:bCs/>
          <w:color w:val="FAB400"/>
          <w:sz w:val="28"/>
          <w:szCs w:val="28"/>
        </w:rPr>
      </w:pPr>
      <w:r>
        <w:rPr>
          <w:color w:val="FAB400"/>
          <w:sz w:val="28"/>
        </w:rPr>
        <w:br w:type="page"/>
      </w:r>
    </w:p>
    <w:p w:rsidR="00FD1267" w:rsidRDefault="00AF12D8" w:rsidP="007B0CD5">
      <w:pPr>
        <w:pStyle w:val="berschrift1"/>
        <w:spacing w:before="0"/>
        <w:ind w:left="0"/>
        <w:rPr>
          <w:color w:val="F79646" w:themeColor="accent6"/>
        </w:rPr>
      </w:pPr>
      <w:bookmarkStart w:id="26" w:name="_Toc4762330"/>
      <w:r w:rsidRPr="00FD1267">
        <w:rPr>
          <w:color w:val="F79646" w:themeColor="accent6"/>
        </w:rPr>
        <w:lastRenderedPageBreak/>
        <w:t>Quellenverzeichnis</w:t>
      </w:r>
      <w:bookmarkEnd w:id="26"/>
    </w:p>
    <w:p w:rsidR="00805330" w:rsidRPr="00805330" w:rsidRDefault="00805330" w:rsidP="007B0CD5">
      <w:pPr>
        <w:spacing w:after="0"/>
      </w:pPr>
    </w:p>
    <w:p w:rsidR="00126CB4" w:rsidRDefault="001F32D6" w:rsidP="007B0CD5">
      <w:pPr>
        <w:spacing w:after="0"/>
        <w:rPr>
          <w:sz w:val="24"/>
          <w:szCs w:val="24"/>
        </w:rPr>
      </w:pPr>
      <w:hyperlink r:id="rId10" w:history="1">
        <w:r w:rsidR="00FA3080" w:rsidRPr="00B02889">
          <w:rPr>
            <w:sz w:val="24"/>
            <w:szCs w:val="24"/>
          </w:rPr>
          <w:t>kmk.org (2016): Bildung in der digitalen Welt: Strategie der Kultusministerkonferenz,</w:t>
        </w:r>
        <w:r w:rsidR="00FA3080" w:rsidRPr="00B02889">
          <w:rPr>
            <w:rStyle w:val="Hyperlink"/>
            <w:sz w:val="24"/>
            <w:szCs w:val="24"/>
          </w:rPr>
          <w:t xml:space="preserve"> </w:t>
        </w:r>
        <w:r w:rsidR="00A52424" w:rsidRPr="00B02889">
          <w:rPr>
            <w:rStyle w:val="Hyperlink"/>
            <w:sz w:val="24"/>
            <w:szCs w:val="24"/>
          </w:rPr>
          <w:t>https://www.kmk.org/fileadmin/Dateien/pdf/PresseUndAktuelles/2018/Digitalstrategie_2017_mit_Weiterbildung.pdf</w:t>
        </w:r>
      </w:hyperlink>
      <w:r w:rsidR="00FA3080" w:rsidRPr="00B02889">
        <w:rPr>
          <w:sz w:val="24"/>
          <w:szCs w:val="24"/>
        </w:rPr>
        <w:t>, abgerufen am 29.03.2019</w:t>
      </w:r>
      <w:r w:rsidR="00AA12F6" w:rsidRPr="00B02889">
        <w:rPr>
          <w:sz w:val="24"/>
          <w:szCs w:val="24"/>
        </w:rPr>
        <w:t>.</w:t>
      </w:r>
    </w:p>
    <w:p w:rsidR="00FF4406" w:rsidRDefault="00FF4406" w:rsidP="007B0CD5">
      <w:pPr>
        <w:spacing w:after="0"/>
        <w:rPr>
          <w:sz w:val="24"/>
          <w:szCs w:val="24"/>
        </w:rPr>
      </w:pPr>
    </w:p>
    <w:p w:rsidR="00FF4406" w:rsidRPr="00B02889" w:rsidRDefault="00FF4406" w:rsidP="007B0CD5">
      <w:pPr>
        <w:spacing w:after="0"/>
        <w:rPr>
          <w:sz w:val="24"/>
          <w:szCs w:val="24"/>
        </w:rPr>
      </w:pPr>
    </w:p>
    <w:p w:rsidR="00CF3914" w:rsidRDefault="00CF3914" w:rsidP="007B0CD5">
      <w:pPr>
        <w:spacing w:after="0"/>
      </w:pPr>
    </w:p>
    <w:p w:rsidR="00E05C80" w:rsidRDefault="00E05C80"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E05C80" w:rsidRDefault="00E05C80" w:rsidP="007B0CD5">
      <w:pPr>
        <w:spacing w:after="0"/>
      </w:pPr>
    </w:p>
    <w:p w:rsidR="00EF7E4F" w:rsidRDefault="00EF7E4F" w:rsidP="007B0CD5">
      <w:pPr>
        <w:spacing w:after="0"/>
      </w:pPr>
    </w:p>
    <w:p w:rsidR="00E05C80" w:rsidRDefault="00E05C80"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C07478" w:rsidRDefault="00C07478" w:rsidP="007B0CD5">
      <w:pPr>
        <w:spacing w:after="0"/>
      </w:pPr>
    </w:p>
    <w:p w:rsidR="00FF4406" w:rsidRDefault="00FF4406" w:rsidP="007B0CD5">
      <w:pPr>
        <w:spacing w:after="0"/>
      </w:pPr>
    </w:p>
    <w:tbl>
      <w:tblPr>
        <w:tblpPr w:leftFromText="141" w:rightFromText="141" w:vertAnchor="text" w:horzAnchor="margin" w:tblpY="177"/>
        <w:tblW w:w="0" w:type="auto"/>
        <w:tblBorders>
          <w:bottom w:val="single" w:sz="4" w:space="0" w:color="808080" w:themeColor="background1" w:themeShade="80"/>
        </w:tblBorders>
        <w:tblCellMar>
          <w:left w:w="70" w:type="dxa"/>
          <w:right w:w="70" w:type="dxa"/>
        </w:tblCellMar>
        <w:tblLook w:val="0000" w:firstRow="0" w:lastRow="0" w:firstColumn="0" w:lastColumn="0" w:noHBand="0" w:noVBand="0"/>
      </w:tblPr>
      <w:tblGrid>
        <w:gridCol w:w="9142"/>
      </w:tblGrid>
      <w:tr w:rsidR="00E05C80" w:rsidTr="00E05C80">
        <w:trPr>
          <w:trHeight w:val="335"/>
        </w:trPr>
        <w:tc>
          <w:tcPr>
            <w:tcW w:w="9142" w:type="dxa"/>
          </w:tcPr>
          <w:p w:rsidR="00E05C80" w:rsidRDefault="00E05C80" w:rsidP="007B0CD5">
            <w:pPr>
              <w:spacing w:after="0"/>
            </w:pPr>
          </w:p>
        </w:tc>
      </w:tr>
    </w:tbl>
    <w:p w:rsidR="00C07478" w:rsidRDefault="00C07478" w:rsidP="00C07478">
      <w:pPr>
        <w:pStyle w:val="Fuzeile"/>
        <w:rPr>
          <w:color w:val="808080" w:themeColor="background1" w:themeShade="80"/>
        </w:rPr>
      </w:pPr>
    </w:p>
    <w:p w:rsidR="00FF4406" w:rsidRPr="00FF4406" w:rsidRDefault="002B7774" w:rsidP="00C07478">
      <w:pPr>
        <w:pStyle w:val="Fuzeile"/>
        <w:rPr>
          <w:color w:val="808080" w:themeColor="background1" w:themeShade="80"/>
        </w:rPr>
      </w:pPr>
      <w:r>
        <w:rPr>
          <w:color w:val="808080" w:themeColor="background1" w:themeShade="80"/>
        </w:rPr>
        <w:t>Diese Word-Vorlage wurde von der</w:t>
      </w:r>
      <w:r w:rsidR="00FF4406" w:rsidRPr="00FF4406">
        <w:rPr>
          <w:color w:val="808080" w:themeColor="background1" w:themeShade="80"/>
        </w:rPr>
        <w:t xml:space="preserve"> Ernst Klett Verlag </w:t>
      </w:r>
      <w:r>
        <w:rPr>
          <w:color w:val="808080" w:themeColor="background1" w:themeShade="80"/>
        </w:rPr>
        <w:t xml:space="preserve">GmbH </w:t>
      </w:r>
      <w:r w:rsidR="00FF4406" w:rsidRPr="00FF4406">
        <w:rPr>
          <w:color w:val="808080" w:themeColor="background1" w:themeShade="80"/>
        </w:rPr>
        <w:t xml:space="preserve">erstellt und darf gerne genutzt werden, </w:t>
      </w:r>
    </w:p>
    <w:p w:rsidR="00FF4406" w:rsidRDefault="00FF4406" w:rsidP="007B0CD5">
      <w:pPr>
        <w:pStyle w:val="Fuzeile"/>
        <w:jc w:val="right"/>
        <w:rPr>
          <w:color w:val="808080" w:themeColor="background1" w:themeShade="80"/>
        </w:rPr>
      </w:pPr>
      <w:r w:rsidRPr="00FF4406">
        <w:rPr>
          <w:color w:val="808080" w:themeColor="background1" w:themeShade="80"/>
        </w:rPr>
        <w:t xml:space="preserve">um das Medienkonzept der jeweiligen Schule näher zu erläutern und einen </w:t>
      </w:r>
    </w:p>
    <w:p w:rsidR="00FF4406" w:rsidRPr="00FF4406" w:rsidRDefault="007F190E" w:rsidP="007B0CD5">
      <w:pPr>
        <w:pStyle w:val="Fuzeile"/>
        <w:jc w:val="right"/>
        <w:rPr>
          <w:color w:val="808080" w:themeColor="background1" w:themeShade="80"/>
        </w:rPr>
      </w:pPr>
      <w:r>
        <w:rPr>
          <w:color w:val="808080" w:themeColor="background1" w:themeShade="80"/>
        </w:rPr>
        <w:t xml:space="preserve">Medienentwicklungsplan </w:t>
      </w:r>
      <w:r w:rsidR="00FF4406" w:rsidRPr="00FF4406">
        <w:rPr>
          <w:color w:val="808080" w:themeColor="background1" w:themeShade="80"/>
        </w:rPr>
        <w:t>zu erstellen.</w:t>
      </w:r>
    </w:p>
    <w:sectPr w:rsidR="00FF4406" w:rsidRPr="00FF4406" w:rsidSect="00E05C8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4AC" w:rsidRDefault="00D544AC" w:rsidP="00857E3D">
      <w:pPr>
        <w:spacing w:after="0" w:line="240" w:lineRule="auto"/>
      </w:pPr>
      <w:r>
        <w:separator/>
      </w:r>
    </w:p>
  </w:endnote>
  <w:endnote w:type="continuationSeparator" w:id="0">
    <w:p w:rsidR="00D544AC" w:rsidRDefault="00D544AC" w:rsidP="0085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821979"/>
      <w:docPartObj>
        <w:docPartGallery w:val="Page Numbers (Bottom of Page)"/>
        <w:docPartUnique/>
      </w:docPartObj>
    </w:sdtPr>
    <w:sdtEndPr>
      <w:rPr>
        <w:color w:val="D9D9D9" w:themeColor="background1" w:themeShade="D9"/>
        <w:sz w:val="24"/>
        <w:szCs w:val="24"/>
      </w:rPr>
    </w:sdtEndPr>
    <w:sdtContent>
      <w:p w:rsidR="00534DF0" w:rsidRPr="00320D0B" w:rsidRDefault="00501D48" w:rsidP="00320D0B">
        <w:pPr>
          <w:pStyle w:val="Fuzeile"/>
          <w:jc w:val="right"/>
          <w:rPr>
            <w:color w:val="D9D9D9" w:themeColor="background1" w:themeShade="D9"/>
            <w:sz w:val="24"/>
            <w:szCs w:val="24"/>
          </w:rPr>
        </w:pPr>
        <w:r>
          <w:rPr>
            <w:noProof/>
            <w:color w:val="FFFFFF" w:themeColor="background1"/>
            <w:sz w:val="24"/>
            <w:szCs w:val="24"/>
            <w:lang w:eastAsia="de-DE"/>
          </w:rPr>
          <mc:AlternateContent>
            <mc:Choice Requires="wps">
              <w:drawing>
                <wp:anchor distT="0" distB="0" distL="114299" distR="114299" simplePos="0" relativeHeight="251659264" behindDoc="0" locked="0" layoutInCell="1" allowOverlap="1" wp14:anchorId="0C032A49" wp14:editId="7079FA00">
                  <wp:simplePos x="0" y="0"/>
                  <wp:positionH relativeFrom="column">
                    <wp:posOffset>5568314</wp:posOffset>
                  </wp:positionH>
                  <wp:positionV relativeFrom="paragraph">
                    <wp:posOffset>-7620</wp:posOffset>
                  </wp:positionV>
                  <wp:extent cx="0" cy="223520"/>
                  <wp:effectExtent l="0" t="0" r="19050" b="2413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352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A560B8" id="Gerade Verbindung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45pt,-.6pt" to="43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Qu+AEAAEsEAAAOAAAAZHJzL2Uyb0RvYy54bWysVE1v2zAMvQ/YfxB0X+x46FYYcXpo0V66&#10;LVi33RWZSoTpC5ISO/9+lOS4zXZqsYsQke+RfM9UVjejVuQIPkhrOrpc1JSA4baXZtfRnz/uP1xT&#10;EiIzPVPWQEdPEOjN+v271eBaaOzeqh48wSImtIPr6D5G11ZV4HvQLCysA4NJYb1mEa9+V/WeDVhd&#10;q6qp60/VYH3vvOUQAkbvSpKuc30hgMdvQgSIRHUUZ4v59PncprNar1i788ztJZ/GYG+YQjNpsOlc&#10;6o5FRg5e/lNKS+5tsCIuuNWVFUJyyBpQzbL+S83TnjnIWtCc4Gabwv8ry78eN57IvqMNJYZp/EQP&#10;4FkP5Bf4rTT9wexIk2waXGgRfWs2Pgnlo3lyj5b/DpirLpLpElyBjcLrBEelZMy2n2bbYYyElyDH&#10;aNN8vGryF6lYe+Y5H+IDWE3Sj44qaZIhrGXHxxBTZ9aeISmsDBlwDZvPdZ1hwSrZ30ulUjIvFdwq&#10;T44M12G7W2aMOugvti+x66samaXuDM9dXlTCnspMoovOrDieFJQZvoNAS1FZaTAXKj0Y52Dicuqi&#10;DKITTeCUM3GaPr2C54EviRM+USEv+mvIMyN3tibOZC2N9cW7y+5xPI8sCv7sQNGdLNja/rTx533A&#10;jc3OTa8rPYmX90x//g9Y/wEAAP//AwBQSwMEFAAGAAgAAAAhAMo8dmnjAAAADgEAAA8AAABkcnMv&#10;ZG93bnJldi54bWxMT9tKw0AQfRf8h2UEX6TdpEqbppmUUhEVEWnaD9gm0yS6l5DdttGvd8QHfRmY&#10;OWfOJVsORosT9b51FiEeRyDIlq5qbY2w2z6MEhA+KFsp7SwhfJKHZX55kam0cme7oVMRasEi1qcK&#10;oQmhS6X0ZUNG+bHryDJ2cL1Rgde+llWvzixutJxE0VQa1Vp2aFRH64bKj+JoEGg1i6l4fbx5Wh/e&#10;t1+bN508v8SI11fD/YLHagEi0BD+PuCnA+eHnIPt3dFWXmiEZDadMxVhFE9AMOH3sEe4vYtA5pn8&#10;XyP/BgAA//8DAFBLAQItABQABgAIAAAAIQC2gziS/gAAAOEBAAATAAAAAAAAAAAAAAAAAAAAAABb&#10;Q29udGVudF9UeXBlc10ueG1sUEsBAi0AFAAGAAgAAAAhADj9If/WAAAAlAEAAAsAAAAAAAAAAAAA&#10;AAAALwEAAF9yZWxzLy5yZWxzUEsBAi0AFAAGAAgAAAAhACWI1C74AQAASwQAAA4AAAAAAAAAAAAA&#10;AAAALgIAAGRycy9lMm9Eb2MueG1sUEsBAi0AFAAGAAgAAAAhAMo8dmnjAAAADgEAAA8AAAAAAAAA&#10;AAAAAAAAUgQAAGRycy9kb3ducmV2LnhtbFBLBQYAAAAABAAEAPMAAABiBQAAAAA=&#10;" strokecolor="#d8d8d8 [2732]" strokeweight="1pt">
                  <o:lock v:ext="edit" shapetype="f"/>
                </v:line>
              </w:pict>
            </mc:Fallback>
          </mc:AlternateContent>
        </w:r>
        <w:r w:rsidR="00534DF0" w:rsidRPr="00320D0B">
          <w:rPr>
            <w:color w:val="D9D9D9" w:themeColor="background1" w:themeShade="D9"/>
            <w:sz w:val="24"/>
            <w:szCs w:val="24"/>
          </w:rPr>
          <w:fldChar w:fldCharType="begin"/>
        </w:r>
        <w:r w:rsidR="00534DF0" w:rsidRPr="00320D0B">
          <w:rPr>
            <w:color w:val="D9D9D9" w:themeColor="background1" w:themeShade="D9"/>
            <w:sz w:val="24"/>
            <w:szCs w:val="24"/>
          </w:rPr>
          <w:instrText>PAGE   \* MERGEFORMAT</w:instrText>
        </w:r>
        <w:r w:rsidR="00534DF0" w:rsidRPr="00320D0B">
          <w:rPr>
            <w:color w:val="D9D9D9" w:themeColor="background1" w:themeShade="D9"/>
            <w:sz w:val="24"/>
            <w:szCs w:val="24"/>
          </w:rPr>
          <w:fldChar w:fldCharType="separate"/>
        </w:r>
        <w:r w:rsidR="001F32D6">
          <w:rPr>
            <w:noProof/>
            <w:color w:val="D9D9D9" w:themeColor="background1" w:themeShade="D9"/>
            <w:sz w:val="24"/>
            <w:szCs w:val="24"/>
          </w:rPr>
          <w:t>2</w:t>
        </w:r>
        <w:r w:rsidR="00534DF0" w:rsidRPr="00320D0B">
          <w:rPr>
            <w:color w:val="D9D9D9" w:themeColor="background1" w:themeShade="D9"/>
            <w:sz w:val="24"/>
            <w:szCs w:val="24"/>
          </w:rPr>
          <w:fldChar w:fldCharType="end"/>
        </w:r>
      </w:p>
    </w:sdtContent>
  </w:sdt>
  <w:p w:rsidR="00534DF0" w:rsidRDefault="00534D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4AC" w:rsidRDefault="00D544AC" w:rsidP="00857E3D">
      <w:pPr>
        <w:spacing w:after="0" w:line="240" w:lineRule="auto"/>
      </w:pPr>
      <w:r>
        <w:separator/>
      </w:r>
    </w:p>
  </w:footnote>
  <w:footnote w:type="continuationSeparator" w:id="0">
    <w:p w:rsidR="00D544AC" w:rsidRDefault="00D544AC" w:rsidP="00857E3D">
      <w:pPr>
        <w:spacing w:after="0" w:line="240" w:lineRule="auto"/>
      </w:pPr>
      <w:r>
        <w:continuationSeparator/>
      </w:r>
    </w:p>
  </w:footnote>
  <w:footnote w:id="1">
    <w:p w:rsidR="00534DF0" w:rsidRDefault="00534DF0" w:rsidP="002348DC">
      <w:pPr>
        <w:pStyle w:val="Funotentext"/>
      </w:pPr>
      <w:r>
        <w:rPr>
          <w:rStyle w:val="Funotenzeichen"/>
        </w:rPr>
        <w:footnoteRef/>
      </w:r>
      <w:r>
        <w:t xml:space="preserve"> KMK Berlin (2016): S. 8 </w:t>
      </w:r>
    </w:p>
  </w:footnote>
  <w:footnote w:id="2">
    <w:p w:rsidR="00534DF0" w:rsidRDefault="00534DF0" w:rsidP="002348DC">
      <w:pPr>
        <w:pStyle w:val="Funotentext"/>
      </w:pPr>
      <w:r>
        <w:rPr>
          <w:rStyle w:val="Funotenzeichen"/>
        </w:rPr>
        <w:footnoteRef/>
      </w:r>
      <w:r>
        <w:t xml:space="preserve"> KMK Berlin (2016): S.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443"/>
    <w:multiLevelType w:val="multilevel"/>
    <w:tmpl w:val="F4005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1F0C3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4DA053C"/>
    <w:multiLevelType w:val="multilevel"/>
    <w:tmpl w:val="E8EC66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910C15"/>
    <w:multiLevelType w:val="multilevel"/>
    <w:tmpl w:val="27B487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7434A9"/>
    <w:multiLevelType w:val="multilevel"/>
    <w:tmpl w:val="3CFAC2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68886535"/>
    <w:multiLevelType w:val="multilevel"/>
    <w:tmpl w:val="64209C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9B465BA"/>
    <w:multiLevelType w:val="multilevel"/>
    <w:tmpl w:val="01CEA5AC"/>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7">
    <w:nsid w:val="717B452E"/>
    <w:multiLevelType w:val="multilevel"/>
    <w:tmpl w:val="29029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5"/>
  </w:num>
  <w:num w:numId="4">
    <w:abstractNumId w:val="5"/>
  </w:num>
  <w:num w:numId="5">
    <w:abstractNumId w:val="5"/>
    <w:lvlOverride w:ilvl="0">
      <w:startOverride w:val="1"/>
    </w:lvlOverride>
    <w:lvlOverride w:ilvl="1">
      <w:startOverride w:val="3"/>
    </w:lvlOverride>
  </w:num>
  <w:num w:numId="6">
    <w:abstractNumId w:val="5"/>
    <w:lvlOverride w:ilvl="0">
      <w:startOverride w:val="1"/>
    </w:lvlOverride>
    <w:lvlOverride w:ilvl="1">
      <w:startOverride w:val="3"/>
    </w:lvlOverride>
  </w:num>
  <w:num w:numId="7">
    <w:abstractNumId w:val="5"/>
    <w:lvlOverride w:ilvl="0">
      <w:startOverride w:val="1"/>
    </w:lvlOverride>
    <w:lvlOverride w:ilvl="1">
      <w:startOverride w:val="2"/>
    </w:lvlOverride>
  </w:num>
  <w:num w:numId="8">
    <w:abstractNumId w:val="1"/>
  </w:num>
  <w:num w:numId="9">
    <w:abstractNumId w:val="3"/>
  </w:num>
  <w:num w:numId="10">
    <w:abstractNumId w:val="0"/>
  </w:num>
  <w:num w:numId="11">
    <w:abstractNumId w:val="4"/>
  </w:num>
  <w:num w:numId="12">
    <w:abstractNumId w:val="4"/>
  </w:num>
  <w:num w:numId="13">
    <w:abstractNumId w:val="4"/>
    <w:lvlOverride w:ilvl="0">
      <w:startOverride w:val="1"/>
    </w:lvlOverride>
    <w:lvlOverride w:ilvl="1">
      <w:startOverride w:val="5"/>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4"/>
    <w:rsid w:val="00012940"/>
    <w:rsid w:val="0003191A"/>
    <w:rsid w:val="00052C59"/>
    <w:rsid w:val="00053146"/>
    <w:rsid w:val="000B4F9E"/>
    <w:rsid w:val="000E2DB5"/>
    <w:rsid w:val="000E4576"/>
    <w:rsid w:val="00112673"/>
    <w:rsid w:val="00121C7D"/>
    <w:rsid w:val="00124AB1"/>
    <w:rsid w:val="00126CB4"/>
    <w:rsid w:val="00137D5E"/>
    <w:rsid w:val="00155C72"/>
    <w:rsid w:val="00161410"/>
    <w:rsid w:val="001A586B"/>
    <w:rsid w:val="001F32D6"/>
    <w:rsid w:val="002348DC"/>
    <w:rsid w:val="00241855"/>
    <w:rsid w:val="0024704C"/>
    <w:rsid w:val="00275196"/>
    <w:rsid w:val="00275A7F"/>
    <w:rsid w:val="002B0A89"/>
    <w:rsid w:val="002B71E2"/>
    <w:rsid w:val="002B7774"/>
    <w:rsid w:val="002D4EA6"/>
    <w:rsid w:val="002F1212"/>
    <w:rsid w:val="00320D0B"/>
    <w:rsid w:val="00327A5B"/>
    <w:rsid w:val="00364C83"/>
    <w:rsid w:val="00365452"/>
    <w:rsid w:val="00374755"/>
    <w:rsid w:val="003821A0"/>
    <w:rsid w:val="003879E5"/>
    <w:rsid w:val="003E2FC7"/>
    <w:rsid w:val="00413E5D"/>
    <w:rsid w:val="00416EEA"/>
    <w:rsid w:val="0042692A"/>
    <w:rsid w:val="0047637A"/>
    <w:rsid w:val="00495E60"/>
    <w:rsid w:val="004B6974"/>
    <w:rsid w:val="004C7AFA"/>
    <w:rsid w:val="004D3635"/>
    <w:rsid w:val="004F7EF1"/>
    <w:rsid w:val="00501D48"/>
    <w:rsid w:val="005066E5"/>
    <w:rsid w:val="005070AF"/>
    <w:rsid w:val="00525F7B"/>
    <w:rsid w:val="00534DF0"/>
    <w:rsid w:val="00544B82"/>
    <w:rsid w:val="005534EC"/>
    <w:rsid w:val="00565994"/>
    <w:rsid w:val="005928D8"/>
    <w:rsid w:val="005A3092"/>
    <w:rsid w:val="005A54FD"/>
    <w:rsid w:val="005B4796"/>
    <w:rsid w:val="005B65B9"/>
    <w:rsid w:val="005B7FF2"/>
    <w:rsid w:val="005D130E"/>
    <w:rsid w:val="005E2396"/>
    <w:rsid w:val="005E36DF"/>
    <w:rsid w:val="005E618C"/>
    <w:rsid w:val="0061652D"/>
    <w:rsid w:val="00653849"/>
    <w:rsid w:val="00665DB2"/>
    <w:rsid w:val="00686692"/>
    <w:rsid w:val="006976EC"/>
    <w:rsid w:val="006A2E44"/>
    <w:rsid w:val="006E57A6"/>
    <w:rsid w:val="00751AA7"/>
    <w:rsid w:val="007B0CD5"/>
    <w:rsid w:val="007C068A"/>
    <w:rsid w:val="007C5574"/>
    <w:rsid w:val="007F190E"/>
    <w:rsid w:val="007F2C68"/>
    <w:rsid w:val="00805330"/>
    <w:rsid w:val="0081364B"/>
    <w:rsid w:val="00814F44"/>
    <w:rsid w:val="00816A2F"/>
    <w:rsid w:val="00830C20"/>
    <w:rsid w:val="00846956"/>
    <w:rsid w:val="00857E3D"/>
    <w:rsid w:val="008E1B20"/>
    <w:rsid w:val="008F3051"/>
    <w:rsid w:val="009048DD"/>
    <w:rsid w:val="00914062"/>
    <w:rsid w:val="00946A04"/>
    <w:rsid w:val="00957F7A"/>
    <w:rsid w:val="00962C04"/>
    <w:rsid w:val="00980C48"/>
    <w:rsid w:val="009D5A25"/>
    <w:rsid w:val="00A014D3"/>
    <w:rsid w:val="00A01FDD"/>
    <w:rsid w:val="00A235C1"/>
    <w:rsid w:val="00A302F0"/>
    <w:rsid w:val="00A42995"/>
    <w:rsid w:val="00A52424"/>
    <w:rsid w:val="00A806C0"/>
    <w:rsid w:val="00A81E27"/>
    <w:rsid w:val="00A956F8"/>
    <w:rsid w:val="00AA12F6"/>
    <w:rsid w:val="00AC637E"/>
    <w:rsid w:val="00AE624F"/>
    <w:rsid w:val="00AF12D8"/>
    <w:rsid w:val="00B02889"/>
    <w:rsid w:val="00B045D9"/>
    <w:rsid w:val="00B15F26"/>
    <w:rsid w:val="00B31511"/>
    <w:rsid w:val="00B346EE"/>
    <w:rsid w:val="00B37019"/>
    <w:rsid w:val="00B408A5"/>
    <w:rsid w:val="00B44880"/>
    <w:rsid w:val="00B454CC"/>
    <w:rsid w:val="00B46D9D"/>
    <w:rsid w:val="00B77F22"/>
    <w:rsid w:val="00B82698"/>
    <w:rsid w:val="00B91720"/>
    <w:rsid w:val="00BA1434"/>
    <w:rsid w:val="00BE5DE0"/>
    <w:rsid w:val="00C058C0"/>
    <w:rsid w:val="00C07478"/>
    <w:rsid w:val="00C16985"/>
    <w:rsid w:val="00C551E1"/>
    <w:rsid w:val="00C5617B"/>
    <w:rsid w:val="00C63FC8"/>
    <w:rsid w:val="00C80A99"/>
    <w:rsid w:val="00CB0551"/>
    <w:rsid w:val="00CE462C"/>
    <w:rsid w:val="00CF3914"/>
    <w:rsid w:val="00CF58DD"/>
    <w:rsid w:val="00D0196F"/>
    <w:rsid w:val="00D2092E"/>
    <w:rsid w:val="00D31778"/>
    <w:rsid w:val="00D34C88"/>
    <w:rsid w:val="00D449CA"/>
    <w:rsid w:val="00D51027"/>
    <w:rsid w:val="00D544AC"/>
    <w:rsid w:val="00D675D1"/>
    <w:rsid w:val="00DA70D5"/>
    <w:rsid w:val="00DD0B9C"/>
    <w:rsid w:val="00E0065D"/>
    <w:rsid w:val="00E0111A"/>
    <w:rsid w:val="00E05C80"/>
    <w:rsid w:val="00E22F1D"/>
    <w:rsid w:val="00E24797"/>
    <w:rsid w:val="00E329AB"/>
    <w:rsid w:val="00E331E6"/>
    <w:rsid w:val="00E66E8E"/>
    <w:rsid w:val="00ED5B22"/>
    <w:rsid w:val="00EF7E4F"/>
    <w:rsid w:val="00F15E52"/>
    <w:rsid w:val="00F22862"/>
    <w:rsid w:val="00F321A7"/>
    <w:rsid w:val="00F37012"/>
    <w:rsid w:val="00F66029"/>
    <w:rsid w:val="00F97D05"/>
    <w:rsid w:val="00FA3080"/>
    <w:rsid w:val="00FA3FDA"/>
    <w:rsid w:val="00FD1267"/>
    <w:rsid w:val="00FF0A14"/>
    <w:rsid w:val="00FF2B69"/>
    <w:rsid w:val="00FF44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624F"/>
    <w:rPr>
      <w:rFonts w:asciiTheme="majorHAnsi" w:hAnsiTheme="majorHAnsi"/>
    </w:rPr>
  </w:style>
  <w:style w:type="paragraph" w:styleId="berschrift1">
    <w:name w:val="heading 1"/>
    <w:basedOn w:val="Standard"/>
    <w:next w:val="Standard"/>
    <w:link w:val="berschrift1Zchn"/>
    <w:uiPriority w:val="9"/>
    <w:qFormat/>
    <w:rsid w:val="002B0A89"/>
    <w:pPr>
      <w:keepNext/>
      <w:keepLines/>
      <w:spacing w:before="480" w:after="0"/>
      <w:ind w:left="708"/>
      <w:outlineLvl w:val="0"/>
    </w:pPr>
    <w:rPr>
      <w:rFonts w:eastAsiaTheme="majorEastAsia" w:cstheme="majorBidi"/>
      <w:b/>
      <w:bCs/>
      <w:color w:val="FAB400"/>
      <w:sz w:val="28"/>
      <w:szCs w:val="28"/>
    </w:rPr>
  </w:style>
  <w:style w:type="paragraph" w:styleId="berschrift2">
    <w:name w:val="heading 2"/>
    <w:basedOn w:val="Standard"/>
    <w:next w:val="Standard"/>
    <w:link w:val="berschrift2Zchn"/>
    <w:autoRedefine/>
    <w:uiPriority w:val="9"/>
    <w:unhideWhenUsed/>
    <w:qFormat/>
    <w:rsid w:val="00805330"/>
    <w:pPr>
      <w:keepNext/>
      <w:keepLines/>
      <w:tabs>
        <w:tab w:val="left" w:pos="1134"/>
      </w:tabs>
      <w:spacing w:before="200" w:after="0"/>
      <w:outlineLvl w:val="1"/>
    </w:pPr>
    <w:rPr>
      <w:rFonts w:eastAsiaTheme="majorEastAsia" w:cstheme="majorBidi"/>
      <w:b/>
      <w:bCs/>
      <w:color w:val="F79646" w:themeColor="accent6"/>
      <w:sz w:val="24"/>
    </w:rPr>
  </w:style>
  <w:style w:type="paragraph" w:styleId="berschrift3">
    <w:name w:val="heading 3"/>
    <w:basedOn w:val="Standard"/>
    <w:next w:val="Standard"/>
    <w:link w:val="berschrift3Zchn"/>
    <w:uiPriority w:val="9"/>
    <w:unhideWhenUsed/>
    <w:qFormat/>
    <w:rsid w:val="004B6974"/>
    <w:pPr>
      <w:keepNext/>
      <w:keepLines/>
      <w:spacing w:before="200" w:after="0"/>
      <w:outlineLvl w:val="2"/>
    </w:pPr>
    <w:rPr>
      <w:rFonts w:eastAsiaTheme="majorEastAsia"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0A89"/>
    <w:rPr>
      <w:rFonts w:asciiTheme="majorHAnsi" w:eastAsiaTheme="majorEastAsia" w:hAnsiTheme="majorHAnsi" w:cstheme="majorBidi"/>
      <w:b/>
      <w:bCs/>
      <w:color w:val="FAB400"/>
      <w:sz w:val="28"/>
      <w:szCs w:val="28"/>
    </w:rPr>
  </w:style>
  <w:style w:type="paragraph" w:styleId="Listenabsatz">
    <w:name w:val="List Paragraph"/>
    <w:basedOn w:val="Standard"/>
    <w:uiPriority w:val="34"/>
    <w:qFormat/>
    <w:rsid w:val="00D675D1"/>
    <w:pPr>
      <w:ind w:left="720"/>
      <w:contextualSpacing/>
    </w:pPr>
  </w:style>
  <w:style w:type="character" w:customStyle="1" w:styleId="berschrift2Zchn">
    <w:name w:val="Überschrift 2 Zchn"/>
    <w:basedOn w:val="Absatz-Standardschriftart"/>
    <w:link w:val="berschrift2"/>
    <w:uiPriority w:val="9"/>
    <w:rsid w:val="00805330"/>
    <w:rPr>
      <w:rFonts w:asciiTheme="majorHAnsi" w:eastAsiaTheme="majorEastAsia" w:hAnsiTheme="majorHAnsi" w:cstheme="majorBidi"/>
      <w:b/>
      <w:bCs/>
      <w:color w:val="F79646" w:themeColor="accent6"/>
      <w:sz w:val="24"/>
    </w:rPr>
  </w:style>
  <w:style w:type="paragraph" w:styleId="Untertitel">
    <w:name w:val="Subtitle"/>
    <w:basedOn w:val="Standard"/>
    <w:next w:val="Standard"/>
    <w:link w:val="UntertitelZchn"/>
    <w:uiPriority w:val="11"/>
    <w:qFormat/>
    <w:rsid w:val="004B6974"/>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4B6974"/>
    <w:rPr>
      <w:rFonts w:asciiTheme="majorHAnsi" w:eastAsiaTheme="majorEastAsia" w:hAnsiTheme="majorHAnsi" w:cstheme="majorBidi"/>
      <w:i/>
      <w:iCs/>
      <w:color w:val="4F81BD" w:themeColor="accent1"/>
      <w:spacing w:val="15"/>
      <w:sz w:val="24"/>
      <w:szCs w:val="24"/>
    </w:rPr>
  </w:style>
  <w:style w:type="character" w:customStyle="1" w:styleId="berschrift3Zchn">
    <w:name w:val="Überschrift 3 Zchn"/>
    <w:basedOn w:val="Absatz-Standardschriftart"/>
    <w:link w:val="berschrift3"/>
    <w:uiPriority w:val="9"/>
    <w:rsid w:val="004B6974"/>
    <w:rPr>
      <w:rFonts w:asciiTheme="majorHAnsi" w:eastAsiaTheme="majorEastAsia" w:hAnsiTheme="majorHAnsi" w:cstheme="majorBidi"/>
      <w:b/>
      <w:bCs/>
      <w:color w:val="4F81BD" w:themeColor="accent1"/>
    </w:rPr>
  </w:style>
  <w:style w:type="paragraph" w:styleId="Verzeichnis1">
    <w:name w:val="toc 1"/>
    <w:basedOn w:val="Standard"/>
    <w:next w:val="Standard"/>
    <w:autoRedefine/>
    <w:uiPriority w:val="39"/>
    <w:unhideWhenUsed/>
    <w:rsid w:val="000B4F9E"/>
    <w:pPr>
      <w:tabs>
        <w:tab w:val="right" w:leader="dot" w:pos="9062"/>
      </w:tabs>
      <w:spacing w:after="100"/>
    </w:pPr>
    <w:rPr>
      <w:b/>
      <w:noProof/>
    </w:rPr>
  </w:style>
  <w:style w:type="paragraph" w:styleId="Verzeichnis2">
    <w:name w:val="toc 2"/>
    <w:basedOn w:val="Standard"/>
    <w:next w:val="Standard"/>
    <w:autoRedefine/>
    <w:uiPriority w:val="39"/>
    <w:unhideWhenUsed/>
    <w:rsid w:val="00AF12D8"/>
    <w:pPr>
      <w:tabs>
        <w:tab w:val="left" w:pos="567"/>
        <w:tab w:val="right" w:leader="dot" w:pos="9062"/>
      </w:tabs>
      <w:spacing w:after="100"/>
      <w:ind w:left="220"/>
    </w:pPr>
  </w:style>
  <w:style w:type="character" w:styleId="Hyperlink">
    <w:name w:val="Hyperlink"/>
    <w:basedOn w:val="Absatz-Standardschriftart"/>
    <w:uiPriority w:val="99"/>
    <w:unhideWhenUsed/>
    <w:rsid w:val="00857E3D"/>
    <w:rPr>
      <w:color w:val="0000FF" w:themeColor="hyperlink"/>
      <w:u w:val="single"/>
    </w:rPr>
  </w:style>
  <w:style w:type="paragraph" w:styleId="Kopfzeile">
    <w:name w:val="header"/>
    <w:basedOn w:val="Standard"/>
    <w:link w:val="KopfzeileZchn"/>
    <w:uiPriority w:val="99"/>
    <w:unhideWhenUsed/>
    <w:rsid w:val="00857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7E3D"/>
  </w:style>
  <w:style w:type="paragraph" w:styleId="Fuzeile">
    <w:name w:val="footer"/>
    <w:basedOn w:val="Standard"/>
    <w:link w:val="FuzeileZchn"/>
    <w:uiPriority w:val="99"/>
    <w:unhideWhenUsed/>
    <w:rsid w:val="00857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7E3D"/>
  </w:style>
  <w:style w:type="paragraph" w:styleId="KeinLeerraum">
    <w:name w:val="No Spacing"/>
    <w:link w:val="KeinLeerraumZchn"/>
    <w:uiPriority w:val="1"/>
    <w:qFormat/>
    <w:rsid w:val="004F7EF1"/>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F7EF1"/>
    <w:rPr>
      <w:rFonts w:eastAsiaTheme="minorEastAsia"/>
      <w:lang w:eastAsia="de-DE"/>
    </w:rPr>
  </w:style>
  <w:style w:type="paragraph" w:styleId="Sprechblasentext">
    <w:name w:val="Balloon Text"/>
    <w:basedOn w:val="Standard"/>
    <w:link w:val="SprechblasentextZchn"/>
    <w:uiPriority w:val="99"/>
    <w:semiHidden/>
    <w:unhideWhenUsed/>
    <w:rsid w:val="004F7E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EF1"/>
    <w:rPr>
      <w:rFonts w:ascii="Tahoma" w:hAnsi="Tahoma" w:cs="Tahoma"/>
      <w:sz w:val="16"/>
      <w:szCs w:val="16"/>
    </w:rPr>
  </w:style>
  <w:style w:type="paragraph" w:styleId="Endnotentext">
    <w:name w:val="endnote text"/>
    <w:basedOn w:val="Standard"/>
    <w:link w:val="EndnotentextZchn"/>
    <w:uiPriority w:val="99"/>
    <w:semiHidden/>
    <w:unhideWhenUsed/>
    <w:rsid w:val="00AE624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E624F"/>
    <w:rPr>
      <w:sz w:val="20"/>
      <w:szCs w:val="20"/>
    </w:rPr>
  </w:style>
  <w:style w:type="character" w:styleId="Endnotenzeichen">
    <w:name w:val="endnote reference"/>
    <w:basedOn w:val="Absatz-Standardschriftart"/>
    <w:uiPriority w:val="99"/>
    <w:semiHidden/>
    <w:unhideWhenUsed/>
    <w:rsid w:val="00AE624F"/>
    <w:rPr>
      <w:vertAlign w:val="superscript"/>
    </w:rPr>
  </w:style>
  <w:style w:type="paragraph" w:styleId="Funotentext">
    <w:name w:val="footnote text"/>
    <w:basedOn w:val="Standard"/>
    <w:link w:val="FunotentextZchn"/>
    <w:uiPriority w:val="99"/>
    <w:semiHidden/>
    <w:unhideWhenUsed/>
    <w:rsid w:val="00AE62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624F"/>
    <w:rPr>
      <w:sz w:val="20"/>
      <w:szCs w:val="20"/>
    </w:rPr>
  </w:style>
  <w:style w:type="character" w:styleId="Funotenzeichen">
    <w:name w:val="footnote reference"/>
    <w:basedOn w:val="Absatz-Standardschriftart"/>
    <w:uiPriority w:val="99"/>
    <w:semiHidden/>
    <w:unhideWhenUsed/>
    <w:rsid w:val="00AE624F"/>
    <w:rPr>
      <w:vertAlign w:val="superscript"/>
    </w:rPr>
  </w:style>
  <w:style w:type="table" w:styleId="Tabellenraster">
    <w:name w:val="Table Grid"/>
    <w:basedOn w:val="NormaleTabelle"/>
    <w:uiPriority w:val="59"/>
    <w:rsid w:val="00D5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11">
    <w:name w:val="Helle Liste - Akzent 11"/>
    <w:basedOn w:val="NormaleTabelle"/>
    <w:uiPriority w:val="61"/>
    <w:rsid w:val="00D510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zeichen">
    <w:name w:val="annotation reference"/>
    <w:basedOn w:val="Absatz-Standardschriftart"/>
    <w:uiPriority w:val="99"/>
    <w:semiHidden/>
    <w:unhideWhenUsed/>
    <w:rsid w:val="00F37012"/>
    <w:rPr>
      <w:sz w:val="16"/>
      <w:szCs w:val="16"/>
    </w:rPr>
  </w:style>
  <w:style w:type="paragraph" w:styleId="Kommentartext">
    <w:name w:val="annotation text"/>
    <w:basedOn w:val="Standard"/>
    <w:link w:val="KommentartextZchn"/>
    <w:uiPriority w:val="99"/>
    <w:semiHidden/>
    <w:unhideWhenUsed/>
    <w:rsid w:val="00F370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7012"/>
    <w:rPr>
      <w:rFonts w:asciiTheme="majorHAnsi" w:hAnsiTheme="majorHAnsi"/>
      <w:sz w:val="20"/>
      <w:szCs w:val="20"/>
    </w:rPr>
  </w:style>
  <w:style w:type="paragraph" w:styleId="Kommentarthema">
    <w:name w:val="annotation subject"/>
    <w:basedOn w:val="Kommentartext"/>
    <w:next w:val="Kommentartext"/>
    <w:link w:val="KommentarthemaZchn"/>
    <w:uiPriority w:val="99"/>
    <w:semiHidden/>
    <w:unhideWhenUsed/>
    <w:rsid w:val="00F37012"/>
    <w:rPr>
      <w:b/>
      <w:bCs/>
    </w:rPr>
  </w:style>
  <w:style w:type="character" w:customStyle="1" w:styleId="KommentarthemaZchn">
    <w:name w:val="Kommentarthema Zchn"/>
    <w:basedOn w:val="KommentartextZchn"/>
    <w:link w:val="Kommentarthema"/>
    <w:uiPriority w:val="99"/>
    <w:semiHidden/>
    <w:rsid w:val="00F37012"/>
    <w:rPr>
      <w:rFonts w:asciiTheme="majorHAnsi" w:hAnsiTheme="majorHAnsi"/>
      <w:b/>
      <w:bCs/>
      <w:sz w:val="20"/>
      <w:szCs w:val="20"/>
    </w:rPr>
  </w:style>
  <w:style w:type="character" w:styleId="BesuchterHyperlink">
    <w:name w:val="FollowedHyperlink"/>
    <w:basedOn w:val="Absatz-Standardschriftart"/>
    <w:uiPriority w:val="99"/>
    <w:semiHidden/>
    <w:unhideWhenUsed/>
    <w:rsid w:val="00AF12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624F"/>
    <w:rPr>
      <w:rFonts w:asciiTheme="majorHAnsi" w:hAnsiTheme="majorHAnsi"/>
    </w:rPr>
  </w:style>
  <w:style w:type="paragraph" w:styleId="berschrift1">
    <w:name w:val="heading 1"/>
    <w:basedOn w:val="Standard"/>
    <w:next w:val="Standard"/>
    <w:link w:val="berschrift1Zchn"/>
    <w:uiPriority w:val="9"/>
    <w:qFormat/>
    <w:rsid w:val="002B0A89"/>
    <w:pPr>
      <w:keepNext/>
      <w:keepLines/>
      <w:spacing w:before="480" w:after="0"/>
      <w:ind w:left="708"/>
      <w:outlineLvl w:val="0"/>
    </w:pPr>
    <w:rPr>
      <w:rFonts w:eastAsiaTheme="majorEastAsia" w:cstheme="majorBidi"/>
      <w:b/>
      <w:bCs/>
      <w:color w:val="FAB400"/>
      <w:sz w:val="28"/>
      <w:szCs w:val="28"/>
    </w:rPr>
  </w:style>
  <w:style w:type="paragraph" w:styleId="berschrift2">
    <w:name w:val="heading 2"/>
    <w:basedOn w:val="Standard"/>
    <w:next w:val="Standard"/>
    <w:link w:val="berschrift2Zchn"/>
    <w:autoRedefine/>
    <w:uiPriority w:val="9"/>
    <w:unhideWhenUsed/>
    <w:qFormat/>
    <w:rsid w:val="00805330"/>
    <w:pPr>
      <w:keepNext/>
      <w:keepLines/>
      <w:tabs>
        <w:tab w:val="left" w:pos="1134"/>
      </w:tabs>
      <w:spacing w:before="200" w:after="0"/>
      <w:outlineLvl w:val="1"/>
    </w:pPr>
    <w:rPr>
      <w:rFonts w:eastAsiaTheme="majorEastAsia" w:cstheme="majorBidi"/>
      <w:b/>
      <w:bCs/>
      <w:color w:val="F79646" w:themeColor="accent6"/>
      <w:sz w:val="24"/>
    </w:rPr>
  </w:style>
  <w:style w:type="paragraph" w:styleId="berschrift3">
    <w:name w:val="heading 3"/>
    <w:basedOn w:val="Standard"/>
    <w:next w:val="Standard"/>
    <w:link w:val="berschrift3Zchn"/>
    <w:uiPriority w:val="9"/>
    <w:unhideWhenUsed/>
    <w:qFormat/>
    <w:rsid w:val="004B6974"/>
    <w:pPr>
      <w:keepNext/>
      <w:keepLines/>
      <w:spacing w:before="200" w:after="0"/>
      <w:outlineLvl w:val="2"/>
    </w:pPr>
    <w:rPr>
      <w:rFonts w:eastAsiaTheme="majorEastAsia"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0A89"/>
    <w:rPr>
      <w:rFonts w:asciiTheme="majorHAnsi" w:eastAsiaTheme="majorEastAsia" w:hAnsiTheme="majorHAnsi" w:cstheme="majorBidi"/>
      <w:b/>
      <w:bCs/>
      <w:color w:val="FAB400"/>
      <w:sz w:val="28"/>
      <w:szCs w:val="28"/>
    </w:rPr>
  </w:style>
  <w:style w:type="paragraph" w:styleId="Listenabsatz">
    <w:name w:val="List Paragraph"/>
    <w:basedOn w:val="Standard"/>
    <w:uiPriority w:val="34"/>
    <w:qFormat/>
    <w:rsid w:val="00D675D1"/>
    <w:pPr>
      <w:ind w:left="720"/>
      <w:contextualSpacing/>
    </w:pPr>
  </w:style>
  <w:style w:type="character" w:customStyle="1" w:styleId="berschrift2Zchn">
    <w:name w:val="Überschrift 2 Zchn"/>
    <w:basedOn w:val="Absatz-Standardschriftart"/>
    <w:link w:val="berschrift2"/>
    <w:uiPriority w:val="9"/>
    <w:rsid w:val="00805330"/>
    <w:rPr>
      <w:rFonts w:asciiTheme="majorHAnsi" w:eastAsiaTheme="majorEastAsia" w:hAnsiTheme="majorHAnsi" w:cstheme="majorBidi"/>
      <w:b/>
      <w:bCs/>
      <w:color w:val="F79646" w:themeColor="accent6"/>
      <w:sz w:val="24"/>
    </w:rPr>
  </w:style>
  <w:style w:type="paragraph" w:styleId="Untertitel">
    <w:name w:val="Subtitle"/>
    <w:basedOn w:val="Standard"/>
    <w:next w:val="Standard"/>
    <w:link w:val="UntertitelZchn"/>
    <w:uiPriority w:val="11"/>
    <w:qFormat/>
    <w:rsid w:val="004B6974"/>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4B6974"/>
    <w:rPr>
      <w:rFonts w:asciiTheme="majorHAnsi" w:eastAsiaTheme="majorEastAsia" w:hAnsiTheme="majorHAnsi" w:cstheme="majorBidi"/>
      <w:i/>
      <w:iCs/>
      <w:color w:val="4F81BD" w:themeColor="accent1"/>
      <w:spacing w:val="15"/>
      <w:sz w:val="24"/>
      <w:szCs w:val="24"/>
    </w:rPr>
  </w:style>
  <w:style w:type="character" w:customStyle="1" w:styleId="berschrift3Zchn">
    <w:name w:val="Überschrift 3 Zchn"/>
    <w:basedOn w:val="Absatz-Standardschriftart"/>
    <w:link w:val="berschrift3"/>
    <w:uiPriority w:val="9"/>
    <w:rsid w:val="004B6974"/>
    <w:rPr>
      <w:rFonts w:asciiTheme="majorHAnsi" w:eastAsiaTheme="majorEastAsia" w:hAnsiTheme="majorHAnsi" w:cstheme="majorBidi"/>
      <w:b/>
      <w:bCs/>
      <w:color w:val="4F81BD" w:themeColor="accent1"/>
    </w:rPr>
  </w:style>
  <w:style w:type="paragraph" w:styleId="Verzeichnis1">
    <w:name w:val="toc 1"/>
    <w:basedOn w:val="Standard"/>
    <w:next w:val="Standard"/>
    <w:autoRedefine/>
    <w:uiPriority w:val="39"/>
    <w:unhideWhenUsed/>
    <w:rsid w:val="000B4F9E"/>
    <w:pPr>
      <w:tabs>
        <w:tab w:val="right" w:leader="dot" w:pos="9062"/>
      </w:tabs>
      <w:spacing w:after="100"/>
    </w:pPr>
    <w:rPr>
      <w:b/>
      <w:noProof/>
    </w:rPr>
  </w:style>
  <w:style w:type="paragraph" w:styleId="Verzeichnis2">
    <w:name w:val="toc 2"/>
    <w:basedOn w:val="Standard"/>
    <w:next w:val="Standard"/>
    <w:autoRedefine/>
    <w:uiPriority w:val="39"/>
    <w:unhideWhenUsed/>
    <w:rsid w:val="00AF12D8"/>
    <w:pPr>
      <w:tabs>
        <w:tab w:val="left" w:pos="567"/>
        <w:tab w:val="right" w:leader="dot" w:pos="9062"/>
      </w:tabs>
      <w:spacing w:after="100"/>
      <w:ind w:left="220"/>
    </w:pPr>
  </w:style>
  <w:style w:type="character" w:styleId="Hyperlink">
    <w:name w:val="Hyperlink"/>
    <w:basedOn w:val="Absatz-Standardschriftart"/>
    <w:uiPriority w:val="99"/>
    <w:unhideWhenUsed/>
    <w:rsid w:val="00857E3D"/>
    <w:rPr>
      <w:color w:val="0000FF" w:themeColor="hyperlink"/>
      <w:u w:val="single"/>
    </w:rPr>
  </w:style>
  <w:style w:type="paragraph" w:styleId="Kopfzeile">
    <w:name w:val="header"/>
    <w:basedOn w:val="Standard"/>
    <w:link w:val="KopfzeileZchn"/>
    <w:uiPriority w:val="99"/>
    <w:unhideWhenUsed/>
    <w:rsid w:val="00857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7E3D"/>
  </w:style>
  <w:style w:type="paragraph" w:styleId="Fuzeile">
    <w:name w:val="footer"/>
    <w:basedOn w:val="Standard"/>
    <w:link w:val="FuzeileZchn"/>
    <w:uiPriority w:val="99"/>
    <w:unhideWhenUsed/>
    <w:rsid w:val="00857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7E3D"/>
  </w:style>
  <w:style w:type="paragraph" w:styleId="KeinLeerraum">
    <w:name w:val="No Spacing"/>
    <w:link w:val="KeinLeerraumZchn"/>
    <w:uiPriority w:val="1"/>
    <w:qFormat/>
    <w:rsid w:val="004F7EF1"/>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F7EF1"/>
    <w:rPr>
      <w:rFonts w:eastAsiaTheme="minorEastAsia"/>
      <w:lang w:eastAsia="de-DE"/>
    </w:rPr>
  </w:style>
  <w:style w:type="paragraph" w:styleId="Sprechblasentext">
    <w:name w:val="Balloon Text"/>
    <w:basedOn w:val="Standard"/>
    <w:link w:val="SprechblasentextZchn"/>
    <w:uiPriority w:val="99"/>
    <w:semiHidden/>
    <w:unhideWhenUsed/>
    <w:rsid w:val="004F7E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EF1"/>
    <w:rPr>
      <w:rFonts w:ascii="Tahoma" w:hAnsi="Tahoma" w:cs="Tahoma"/>
      <w:sz w:val="16"/>
      <w:szCs w:val="16"/>
    </w:rPr>
  </w:style>
  <w:style w:type="paragraph" w:styleId="Endnotentext">
    <w:name w:val="endnote text"/>
    <w:basedOn w:val="Standard"/>
    <w:link w:val="EndnotentextZchn"/>
    <w:uiPriority w:val="99"/>
    <w:semiHidden/>
    <w:unhideWhenUsed/>
    <w:rsid w:val="00AE624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E624F"/>
    <w:rPr>
      <w:sz w:val="20"/>
      <w:szCs w:val="20"/>
    </w:rPr>
  </w:style>
  <w:style w:type="character" w:styleId="Endnotenzeichen">
    <w:name w:val="endnote reference"/>
    <w:basedOn w:val="Absatz-Standardschriftart"/>
    <w:uiPriority w:val="99"/>
    <w:semiHidden/>
    <w:unhideWhenUsed/>
    <w:rsid w:val="00AE624F"/>
    <w:rPr>
      <w:vertAlign w:val="superscript"/>
    </w:rPr>
  </w:style>
  <w:style w:type="paragraph" w:styleId="Funotentext">
    <w:name w:val="footnote text"/>
    <w:basedOn w:val="Standard"/>
    <w:link w:val="FunotentextZchn"/>
    <w:uiPriority w:val="99"/>
    <w:semiHidden/>
    <w:unhideWhenUsed/>
    <w:rsid w:val="00AE62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624F"/>
    <w:rPr>
      <w:sz w:val="20"/>
      <w:szCs w:val="20"/>
    </w:rPr>
  </w:style>
  <w:style w:type="character" w:styleId="Funotenzeichen">
    <w:name w:val="footnote reference"/>
    <w:basedOn w:val="Absatz-Standardschriftart"/>
    <w:uiPriority w:val="99"/>
    <w:semiHidden/>
    <w:unhideWhenUsed/>
    <w:rsid w:val="00AE624F"/>
    <w:rPr>
      <w:vertAlign w:val="superscript"/>
    </w:rPr>
  </w:style>
  <w:style w:type="table" w:styleId="Tabellenraster">
    <w:name w:val="Table Grid"/>
    <w:basedOn w:val="NormaleTabelle"/>
    <w:uiPriority w:val="59"/>
    <w:rsid w:val="00D5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11">
    <w:name w:val="Helle Liste - Akzent 11"/>
    <w:basedOn w:val="NormaleTabelle"/>
    <w:uiPriority w:val="61"/>
    <w:rsid w:val="00D510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zeichen">
    <w:name w:val="annotation reference"/>
    <w:basedOn w:val="Absatz-Standardschriftart"/>
    <w:uiPriority w:val="99"/>
    <w:semiHidden/>
    <w:unhideWhenUsed/>
    <w:rsid w:val="00F37012"/>
    <w:rPr>
      <w:sz w:val="16"/>
      <w:szCs w:val="16"/>
    </w:rPr>
  </w:style>
  <w:style w:type="paragraph" w:styleId="Kommentartext">
    <w:name w:val="annotation text"/>
    <w:basedOn w:val="Standard"/>
    <w:link w:val="KommentartextZchn"/>
    <w:uiPriority w:val="99"/>
    <w:semiHidden/>
    <w:unhideWhenUsed/>
    <w:rsid w:val="00F370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7012"/>
    <w:rPr>
      <w:rFonts w:asciiTheme="majorHAnsi" w:hAnsiTheme="majorHAnsi"/>
      <w:sz w:val="20"/>
      <w:szCs w:val="20"/>
    </w:rPr>
  </w:style>
  <w:style w:type="paragraph" w:styleId="Kommentarthema">
    <w:name w:val="annotation subject"/>
    <w:basedOn w:val="Kommentartext"/>
    <w:next w:val="Kommentartext"/>
    <w:link w:val="KommentarthemaZchn"/>
    <w:uiPriority w:val="99"/>
    <w:semiHidden/>
    <w:unhideWhenUsed/>
    <w:rsid w:val="00F37012"/>
    <w:rPr>
      <w:b/>
      <w:bCs/>
    </w:rPr>
  </w:style>
  <w:style w:type="character" w:customStyle="1" w:styleId="KommentarthemaZchn">
    <w:name w:val="Kommentarthema Zchn"/>
    <w:basedOn w:val="KommentartextZchn"/>
    <w:link w:val="Kommentarthema"/>
    <w:uiPriority w:val="99"/>
    <w:semiHidden/>
    <w:rsid w:val="00F37012"/>
    <w:rPr>
      <w:rFonts w:asciiTheme="majorHAnsi" w:hAnsiTheme="majorHAnsi"/>
      <w:b/>
      <w:bCs/>
      <w:sz w:val="20"/>
      <w:szCs w:val="20"/>
    </w:rPr>
  </w:style>
  <w:style w:type="character" w:styleId="BesuchterHyperlink">
    <w:name w:val="FollowedHyperlink"/>
    <w:basedOn w:val="Absatz-Standardschriftart"/>
    <w:uiPriority w:val="99"/>
    <w:semiHidden/>
    <w:unhideWhenUsed/>
    <w:rsid w:val="00AF1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E:\kmk.org%20(2016):%20Bildung%20in%20der%20digitalen%20Welt:%20Strategie%20der%20Kultusministerkonferenz,%20https:\www.kmk.org\fileadmin\Dateien\pdf\PresseUndAktuelles\2018\Digitalstrategie_2017_mit_Weiterbildung.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9BA17-7A78-49B4-B3B0-DB3EFA9D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1192</Words>
  <Characters>7512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Medienkonzept</vt:lpstr>
    </vt:vector>
  </TitlesOfParts>
  <Company>Name der Schule eintragen</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Medienkonzept</dc:title>
  <dc:subject>Medienentwicklungsplanung 2019-20xx</dc:subject>
  <dc:creator>Ernst Klett Verlag, Stuttgart</dc:creator>
  <cp:lastModifiedBy>Stroppe, Carolin</cp:lastModifiedBy>
  <cp:revision>6</cp:revision>
  <cp:lastPrinted>2019-04-02T09:27:00Z</cp:lastPrinted>
  <dcterms:created xsi:type="dcterms:W3CDTF">2019-04-11T06:18:00Z</dcterms:created>
  <dcterms:modified xsi:type="dcterms:W3CDTF">2019-04-11T12:47:00Z</dcterms:modified>
</cp:coreProperties>
</file>