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AA708C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8A12D9" w:rsidRPr="00721471" w:rsidRDefault="008A12D9" w:rsidP="008A12D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A708C" w:rsidRPr="00433FDB" w:rsidRDefault="00AA708C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A708C" w:rsidRPr="00DA6EFD" w:rsidRDefault="00082E26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8A12D9">
              <w:rPr>
                <w:rStyle w:val="ekvfett"/>
              </w:rPr>
              <w:t>AB 7/8-12</w:t>
            </w:r>
          </w:p>
        </w:tc>
      </w:tr>
    </w:tbl>
    <w:p w:rsidR="00AA708C" w:rsidRPr="00264DD5" w:rsidRDefault="00AA708C" w:rsidP="00AA708C"/>
    <w:p w:rsidR="00AA708C" w:rsidRPr="00C97ECB" w:rsidRDefault="00AA708C" w:rsidP="00AA708C">
      <w:pPr>
        <w:pStyle w:val="ekvue2arial"/>
      </w:pPr>
      <w:r w:rsidRPr="00BB01FC">
        <w:t>Getrennt- und Zusammenschreibung – Merkwörter (Lösungen)</w:t>
      </w:r>
    </w:p>
    <w:p w:rsidR="00AA708C" w:rsidRPr="00023990" w:rsidRDefault="00AA708C" w:rsidP="00AA708C"/>
    <w:p w:rsidR="00AA708C" w:rsidRPr="00B9321E" w:rsidRDefault="00AA708C" w:rsidP="00AA708C">
      <w:pPr>
        <w:pStyle w:val="ekvaufzhlung"/>
        <w:rPr>
          <w:rStyle w:val="ekvnummerierung"/>
        </w:rPr>
      </w:pPr>
      <w:r w:rsidRPr="00B9321E">
        <w:rPr>
          <w:rStyle w:val="ekvnummerierung"/>
        </w:rPr>
        <w:t>1.</w:t>
      </w:r>
      <w:r w:rsidRPr="00B9321E">
        <w:rPr>
          <w:rStyle w:val="ekvnummerierung"/>
        </w:rPr>
        <w:tab/>
      </w:r>
    </w:p>
    <w:p w:rsidR="00AA708C" w:rsidRPr="00B60072" w:rsidRDefault="00AA708C" w:rsidP="00AA708C">
      <w:pPr>
        <w:autoSpaceDE w:val="0"/>
        <w:autoSpaceDN w:val="0"/>
        <w:adjustRightInd w:val="0"/>
        <w:rPr>
          <w:rFonts w:eastAsia="Univers-Light" w:cs="Arial"/>
          <w:iCs/>
          <w:color w:val="000000"/>
        </w:rPr>
      </w:pPr>
      <w:r w:rsidRPr="00B60072">
        <w:rPr>
          <w:rFonts w:cs="Arial"/>
          <w:color w:val="000000"/>
        </w:rPr>
        <w:t xml:space="preserve">Er konnte </w:t>
      </w:r>
      <w:r w:rsidRPr="00B60072">
        <w:rPr>
          <w:rFonts w:eastAsia="Univers-Light" w:cs="Arial"/>
          <w:iCs/>
          <w:color w:val="000000"/>
        </w:rPr>
        <w:t>demzufolge nicht am Abschlussball teilnehmen.</w:t>
      </w:r>
    </w:p>
    <w:p w:rsidR="00AA708C" w:rsidRPr="00B60072" w:rsidRDefault="00AA708C" w:rsidP="00AA708C">
      <w:pPr>
        <w:autoSpaceDE w:val="0"/>
        <w:autoSpaceDN w:val="0"/>
        <w:adjustRightInd w:val="0"/>
        <w:rPr>
          <w:rFonts w:eastAsia="Univers-Light" w:cs="Arial"/>
          <w:iCs/>
          <w:color w:val="000000"/>
        </w:rPr>
      </w:pPr>
      <w:r w:rsidRPr="00B60072">
        <w:rPr>
          <w:rFonts w:eastAsia="Univers-Light" w:cs="Arial"/>
          <w:iCs/>
          <w:color w:val="000000"/>
        </w:rPr>
        <w:t>Infolgedessen musste er die ganze Woche das Bett hüten.</w:t>
      </w:r>
    </w:p>
    <w:p w:rsidR="00AA708C" w:rsidRPr="00B60072" w:rsidRDefault="00AA708C" w:rsidP="00AA708C">
      <w:pPr>
        <w:autoSpaceDE w:val="0"/>
        <w:autoSpaceDN w:val="0"/>
        <w:adjustRightInd w:val="0"/>
        <w:rPr>
          <w:rFonts w:eastAsia="Univers-Light" w:cs="Arial"/>
          <w:iCs/>
          <w:color w:val="000000"/>
        </w:rPr>
      </w:pPr>
      <w:r w:rsidRPr="00B60072">
        <w:rPr>
          <w:rFonts w:eastAsia="Univers-Light" w:cs="Arial"/>
          <w:iCs/>
          <w:color w:val="000000"/>
        </w:rPr>
        <w:t>Seine Noten lassen es keinesfalls zu, dass er Tierarzt wird.</w:t>
      </w:r>
    </w:p>
    <w:p w:rsidR="00AA708C" w:rsidRPr="00B60072" w:rsidRDefault="00AA708C" w:rsidP="00AA708C">
      <w:pPr>
        <w:autoSpaceDE w:val="0"/>
        <w:autoSpaceDN w:val="0"/>
        <w:adjustRightInd w:val="0"/>
        <w:rPr>
          <w:rFonts w:eastAsia="Univers-Light" w:cs="Arial"/>
          <w:iCs/>
          <w:color w:val="000000"/>
        </w:rPr>
      </w:pPr>
      <w:r w:rsidRPr="00B60072">
        <w:rPr>
          <w:rFonts w:eastAsia="Univers-Light" w:cs="Arial"/>
          <w:iCs/>
          <w:color w:val="000000"/>
        </w:rPr>
        <w:t>Zurzeit ist das Geschäft wegen Renovierungsarbeiten geschlossen</w:t>
      </w:r>
      <w:r w:rsidR="00AD15DC">
        <w:rPr>
          <w:rFonts w:eastAsia="Univers-Light" w:cs="Arial"/>
          <w:iCs/>
          <w:color w:val="000000"/>
        </w:rPr>
        <w:t>.</w:t>
      </w:r>
    </w:p>
    <w:p w:rsidR="00AA708C" w:rsidRPr="00B60072" w:rsidRDefault="00AA708C" w:rsidP="00AA708C">
      <w:pPr>
        <w:rPr>
          <w:rFonts w:cs="Arial"/>
          <w:color w:val="000000"/>
        </w:rPr>
      </w:pPr>
    </w:p>
    <w:p w:rsidR="00DA2900" w:rsidRDefault="00AA708C" w:rsidP="00AA708C">
      <w:pPr>
        <w:pStyle w:val="ekvaufzhlung"/>
        <w:rPr>
          <w:rStyle w:val="ekvnummerierung"/>
        </w:rPr>
      </w:pPr>
      <w:r w:rsidRPr="00B9321E">
        <w:rPr>
          <w:rStyle w:val="ekvnummerierung"/>
        </w:rPr>
        <w:t>2.</w:t>
      </w:r>
    </w:p>
    <w:p w:rsidR="00DA2900" w:rsidRPr="00F15B30" w:rsidRDefault="00DA2900" w:rsidP="00DA2900">
      <w:pPr>
        <w:pStyle w:val="ekvschreiblinie"/>
        <w:ind w:left="340" w:hanging="340"/>
      </w:pPr>
      <w:r w:rsidRPr="00DB5D0F">
        <w:rPr>
          <w:rStyle w:val="ekvfett"/>
        </w:rPr>
        <w:t>a)</w:t>
      </w:r>
      <w:r>
        <w:tab/>
        <w:t>Du sollst auf deinem Stuhl</w:t>
      </w:r>
      <w:r w:rsidRPr="00F15B30">
        <w:t xml:space="preserve"> </w:t>
      </w:r>
      <w:r>
        <w:t>sitzen bleiben</w:t>
      </w:r>
      <w:r w:rsidRPr="00F15B30">
        <w:t>.</w:t>
      </w:r>
    </w:p>
    <w:p w:rsidR="00DA2900" w:rsidRPr="00F15B30" w:rsidRDefault="00DA2900" w:rsidP="00DA2900">
      <w:pPr>
        <w:pStyle w:val="ekvschreiblinie"/>
        <w:ind w:left="340" w:hanging="340"/>
      </w:pPr>
      <w:r>
        <w:rPr>
          <w:rStyle w:val="ekvfett"/>
        </w:rPr>
        <w:t>b</w:t>
      </w:r>
      <w:r w:rsidRPr="00DB5D0F">
        <w:rPr>
          <w:rStyle w:val="ekvfett"/>
        </w:rPr>
        <w:t>)</w:t>
      </w:r>
      <w:r>
        <w:tab/>
        <w:t>Leider werde ich auf den gekauften Büchern</w:t>
      </w:r>
      <w:r>
        <w:t xml:space="preserve"> sitzenbleiben</w:t>
      </w:r>
      <w:r w:rsidRPr="00F15B30">
        <w:t>.</w:t>
      </w:r>
    </w:p>
    <w:p w:rsidR="00DA2900" w:rsidRPr="00F15B30" w:rsidRDefault="00DA2900" w:rsidP="00DA2900">
      <w:pPr>
        <w:pStyle w:val="ekvschreiblinie"/>
        <w:ind w:left="340" w:hanging="340"/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  <w:t>Ich habe mich so geärgert, jetzt kann ich ihn nur</w:t>
      </w:r>
      <w:r>
        <w:t xml:space="preserve"> stehenlassen</w:t>
      </w:r>
      <w:r w:rsidRPr="00F15B30">
        <w:t xml:space="preserve">. </w:t>
      </w:r>
    </w:p>
    <w:p w:rsidR="00DA2900" w:rsidRPr="00B60072" w:rsidRDefault="00DA2900" w:rsidP="00DA2900">
      <w:pPr>
        <w:pStyle w:val="ekvschreiblinie"/>
        <w:ind w:left="340" w:hanging="340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  <w:t>Es gibt keine Stühle, die Lehrer müssen die Schüler</w:t>
      </w:r>
      <w:r>
        <w:t xml:space="preserve"> stehen lassen</w:t>
      </w:r>
      <w:bookmarkStart w:id="0" w:name="_GoBack"/>
      <w:bookmarkEnd w:id="0"/>
      <w:r>
        <w:t>.</w:t>
      </w:r>
    </w:p>
    <w:p w:rsidR="00DA2900" w:rsidRDefault="00DA2900" w:rsidP="00AA708C">
      <w:pPr>
        <w:pStyle w:val="ekvaufzhlung"/>
        <w:rPr>
          <w:rStyle w:val="ekvnummerierung"/>
        </w:rPr>
      </w:pPr>
    </w:p>
    <w:p w:rsidR="00AA708C" w:rsidRPr="00B9321E" w:rsidRDefault="00DA2900" w:rsidP="00AA708C">
      <w:pPr>
        <w:pStyle w:val="ekvaufzhlung"/>
        <w:rPr>
          <w:rStyle w:val="ekvnummerierung"/>
        </w:rPr>
      </w:pPr>
      <w:r>
        <w:rPr>
          <w:rStyle w:val="ekvnummerierung"/>
        </w:rPr>
        <w:t>3</w:t>
      </w:r>
      <w:r w:rsidRPr="00B9321E">
        <w:rPr>
          <w:rStyle w:val="ekvnummerierung"/>
        </w:rPr>
        <w:t>.</w:t>
      </w:r>
      <w:r w:rsidR="00AA708C" w:rsidRPr="00B9321E">
        <w:rPr>
          <w:rStyle w:val="ekvnummerierung"/>
        </w:rPr>
        <w:tab/>
      </w:r>
    </w:p>
    <w:p w:rsidR="00AA708C" w:rsidRPr="003203A9" w:rsidRDefault="00AA708C" w:rsidP="00AA708C">
      <w:pPr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Er faltete das Papier so, dass eine Figur entstand.</w:t>
      </w:r>
    </w:p>
    <w:p w:rsidR="00AA708C" w:rsidRPr="003203A9" w:rsidRDefault="00AA708C" w:rsidP="00AA708C">
      <w:pPr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Er faltete das Papier, sodass/so dass eine Figur entstand.</w:t>
      </w:r>
    </w:p>
    <w:p w:rsidR="00AA708C" w:rsidRPr="003203A9" w:rsidRDefault="00AA708C" w:rsidP="00AA708C">
      <w:pPr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Sie verstand ihn so, dass er lieber etwas früher kommen würde.</w:t>
      </w:r>
    </w:p>
    <w:p w:rsidR="00AA708C" w:rsidRPr="003203A9" w:rsidRDefault="00AA708C" w:rsidP="00AA708C">
      <w:pPr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Sie machte es so, dass niemand sich beleidigt fühlen musste.</w:t>
      </w:r>
    </w:p>
    <w:p w:rsidR="00AA708C" w:rsidRPr="003203A9" w:rsidRDefault="00AA708C" w:rsidP="00AA708C">
      <w:pPr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Er lernte fleißig, sodass/so dass er den Test mühelos bestand.</w:t>
      </w:r>
    </w:p>
    <w:p w:rsidR="005E48C1" w:rsidRPr="00AA708C" w:rsidRDefault="005E48C1" w:rsidP="00AA708C"/>
    <w:sectPr w:rsidR="005E48C1" w:rsidRPr="00AA708C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99F" w:rsidRDefault="00BD799F" w:rsidP="003C599D">
      <w:pPr>
        <w:spacing w:line="240" w:lineRule="auto"/>
      </w:pPr>
      <w:r>
        <w:separator/>
      </w:r>
    </w:p>
  </w:endnote>
  <w:endnote w:type="continuationSeparator" w:id="0">
    <w:p w:rsidR="00BD799F" w:rsidRDefault="00BD799F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8A12D9" w:rsidRDefault="008A12D9" w:rsidP="008A12D9">
          <w:pPr>
            <w:pStyle w:val="ekvquelle"/>
          </w:pPr>
          <w:r>
            <w:t>deutsch.kombi plus 7, Baden-Württemberg, 978-3-12-313403-6</w:t>
          </w:r>
        </w:p>
        <w:p w:rsidR="008A12D9" w:rsidRDefault="008A12D9" w:rsidP="008A12D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99F" w:rsidRDefault="00BD799F" w:rsidP="003C599D">
      <w:pPr>
        <w:spacing w:line="240" w:lineRule="auto"/>
      </w:pPr>
      <w:r>
        <w:separator/>
      </w:r>
    </w:p>
  </w:footnote>
  <w:footnote w:type="continuationSeparator" w:id="0">
    <w:p w:rsidR="00BD799F" w:rsidRDefault="00BD799F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2E2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12D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08C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B78D5"/>
    <w:rsid w:val="00AC01E7"/>
    <w:rsid w:val="00AC4664"/>
    <w:rsid w:val="00AC7B89"/>
    <w:rsid w:val="00AC7E1A"/>
    <w:rsid w:val="00AD15DC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D799F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46715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00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541C8-0201-495C-B114-6693EC36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2019-05-09T08:09:00Z</cp:lastPrinted>
  <dcterms:created xsi:type="dcterms:W3CDTF">2019-04-09T07:11:00Z</dcterms:created>
  <dcterms:modified xsi:type="dcterms:W3CDTF">2019-05-09T08:09:00Z</dcterms:modified>
</cp:coreProperties>
</file>