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A171F0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BC6FFF" w:rsidRPr="00721471" w:rsidRDefault="00BC6FFF" w:rsidP="00BC6FFF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A171F0" w:rsidRPr="00433FDB" w:rsidRDefault="00A171F0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A171F0" w:rsidRPr="00DA6EFD" w:rsidRDefault="00470D5E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BC6FFF">
              <w:rPr>
                <w:rStyle w:val="ekvfett"/>
              </w:rPr>
              <w:t>7/8-0</w:t>
            </w:r>
            <w:r w:rsidR="00BC6FFF">
              <w:rPr>
                <w:rStyle w:val="ekvfett"/>
              </w:rPr>
              <w:t>2</w:t>
            </w:r>
            <w:bookmarkStart w:id="0" w:name="_GoBack"/>
            <w:bookmarkEnd w:id="0"/>
          </w:p>
        </w:tc>
      </w:tr>
    </w:tbl>
    <w:p w:rsidR="00A171F0" w:rsidRPr="00264DD5" w:rsidRDefault="00A171F0" w:rsidP="00A171F0"/>
    <w:p w:rsidR="00A171F0" w:rsidRPr="00C97ECB" w:rsidRDefault="00A171F0" w:rsidP="00A171F0">
      <w:pPr>
        <w:pStyle w:val="ekvue2arial"/>
      </w:pPr>
      <w:r w:rsidRPr="00C97ECB">
        <w:t xml:space="preserve">Vokalische Schreibungen bei Fremdwörtern </w:t>
      </w:r>
      <w:r>
        <w:t>(</w:t>
      </w:r>
      <w:r w:rsidRPr="00C97ECB">
        <w:t>Lösungen)</w:t>
      </w:r>
    </w:p>
    <w:p w:rsidR="00A171F0" w:rsidRPr="00C97ECB" w:rsidRDefault="00A171F0" w:rsidP="00A171F0">
      <w:pPr>
        <w:rPr>
          <w:rFonts w:cs="Arial"/>
        </w:rPr>
      </w:pPr>
    </w:p>
    <w:p w:rsidR="00A171F0" w:rsidRPr="00B60072" w:rsidRDefault="00A171F0" w:rsidP="00A171F0">
      <w:pPr>
        <w:pStyle w:val="ekvaufzhlung"/>
        <w:rPr>
          <w:lang w:val="en-GB"/>
        </w:rPr>
      </w:pPr>
      <w:r w:rsidRPr="00470D5E">
        <w:rPr>
          <w:rStyle w:val="ekvnummerierung"/>
          <w:lang w:val="en-US"/>
        </w:rPr>
        <w:t>1.</w:t>
      </w:r>
      <w:r w:rsidRPr="00470D5E">
        <w:rPr>
          <w:lang w:val="en-US"/>
        </w:rPr>
        <w:tab/>
      </w:r>
      <w:r w:rsidRPr="00B60072">
        <w:rPr>
          <w:rFonts w:eastAsia="Univers-Light"/>
          <w:iCs/>
          <w:lang w:val="en-GB"/>
        </w:rPr>
        <w:t>Ch</w:t>
      </w:r>
      <w:r w:rsidRPr="00B60072">
        <w:rPr>
          <w:rFonts w:eastAsia="Univers-Light"/>
          <w:bCs/>
          <w:iCs/>
          <w:lang w:val="en-GB"/>
        </w:rPr>
        <w:t>au</w:t>
      </w:r>
      <w:r w:rsidRPr="00B60072">
        <w:rPr>
          <w:rFonts w:eastAsia="Univers-Light"/>
          <w:iCs/>
          <w:lang w:val="en-GB"/>
        </w:rPr>
        <w:t xml:space="preserve">ssee, </w:t>
      </w:r>
      <w:r w:rsidRPr="00470D5E">
        <w:rPr>
          <w:rStyle w:val="ekvlsung"/>
          <w:rFonts w:ascii="Arial" w:hAnsi="Arial" w:cs="Arial"/>
          <w:sz w:val="19"/>
          <w:szCs w:val="19"/>
          <w:lang w:val="en-US"/>
        </w:rPr>
        <w:t>Trikot, Café, Party, Niveau, Saison, Budget, Boykott, Refrain, Chance</w:t>
      </w:r>
    </w:p>
    <w:p w:rsidR="00A171F0" w:rsidRPr="00B60072" w:rsidRDefault="00A171F0" w:rsidP="00A171F0">
      <w:pPr>
        <w:pStyle w:val="ekvaufzhlung"/>
        <w:rPr>
          <w:lang w:val="en-US"/>
        </w:rPr>
      </w:pPr>
    </w:p>
    <w:p w:rsidR="005E48C1" w:rsidRPr="00A171F0" w:rsidRDefault="00A171F0" w:rsidP="00A171F0">
      <w:r w:rsidRPr="004B2839">
        <w:rPr>
          <w:rStyle w:val="ekvnummerierung"/>
        </w:rPr>
        <w:t>2.</w:t>
      </w:r>
      <w:r w:rsidRPr="00B3360E">
        <w:tab/>
        <w:t>Sl</w:t>
      </w:r>
      <w:r w:rsidRPr="003203A9">
        <w:rPr>
          <w:rStyle w:val="ekvlsung"/>
          <w:rFonts w:ascii="Arial" w:hAnsi="Arial" w:cs="Arial"/>
          <w:sz w:val="19"/>
          <w:szCs w:val="19"/>
        </w:rPr>
        <w:t>u</w:t>
      </w:r>
      <w:r w:rsidRPr="00B3360E">
        <w:t xml:space="preserve">m, </w:t>
      </w:r>
      <w:r w:rsidRPr="003203A9">
        <w:rPr>
          <w:rStyle w:val="ekvlsung"/>
          <w:rFonts w:ascii="Arial" w:hAnsi="Arial" w:cs="Arial"/>
          <w:sz w:val="19"/>
          <w:szCs w:val="19"/>
        </w:rPr>
        <w:t>en</w:t>
      </w:r>
      <w:r w:rsidRPr="00B3360E">
        <w:t>gagiert, Ann</w:t>
      </w:r>
      <w:r w:rsidRPr="003203A9">
        <w:rPr>
          <w:rStyle w:val="ekvlsung"/>
          <w:rFonts w:ascii="Arial" w:hAnsi="Arial" w:cs="Arial"/>
          <w:sz w:val="19"/>
          <w:szCs w:val="19"/>
        </w:rPr>
        <w:t>on</w:t>
      </w:r>
      <w:r w:rsidRPr="00B3360E">
        <w:t>ce, P</w:t>
      </w:r>
      <w:r w:rsidRPr="003203A9">
        <w:rPr>
          <w:rStyle w:val="ekvlsung"/>
          <w:rFonts w:ascii="Arial" w:hAnsi="Arial" w:cs="Arial"/>
          <w:sz w:val="19"/>
          <w:szCs w:val="19"/>
        </w:rPr>
        <w:t>ow</w:t>
      </w:r>
      <w:r w:rsidRPr="00B3360E">
        <w:t>er, Ateli</w:t>
      </w:r>
      <w:r w:rsidRPr="003203A9">
        <w:rPr>
          <w:rStyle w:val="ekvlsung"/>
          <w:rFonts w:ascii="Arial" w:hAnsi="Arial" w:cs="Arial"/>
          <w:sz w:val="19"/>
          <w:szCs w:val="19"/>
        </w:rPr>
        <w:t>er</w:t>
      </w:r>
      <w:r w:rsidRPr="00B3360E">
        <w:t>, Rec</w:t>
      </w:r>
      <w:r w:rsidRPr="003203A9">
        <w:rPr>
          <w:rStyle w:val="ekvlsung"/>
          <w:rFonts w:ascii="Arial" w:hAnsi="Arial" w:cs="Arial"/>
          <w:sz w:val="19"/>
          <w:szCs w:val="19"/>
        </w:rPr>
        <w:t>y</w:t>
      </w:r>
      <w:r w:rsidRPr="00B3360E">
        <w:t>cling</w:t>
      </w:r>
      <w:r w:rsidR="0014428D">
        <w:t>,</w:t>
      </w:r>
      <w:r w:rsidRPr="00B3360E">
        <w:t xml:space="preserve"> Cont</w:t>
      </w:r>
      <w:r w:rsidRPr="003203A9">
        <w:rPr>
          <w:rStyle w:val="ekvlsung"/>
          <w:rFonts w:ascii="Arial" w:hAnsi="Arial" w:cs="Arial"/>
          <w:sz w:val="19"/>
          <w:szCs w:val="19"/>
        </w:rPr>
        <w:t>ai</w:t>
      </w:r>
      <w:r w:rsidRPr="00B3360E">
        <w:t>ner, Restaur</w:t>
      </w:r>
      <w:r w:rsidRPr="003203A9">
        <w:rPr>
          <w:rStyle w:val="ekvlsung"/>
          <w:rFonts w:ascii="Arial" w:hAnsi="Arial" w:cs="Arial"/>
          <w:sz w:val="19"/>
          <w:szCs w:val="19"/>
        </w:rPr>
        <w:t>ant</w:t>
      </w:r>
      <w:r w:rsidRPr="00B3360E">
        <w:t>, Ingeni</w:t>
      </w:r>
      <w:r w:rsidRPr="003203A9">
        <w:rPr>
          <w:rStyle w:val="ekvlsung"/>
          <w:rFonts w:ascii="Arial" w:hAnsi="Arial" w:cs="Arial"/>
          <w:sz w:val="19"/>
          <w:szCs w:val="19"/>
        </w:rPr>
        <w:t>eu</w:t>
      </w:r>
      <w:r w:rsidRPr="00B3360E">
        <w:t>r, J</w:t>
      </w:r>
      <w:r w:rsidRPr="003203A9">
        <w:rPr>
          <w:rStyle w:val="ekvlsung"/>
          <w:rFonts w:ascii="Arial" w:hAnsi="Arial" w:cs="Arial"/>
          <w:sz w:val="19"/>
          <w:szCs w:val="19"/>
        </w:rPr>
        <w:t>ou</w:t>
      </w:r>
      <w:r w:rsidRPr="00B3360E">
        <w:t>rnalist</w:t>
      </w:r>
    </w:p>
    <w:sectPr w:rsidR="005E48C1" w:rsidRPr="00A171F0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F8C" w:rsidRDefault="00550F8C" w:rsidP="003C599D">
      <w:pPr>
        <w:spacing w:line="240" w:lineRule="auto"/>
      </w:pPr>
      <w:r>
        <w:separator/>
      </w:r>
    </w:p>
  </w:endnote>
  <w:endnote w:type="continuationSeparator" w:id="0">
    <w:p w:rsidR="00550F8C" w:rsidRDefault="00550F8C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BC6FFF" w:rsidRDefault="00BC6FFF" w:rsidP="00BC6FFF">
          <w:pPr>
            <w:pStyle w:val="ekvquelle"/>
          </w:pPr>
          <w:r>
            <w:t>deutsch.kombi plus 7, Baden-Württemberg, 978-3-12-313403-6</w:t>
          </w:r>
        </w:p>
        <w:p w:rsidR="00BC6FFF" w:rsidRDefault="00BC6FFF" w:rsidP="00BC6FFF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F8C" w:rsidRDefault="00550F8C" w:rsidP="003C599D">
      <w:pPr>
        <w:spacing w:line="240" w:lineRule="auto"/>
      </w:pPr>
      <w:r>
        <w:separator/>
      </w:r>
    </w:p>
  </w:footnote>
  <w:footnote w:type="continuationSeparator" w:id="0">
    <w:p w:rsidR="00550F8C" w:rsidRDefault="00550F8C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4428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0D5E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4767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0F8C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06C8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171F0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6FFF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DE1AE-9F28-495D-864D-9516774B5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5</cp:revision>
  <cp:lastPrinted>2019-04-30T11:43:00Z</cp:lastPrinted>
  <dcterms:created xsi:type="dcterms:W3CDTF">2019-04-09T06:22:00Z</dcterms:created>
  <dcterms:modified xsi:type="dcterms:W3CDTF">2019-04-30T11:44:00Z</dcterms:modified>
</cp:coreProperties>
</file>