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1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tbl>
      <w:tblPr>
        <w:tblW w:w="11000" w:type="dxa"/>
        <w:tblInd w:w="-822" w:type="dxa"/>
        <w:tblBorders>
          <w:insideH w:val="single" w:sz="8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5177"/>
        <w:gridCol w:w="2041"/>
        <w:gridCol w:w="2081"/>
        <w:gridCol w:w="883"/>
      </w:tblGrid>
      <w:tr w:rsidR="000F0E9E" w:rsidRPr="00BB3011" w14:paraId="08179613" w14:textId="77777777" w:rsidTr="00F61A6D">
        <w:trPr>
          <w:trHeight w:hRule="exact" w:val="510"/>
        </w:trPr>
        <w:tc>
          <w:tcPr>
            <w:tcW w:w="818" w:type="dxa"/>
            <w:tcBorders>
              <w:top w:val="nil"/>
              <w:bottom w:val="nil"/>
              <w:right w:val="nil"/>
            </w:tcBorders>
            <w:noWrap/>
            <w:vAlign w:val="bottom"/>
          </w:tcPr>
          <w:p w14:paraId="3664F783" w14:textId="77777777" w:rsidR="000F0E9E" w:rsidRPr="00AE65F6" w:rsidRDefault="000F0E9E" w:rsidP="00F61A6D">
            <w:pPr>
              <w:pageBreakBefore/>
              <w:rPr>
                <w:color w:val="FFFFFF" w:themeColor="background1"/>
              </w:rPr>
            </w:pPr>
          </w:p>
        </w:tc>
        <w:tc>
          <w:tcPr>
            <w:tcW w:w="5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782784" w14:textId="773096BF" w:rsidR="000F0E9E" w:rsidRPr="00E66820" w:rsidRDefault="000F0E9E" w:rsidP="00F61A6D">
            <w:pPr>
              <w:pStyle w:val="ekvkolumnentitel"/>
              <w:pageBreakBefore/>
            </w:pPr>
            <w:r w:rsidRPr="00ED67DA">
              <w:t>I</w:t>
            </w:r>
            <w:r>
              <w:t xml:space="preserve"> Zuordnungen, 2 Zuordnungen mit </w:t>
            </w:r>
            <w:r w:rsidR="00A3504C" w:rsidRPr="00ED67DA">
              <w:t>Gleichungen</w:t>
            </w:r>
            <w:r>
              <w:t xml:space="preserve"> beschreiben</w:t>
            </w:r>
            <w:r w:rsidRPr="009B6202">
              <w:t xml:space="preserve">  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90E55E" w14:textId="77777777" w:rsidR="000F0E9E" w:rsidRPr="00E66820" w:rsidRDefault="000F0E9E" w:rsidP="00F61A6D">
            <w:pPr>
              <w:pStyle w:val="ekvkolumnentitel"/>
              <w:pageBreakBefore/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BC2F00" w14:textId="77777777" w:rsidR="000F0E9E" w:rsidRPr="00E66820" w:rsidRDefault="000F0E9E" w:rsidP="00F61A6D">
            <w:pPr>
              <w:pStyle w:val="ekvkvnummer"/>
              <w:pageBreakBefore/>
              <w:jc w:val="right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963E365" w14:textId="77777777" w:rsidR="000F0E9E" w:rsidRPr="00E66820" w:rsidRDefault="000F0E9E" w:rsidP="00F61A6D">
            <w:pPr>
              <w:pStyle w:val="ekvkapitel"/>
              <w:pageBreakBefore/>
              <w:rPr>
                <w:color w:val="FFFFFF" w:themeColor="background1"/>
              </w:rPr>
            </w:pPr>
          </w:p>
        </w:tc>
      </w:tr>
      <w:tr w:rsidR="000F0E9E" w:rsidRPr="00BB3011" w14:paraId="028325A8" w14:textId="77777777" w:rsidTr="00F61A6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794"/>
        </w:trPr>
        <w:tc>
          <w:tcPr>
            <w:tcW w:w="818" w:type="dxa"/>
            <w:tcBorders>
              <w:top w:val="nil"/>
              <w:bottom w:val="nil"/>
              <w:right w:val="nil"/>
            </w:tcBorders>
            <w:noWrap/>
            <w:vAlign w:val="bottom"/>
          </w:tcPr>
          <w:p w14:paraId="0BE51E76" w14:textId="77777777" w:rsidR="000F0E9E" w:rsidRPr="00E66820" w:rsidRDefault="000F0E9E" w:rsidP="00F61A6D">
            <w:pPr>
              <w:rPr>
                <w:color w:val="FFFFFF" w:themeColor="background1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59264" behindDoc="0" locked="0" layoutInCell="1" allowOverlap="1" wp14:anchorId="7C48419E" wp14:editId="7B0A5551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3175</wp:posOffset>
                  </wp:positionV>
                  <wp:extent cx="6978015" cy="257810"/>
                  <wp:effectExtent l="0" t="0" r="0" b="0"/>
                  <wp:wrapNone/>
                  <wp:docPr id="9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S_Kopfzeile.pn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7744" b="-1"/>
                          <a:stretch/>
                        </pic:blipFill>
                        <pic:spPr bwMode="auto">
                          <a:xfrm>
                            <a:off x="0" y="0"/>
                            <a:ext cx="6978015" cy="2578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FCE5A40" w14:textId="77777777" w:rsidR="000F0E9E" w:rsidRPr="00E66820" w:rsidRDefault="000F0E9E" w:rsidP="00F61A6D">
            <w:pPr>
              <w:rPr>
                <w:color w:val="FFFFFF" w:themeColor="background1"/>
              </w:rPr>
            </w:pPr>
          </w:p>
          <w:p w14:paraId="5A692ABB" w14:textId="77777777" w:rsidR="000F0E9E" w:rsidRPr="00E66820" w:rsidRDefault="000F0E9E" w:rsidP="00F61A6D">
            <w:pPr>
              <w:rPr>
                <w:color w:val="FFFFFF" w:themeColor="background1"/>
              </w:rPr>
            </w:pPr>
          </w:p>
        </w:tc>
        <w:tc>
          <w:tcPr>
            <w:tcW w:w="10182" w:type="dxa"/>
            <w:gridSpan w:val="4"/>
            <w:tcBorders>
              <w:top w:val="nil"/>
              <w:left w:val="nil"/>
              <w:bottom w:val="nil"/>
            </w:tcBorders>
            <w:noWrap/>
            <w:vAlign w:val="bottom"/>
          </w:tcPr>
          <w:p w14:paraId="0F992DEA" w14:textId="77777777" w:rsidR="000F0E9E" w:rsidRPr="00E66820" w:rsidRDefault="000F0E9E" w:rsidP="00F61A6D">
            <w:pPr>
              <w:rPr>
                <w:color w:val="FFFFFF" w:themeColor="background1"/>
              </w:rPr>
            </w:pPr>
          </w:p>
        </w:tc>
      </w:tr>
    </w:tbl>
    <w:p w14:paraId="59696103" w14:textId="39FB99E9" w:rsidR="00F94950" w:rsidRDefault="00F94950" w:rsidP="00F94950">
      <w:pPr>
        <w:pStyle w:val="ekvue2arial"/>
      </w:pPr>
      <w:r>
        <w:t>Einstieg: Zuo</w:t>
      </w:r>
      <w:r w:rsidR="00B57BFB">
        <w:t xml:space="preserve">rdnungen mit </w:t>
      </w:r>
      <w:r w:rsidR="00A3504C" w:rsidRPr="00ED67DA">
        <w:t>Gleichungen</w:t>
      </w:r>
      <w:r w:rsidR="00B57BFB">
        <w:t xml:space="preserve"> beschreibe</w:t>
      </w:r>
      <w:r w:rsidR="00AC5C1F">
        <w:t>n</w:t>
      </w:r>
    </w:p>
    <w:p w14:paraId="3ABBA426" w14:textId="77777777" w:rsidR="00F94950" w:rsidRDefault="00F94950" w:rsidP="00F94950">
      <w:pPr>
        <w:pStyle w:val="ekvaufgabe2-4sp"/>
      </w:pPr>
    </w:p>
    <w:tbl>
      <w:tblPr>
        <w:tblW w:w="935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5"/>
        <w:gridCol w:w="284"/>
        <w:gridCol w:w="4535"/>
      </w:tblGrid>
      <w:tr w:rsidR="00F94950" w:rsidRPr="009138B0" w14:paraId="7442A36A" w14:textId="77777777" w:rsidTr="00BC1636">
        <w:trPr>
          <w:trHeight w:val="284"/>
        </w:trPr>
        <w:tc>
          <w:tcPr>
            <w:tcW w:w="4536" w:type="dxa"/>
            <w:shd w:val="clear" w:color="auto" w:fill="auto"/>
          </w:tcPr>
          <w:p w14:paraId="4B9525DD" w14:textId="64202C76" w:rsidR="00F94950" w:rsidRDefault="00BC1636" w:rsidP="00F94950">
            <w:pPr>
              <w:pStyle w:val="ekvaufgabe2-4sp"/>
              <w:rPr>
                <w:rFonts w:eastAsiaTheme="minorEastAsia"/>
              </w:rPr>
            </w:pPr>
            <w:r w:rsidRPr="00D04A08">
              <w:rPr>
                <w:rStyle w:val="ekvnummerierung"/>
              </w:rPr>
              <w:t>1</w:t>
            </w:r>
            <w:r>
              <w:rPr>
                <w:sz w:val="24"/>
              </w:rPr>
              <w:tab/>
            </w:r>
            <w:r>
              <w:t>Neben Graphen und Tabellen können Zuord</w:t>
            </w:r>
            <w:r w:rsidR="00F37EFD">
              <w:softHyphen/>
            </w:r>
            <w:r>
              <w:t xml:space="preserve">nungen auch mithilfe von </w:t>
            </w:r>
            <w:r w:rsidR="00A3504C" w:rsidRPr="00ED67DA">
              <w:t>Gleichungen</w:t>
            </w:r>
            <w:r>
              <w:t xml:space="preserve"> beschrieben werden. Jede Darstellung hat dabei ihre eigenen </w:t>
            </w:r>
            <w:r w:rsidR="00F37EFD">
              <w:br/>
            </w:r>
            <w:r>
              <w:t>Vor- und Nachteile. Alle sind sie jedoch wichtig!</w:t>
            </w:r>
            <w:r w:rsidR="003E6798">
              <w:br/>
            </w:r>
            <w:r w:rsidR="00F94950">
              <w:t>a)</w:t>
            </w:r>
            <w:r w:rsidR="00F94950">
              <w:tab/>
              <w:t xml:space="preserve">Um Zuordnungen mit </w:t>
            </w:r>
            <w:r w:rsidR="00A3504C" w:rsidRPr="00ED67DA">
              <w:t>Gleichungen</w:t>
            </w:r>
            <w:r w:rsidR="00F94950">
              <w:t xml:space="preserve"> zu beschrei</w:t>
            </w:r>
            <w:r w:rsidR="00F37EFD">
              <w:softHyphen/>
            </w:r>
            <w:r w:rsidR="00F94950">
              <w:t>ben, werden die 1. und</w:t>
            </w:r>
            <w:r w:rsidR="001A2885">
              <w:t xml:space="preserve"> die</w:t>
            </w:r>
            <w:r w:rsidR="00F94950">
              <w:t xml:space="preserve"> 2.</w:t>
            </w:r>
            <w:r w:rsidR="00E574DA">
              <w:t> </w:t>
            </w:r>
            <w:r w:rsidR="00F94950">
              <w:t>Größe mit Buchstaben abgekürzt. Man schreibt z.</w:t>
            </w:r>
            <w:r w:rsidR="00E574DA" w:rsidRPr="00E574DA">
              <w:rPr>
                <w:rStyle w:val="ekvabstand50prozent"/>
              </w:rPr>
              <w:t> </w:t>
            </w:r>
            <w:r w:rsidR="00F94950">
              <w:t xml:space="preserve">B. anstelle von </w:t>
            </w:r>
            <w:r w:rsidR="007F40AD">
              <w:rPr>
                <w:rFonts w:eastAsiaTheme="minorEastAsia"/>
              </w:rPr>
              <w:t xml:space="preserve"> </w:t>
            </w:r>
            <w:r w:rsidR="007F40AD">
              <w:rPr>
                <w:rFonts w:eastAsiaTheme="minorEastAsia"/>
              </w:rPr>
              <w:br/>
            </w:r>
            <m:oMath>
              <m:r>
                <w:rPr>
                  <w:rFonts w:ascii="Cambria Math" w:hAnsi="Cambria Math"/>
                  <w:sz w:val="20"/>
                </w:rPr>
                <m:t>2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</w:rPr>
                <m:t xml:space="preserve">⋅Gewicht der Äpfel </m:t>
              </m:r>
              <m:d>
                <m:dPr>
                  <m:ctrlPr>
                    <w:rPr>
                      <w:rFonts w:ascii="Cambria Math" w:hAnsi="Cambria Math"/>
                      <w:sz w:val="2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</w:rPr>
                    <m:t>in kg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0"/>
                </w:rPr>
                <m:t>=Preis (in €)</m:t>
              </m:r>
            </m:oMath>
            <w:r w:rsidR="00F94950">
              <w:rPr>
                <w:rFonts w:eastAsiaTheme="minorEastAsia"/>
              </w:rPr>
              <w:t xml:space="preserve"> </w:t>
            </w:r>
            <w:r w:rsidR="00F94950" w:rsidRPr="00FE0A4B">
              <w:rPr>
                <w:rFonts w:eastAsiaTheme="minorEastAsia"/>
              </w:rPr>
              <w:t xml:space="preserve"> </w:t>
            </w:r>
            <w:r w:rsidR="001A2885">
              <w:rPr>
                <w:rFonts w:eastAsiaTheme="minorEastAsia"/>
              </w:rPr>
              <w:t>kurz</w:t>
            </w:r>
            <w:r w:rsidR="00F94950" w:rsidRPr="00FE0A4B">
              <w:rPr>
                <w:rFonts w:eastAsiaTheme="minorEastAsia"/>
              </w:rPr>
              <w:t xml:space="preserve"> </w:t>
            </w:r>
            <w:r w:rsidR="00E574DA">
              <w:rPr>
                <w:rFonts w:eastAsiaTheme="minorEastAsia"/>
              </w:rPr>
              <w:t xml:space="preserve"> </w:t>
            </w:r>
            <w:r w:rsidR="00407517">
              <w:rPr>
                <w:rFonts w:eastAsiaTheme="minorEastAsia"/>
              </w:rPr>
              <w:br/>
            </w:r>
            <m:oMath>
              <m:r>
                <m:rPr>
                  <m:sty m:val="p"/>
                </m:rPr>
                <w:rPr>
                  <w:rFonts w:ascii="Cambria Math" w:eastAsiaTheme="minorEastAsia" w:hAnsi="Cambria Math"/>
                  <w:sz w:val="20"/>
                </w:rPr>
                <m:t>2⋅x=y</m:t>
              </m:r>
            </m:oMath>
            <w:r w:rsidR="00407517">
              <w:rPr>
                <w:rFonts w:eastAsiaTheme="minorEastAsia"/>
                <w:sz w:val="20"/>
              </w:rPr>
              <w:t>,</w:t>
            </w:r>
            <w:r w:rsidR="00F94950">
              <w:rPr>
                <w:rFonts w:eastAsiaTheme="minorEastAsia"/>
              </w:rPr>
              <w:t xml:space="preserve"> </w:t>
            </w:r>
            <w:r w:rsidR="00E574DA">
              <w:rPr>
                <w:rFonts w:eastAsiaTheme="minorEastAsia"/>
              </w:rPr>
              <w:t xml:space="preserve"> </w:t>
            </w:r>
            <w:r w:rsidR="00F94950">
              <w:rPr>
                <w:rFonts w:eastAsiaTheme="minorEastAsia"/>
              </w:rPr>
              <w:t>wobei x für das Gewicht der Äpfel steht und y für den Preis. Fülle die nachfolgende Tabelle mit vier weiteren von dir gewählten Werten aus:</w:t>
            </w:r>
          </w:p>
          <w:p w14:paraId="33DA63E1" w14:textId="77777777" w:rsidR="00F94950" w:rsidRDefault="00F94950" w:rsidP="00DD53EE">
            <w:pPr>
              <w:pStyle w:val="ekvgrundtexthalbe"/>
            </w:pPr>
          </w:p>
          <w:tbl>
            <w:tblPr>
              <w:tblW w:w="4536" w:type="dxa"/>
              <w:tblBorders>
                <w:bottom w:val="single" w:sz="4" w:space="0" w:color="333333"/>
                <w:insideH w:val="single" w:sz="4" w:space="0" w:color="333333"/>
                <w:insideV w:val="single" w:sz="4" w:space="0" w:color="333333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493"/>
              <w:gridCol w:w="608"/>
              <w:gridCol w:w="609"/>
              <w:gridCol w:w="608"/>
              <w:gridCol w:w="609"/>
              <w:gridCol w:w="609"/>
            </w:tblGrid>
            <w:tr w:rsidR="00407517" w14:paraId="7A02F137" w14:textId="77777777" w:rsidTr="007A0D2B">
              <w:trPr>
                <w:trHeight w:val="454"/>
              </w:trPr>
              <w:tc>
                <w:tcPr>
                  <w:tcW w:w="1531" w:type="dxa"/>
                  <w:tcBorders>
                    <w:top w:val="nil"/>
                    <w:bottom w:val="single" w:sz="4" w:space="0" w:color="333333"/>
                    <w:right w:val="single" w:sz="8" w:space="0" w:color="auto"/>
                  </w:tcBorders>
                  <w:shd w:val="pct15" w:color="auto" w:fill="auto"/>
                  <w:vAlign w:val="center"/>
                </w:tcPr>
                <w:p w14:paraId="7A46CA49" w14:textId="77777777" w:rsidR="00407517" w:rsidRDefault="00407517" w:rsidP="00407517">
                  <w:pPr>
                    <w:pStyle w:val="ekvtabellelinkszeilabstmind"/>
                    <w:rPr>
                      <w:sz w:val="19"/>
                    </w:rPr>
                  </w:pPr>
                  <w:r w:rsidRPr="00FE0A4B">
                    <w:t>x (Gewicht in kg)</w:t>
                  </w:r>
                </w:p>
              </w:tc>
              <w:tc>
                <w:tcPr>
                  <w:tcW w:w="623" w:type="dxa"/>
                  <w:tcBorders>
                    <w:top w:val="nil"/>
                    <w:bottom w:val="single" w:sz="4" w:space="0" w:color="333333"/>
                  </w:tcBorders>
                  <w:shd w:val="clear" w:color="auto" w:fill="auto"/>
                  <w:vAlign w:val="center"/>
                </w:tcPr>
                <w:p w14:paraId="08CB55CC" w14:textId="77777777" w:rsidR="00407517" w:rsidRDefault="00407517" w:rsidP="00407517">
                  <w:pPr>
                    <w:pStyle w:val="ekvtabellezentriertzeilabstmind"/>
                  </w:pPr>
                  <w:r>
                    <w:t>1</w:t>
                  </w:r>
                </w:p>
              </w:tc>
              <w:tc>
                <w:tcPr>
                  <w:tcW w:w="624" w:type="dxa"/>
                  <w:tcBorders>
                    <w:top w:val="nil"/>
                    <w:bottom w:val="single" w:sz="4" w:space="0" w:color="333333"/>
                  </w:tcBorders>
                  <w:vAlign w:val="center"/>
                </w:tcPr>
                <w:p w14:paraId="7BA72F93" w14:textId="77777777" w:rsidR="00407517" w:rsidRDefault="00407517" w:rsidP="00407517">
                  <w:pPr>
                    <w:pStyle w:val="ekvtabellezentriert"/>
                    <w:rPr>
                      <w:sz w:val="19"/>
                    </w:rPr>
                  </w:pPr>
                </w:p>
              </w:tc>
              <w:tc>
                <w:tcPr>
                  <w:tcW w:w="623" w:type="dxa"/>
                  <w:tcBorders>
                    <w:top w:val="nil"/>
                    <w:bottom w:val="single" w:sz="4" w:space="0" w:color="333333"/>
                  </w:tcBorders>
                  <w:vAlign w:val="center"/>
                </w:tcPr>
                <w:p w14:paraId="57D90AA5" w14:textId="77777777" w:rsidR="00407517" w:rsidRDefault="00407517" w:rsidP="00407517">
                  <w:pPr>
                    <w:pStyle w:val="ekvtabellezentriert"/>
                    <w:rPr>
                      <w:sz w:val="19"/>
                    </w:rPr>
                  </w:pPr>
                </w:p>
              </w:tc>
              <w:tc>
                <w:tcPr>
                  <w:tcW w:w="624" w:type="dxa"/>
                  <w:tcBorders>
                    <w:top w:val="nil"/>
                    <w:bottom w:val="single" w:sz="4" w:space="0" w:color="333333"/>
                    <w:right w:val="nil"/>
                  </w:tcBorders>
                  <w:vAlign w:val="center"/>
                </w:tcPr>
                <w:p w14:paraId="3C7A39AD" w14:textId="77777777" w:rsidR="00407517" w:rsidRDefault="00407517" w:rsidP="00407517">
                  <w:pPr>
                    <w:pStyle w:val="ekvtabellezentriert"/>
                    <w:rPr>
                      <w:sz w:val="19"/>
                    </w:rPr>
                  </w:pPr>
                </w:p>
              </w:tc>
              <w:tc>
                <w:tcPr>
                  <w:tcW w:w="624" w:type="dxa"/>
                  <w:tcBorders>
                    <w:top w:val="nil"/>
                    <w:bottom w:val="single" w:sz="4" w:space="0" w:color="333333"/>
                    <w:right w:val="nil"/>
                  </w:tcBorders>
                  <w:vAlign w:val="center"/>
                </w:tcPr>
                <w:p w14:paraId="3803849B" w14:textId="77777777" w:rsidR="00407517" w:rsidRDefault="00407517" w:rsidP="00407517">
                  <w:pPr>
                    <w:pStyle w:val="ekvtabellezentriert"/>
                    <w:rPr>
                      <w:sz w:val="19"/>
                    </w:rPr>
                  </w:pPr>
                </w:p>
              </w:tc>
            </w:tr>
            <w:tr w:rsidR="00407517" w14:paraId="3BF6E00E" w14:textId="77777777" w:rsidTr="007A0D2B">
              <w:trPr>
                <w:trHeight w:val="454"/>
              </w:trPr>
              <w:tc>
                <w:tcPr>
                  <w:tcW w:w="1531" w:type="dxa"/>
                  <w:tcBorders>
                    <w:top w:val="single" w:sz="4" w:space="0" w:color="333333"/>
                    <w:bottom w:val="single" w:sz="4" w:space="0" w:color="333333"/>
                    <w:right w:val="single" w:sz="8" w:space="0" w:color="auto"/>
                  </w:tcBorders>
                  <w:shd w:val="pct15" w:color="auto" w:fill="auto"/>
                  <w:vAlign w:val="center"/>
                </w:tcPr>
                <w:p w14:paraId="5DECD30C" w14:textId="77777777" w:rsidR="00407517" w:rsidRDefault="00407517" w:rsidP="00407517">
                  <w:pPr>
                    <w:pStyle w:val="ekvtabellelinkszeilabstmind"/>
                    <w:rPr>
                      <w:sz w:val="19"/>
                    </w:rPr>
                  </w:pPr>
                  <w:r w:rsidRPr="00FE0A4B">
                    <w:t>y (Preis in €)</w:t>
                  </w:r>
                </w:p>
              </w:tc>
              <w:tc>
                <w:tcPr>
                  <w:tcW w:w="623" w:type="dxa"/>
                  <w:tcBorders>
                    <w:top w:val="single" w:sz="4" w:space="0" w:color="333333"/>
                    <w:bottom w:val="single" w:sz="4" w:space="0" w:color="333333"/>
                  </w:tcBorders>
                  <w:shd w:val="clear" w:color="auto" w:fill="auto"/>
                  <w:vAlign w:val="center"/>
                </w:tcPr>
                <w:p w14:paraId="61696E2A" w14:textId="77777777" w:rsidR="00407517" w:rsidRDefault="00407517" w:rsidP="00407517">
                  <w:pPr>
                    <w:pStyle w:val="ekvtabellezentriertzeilabstmind"/>
                  </w:pPr>
                  <w:r>
                    <w:t>2</w:t>
                  </w:r>
                </w:p>
              </w:tc>
              <w:tc>
                <w:tcPr>
                  <w:tcW w:w="624" w:type="dxa"/>
                  <w:tcBorders>
                    <w:top w:val="single" w:sz="4" w:space="0" w:color="333333"/>
                    <w:bottom w:val="single" w:sz="4" w:space="0" w:color="333333"/>
                  </w:tcBorders>
                  <w:vAlign w:val="center"/>
                </w:tcPr>
                <w:p w14:paraId="24B4364C" w14:textId="77777777" w:rsidR="00407517" w:rsidRDefault="00407517" w:rsidP="00407517">
                  <w:pPr>
                    <w:pStyle w:val="ekvtabellezentriert"/>
                    <w:rPr>
                      <w:sz w:val="19"/>
                    </w:rPr>
                  </w:pPr>
                </w:p>
              </w:tc>
              <w:tc>
                <w:tcPr>
                  <w:tcW w:w="623" w:type="dxa"/>
                  <w:tcBorders>
                    <w:top w:val="single" w:sz="4" w:space="0" w:color="333333"/>
                    <w:bottom w:val="single" w:sz="4" w:space="0" w:color="333333"/>
                  </w:tcBorders>
                  <w:vAlign w:val="center"/>
                </w:tcPr>
                <w:p w14:paraId="3093D0CF" w14:textId="77777777" w:rsidR="00407517" w:rsidRDefault="00407517" w:rsidP="00407517">
                  <w:pPr>
                    <w:pStyle w:val="ekvtabellezentriert"/>
                    <w:rPr>
                      <w:sz w:val="19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333333"/>
                    <w:bottom w:val="single" w:sz="4" w:space="0" w:color="333333"/>
                    <w:right w:val="nil"/>
                  </w:tcBorders>
                  <w:vAlign w:val="center"/>
                </w:tcPr>
                <w:p w14:paraId="31BE6ED1" w14:textId="77777777" w:rsidR="00407517" w:rsidRDefault="00407517" w:rsidP="00407517">
                  <w:pPr>
                    <w:pStyle w:val="ekvtabellezentriert"/>
                    <w:rPr>
                      <w:sz w:val="19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333333"/>
                    <w:bottom w:val="single" w:sz="4" w:space="0" w:color="333333"/>
                    <w:right w:val="nil"/>
                  </w:tcBorders>
                  <w:vAlign w:val="center"/>
                </w:tcPr>
                <w:p w14:paraId="71AE04B1" w14:textId="77777777" w:rsidR="00407517" w:rsidRDefault="00407517" w:rsidP="00407517">
                  <w:pPr>
                    <w:pStyle w:val="ekvtabellezentriert"/>
                    <w:rPr>
                      <w:sz w:val="19"/>
                    </w:rPr>
                  </w:pPr>
                </w:p>
              </w:tc>
            </w:tr>
          </w:tbl>
          <w:p w14:paraId="07B7E6B1" w14:textId="77777777" w:rsidR="00407517" w:rsidRPr="00407517" w:rsidRDefault="00407517" w:rsidP="00407517">
            <w:pPr>
              <w:pStyle w:val="ekvgrundtexthalbe"/>
            </w:pPr>
          </w:p>
        </w:tc>
        <w:tc>
          <w:tcPr>
            <w:tcW w:w="284" w:type="dxa"/>
            <w:shd w:val="clear" w:color="auto" w:fill="auto"/>
          </w:tcPr>
          <w:p w14:paraId="3519C634" w14:textId="77777777" w:rsidR="00F94950" w:rsidRPr="009138B0" w:rsidRDefault="00F94950" w:rsidP="006E2A18">
            <w:pPr>
              <w:pStyle w:val="ekvaufgabe2-4sp"/>
              <w:rPr>
                <w:sz w:val="16"/>
                <w:szCs w:val="16"/>
              </w:rPr>
            </w:pPr>
          </w:p>
        </w:tc>
        <w:tc>
          <w:tcPr>
            <w:tcW w:w="4535" w:type="dxa"/>
            <w:shd w:val="clear" w:color="auto" w:fill="auto"/>
          </w:tcPr>
          <w:p w14:paraId="38D591AE" w14:textId="77777777" w:rsidR="00C0616B" w:rsidRPr="007B47EC" w:rsidRDefault="001A2885" w:rsidP="00C0616B">
            <w:pPr>
              <w:pStyle w:val="ekvbild"/>
            </w:pPr>
            <w:r>
              <w:rPr>
                <w:noProof/>
                <w:lang w:eastAsia="de-DE"/>
              </w:rPr>
              <w:drawing>
                <wp:inline distT="0" distB="0" distL="0" distR="0" wp14:anchorId="396F8B72" wp14:editId="07456890">
                  <wp:extent cx="2880000" cy="2516400"/>
                  <wp:effectExtent l="0" t="0" r="0" b="0"/>
                  <wp:docPr id="14" name="Grafik 14" descr="SE96733472_G_K01_007_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E96733472_G_K01_007_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251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A8FA36" w14:textId="77777777" w:rsidR="00407517" w:rsidRDefault="00407517" w:rsidP="00407517">
      <w:pPr>
        <w:pStyle w:val="ekvgrundtexthalbe"/>
      </w:pPr>
    </w:p>
    <w:p w14:paraId="55260986" w14:textId="77777777" w:rsidR="00F37EFD" w:rsidRPr="00287B24" w:rsidRDefault="00F37EFD" w:rsidP="00F37EFD">
      <w:pPr>
        <w:pStyle w:val="ekvpicto"/>
        <w:framePr w:wrap="around" w:y="228"/>
      </w:pPr>
      <w:r>
        <w:rPr>
          <w:noProof/>
          <w:lang w:eastAsia="de-DE"/>
        </w:rPr>
        <w:drawing>
          <wp:inline distT="0" distB="0" distL="0" distR="0" wp14:anchorId="0CC90F1E" wp14:editId="1855AB39">
            <wp:extent cx="215900" cy="215900"/>
            <wp:effectExtent l="0" t="0" r="0" b="0"/>
            <wp:docPr id="29" name="Grafi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c_partnerarbeit_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8E9975" w14:textId="6634A4F3" w:rsidR="00933A2E" w:rsidRDefault="00BC1636" w:rsidP="000F0E9E">
      <w:pPr>
        <w:pStyle w:val="ekvaufgabe2-4sp"/>
      </w:pPr>
      <w:r>
        <w:t>b)</w:t>
      </w:r>
      <w:r>
        <w:tab/>
        <w:t xml:space="preserve">Übertrage die Werte der Tabelle in ein Koordinatensystem </w:t>
      </w:r>
      <w:r w:rsidR="001A2885">
        <w:t xml:space="preserve">und beschrifte die Achsen </w:t>
      </w:r>
      <w:r>
        <w:t>passend.</w:t>
      </w:r>
      <w:r>
        <w:br/>
      </w:r>
      <w:r w:rsidR="00F94950">
        <w:t>c)</w:t>
      </w:r>
      <w:r w:rsidR="00F94950">
        <w:tab/>
        <w:t>Vergleiche die gra</w:t>
      </w:r>
      <w:r w:rsidR="00DD53EE">
        <w:t>f</w:t>
      </w:r>
      <w:r w:rsidR="00F94950">
        <w:t>ische Darstellung mit einem Partner, der andere Werte in seiner Tabelle hat</w:t>
      </w:r>
      <w:r w:rsidR="000F0E9E">
        <w:t xml:space="preserve"> </w:t>
      </w:r>
      <w:r w:rsidR="000F0E9E" w:rsidRPr="00ED67DA">
        <w:t xml:space="preserve">und notiere </w:t>
      </w:r>
    </w:p>
    <w:p w14:paraId="54D16F12" w14:textId="38E82C22" w:rsidR="00F94950" w:rsidRDefault="000F0E9E" w:rsidP="00933A2E">
      <w:pPr>
        <w:pStyle w:val="ekvaufgabelckentext2-4sp"/>
        <w:rPr>
          <w:rStyle w:val="ekvlckentextunterstrichen"/>
        </w:rPr>
      </w:pPr>
      <w:r w:rsidRPr="00ED67DA">
        <w:t>deine Überlegungen.</w:t>
      </w:r>
      <w:r>
        <w:t xml:space="preserve"> </w:t>
      </w:r>
      <w:r w:rsidR="00BC1636" w:rsidRPr="00BC1636">
        <w:rPr>
          <w:rStyle w:val="ekvlckentextunterstrichen"/>
        </w:rPr>
        <w:tab/>
      </w:r>
      <w:r w:rsidR="00BC1636" w:rsidRPr="00BC1636">
        <w:rPr>
          <w:rStyle w:val="ekvlckentextunterstrichen"/>
        </w:rPr>
        <w:tab/>
      </w:r>
      <w:r w:rsidR="00BC1636" w:rsidRPr="00BC1636">
        <w:rPr>
          <w:rStyle w:val="ekvlckentextunterstrichen"/>
        </w:rPr>
        <w:tab/>
      </w:r>
      <w:r w:rsidR="00BC1636">
        <w:rPr>
          <w:rStyle w:val="ekvlckentextunterstrichen"/>
        </w:rPr>
        <w:tab/>
      </w:r>
      <w:r w:rsidR="00BC1636">
        <w:rPr>
          <w:rStyle w:val="ekvlckentextunterstrichen"/>
        </w:rPr>
        <w:tab/>
      </w:r>
      <w:r w:rsidR="00BC1636">
        <w:rPr>
          <w:rStyle w:val="ekvlckentextunterstrichen"/>
        </w:rPr>
        <w:tab/>
      </w:r>
      <w:r w:rsidR="00BC1636">
        <w:rPr>
          <w:rStyle w:val="ekvlckentextunterstrichen"/>
        </w:rPr>
        <w:tab/>
      </w:r>
      <w:r w:rsidR="00BC1636">
        <w:rPr>
          <w:rStyle w:val="ekvlckentextunterstrichen"/>
        </w:rPr>
        <w:tab/>
      </w:r>
      <w:r w:rsidR="00BC1636">
        <w:rPr>
          <w:rStyle w:val="ekvlckentextunterstrichen"/>
        </w:rPr>
        <w:tab/>
      </w:r>
      <w:r w:rsidR="001A2885">
        <w:rPr>
          <w:rStyle w:val="ekvlckentextunterstrichen"/>
        </w:rPr>
        <w:tab/>
      </w:r>
      <w:r w:rsidR="00011ACD">
        <w:rPr>
          <w:rStyle w:val="ekvlckentextunterstrichen"/>
        </w:rPr>
        <w:tab/>
      </w:r>
    </w:p>
    <w:p w14:paraId="019EE155" w14:textId="77777777" w:rsidR="00DD53EE" w:rsidRDefault="00DD53EE" w:rsidP="00DD53EE">
      <w:pPr>
        <w:pStyle w:val="ekvgrundtexthalbe"/>
      </w:pPr>
    </w:p>
    <w:p w14:paraId="47371A8C" w14:textId="77777777" w:rsidR="00DD53EE" w:rsidRPr="00DD53EE" w:rsidRDefault="00DD53EE" w:rsidP="00DD53EE">
      <w:pPr>
        <w:pStyle w:val="ekvaufgabe2-4sp"/>
      </w:pPr>
    </w:p>
    <w:p w14:paraId="28024E32" w14:textId="487140AF" w:rsidR="00F94950" w:rsidRPr="00DD53EE" w:rsidRDefault="00F94950" w:rsidP="00DD53EE">
      <w:pPr>
        <w:pStyle w:val="ekvaufgabe2-4sp"/>
      </w:pPr>
      <w:r w:rsidRPr="00DD53EE">
        <w:rPr>
          <w:rStyle w:val="ekvnummerierung"/>
        </w:rPr>
        <w:t>2</w:t>
      </w:r>
      <w:r w:rsidRPr="00DD53EE">
        <w:tab/>
        <w:t>Finde zu den gra</w:t>
      </w:r>
      <w:r w:rsidR="00A91600">
        <w:t>f</w:t>
      </w:r>
      <w:r w:rsidRPr="00DD53EE">
        <w:t xml:space="preserve">ischen Darstellungen jeweils eine </w:t>
      </w:r>
      <w:r w:rsidR="00A3504C" w:rsidRPr="00ED67DA">
        <w:t>Gleichung</w:t>
      </w:r>
      <w:r w:rsidRPr="00DD53EE">
        <w:t>, die den Zusammenhang beschreibt. Über</w:t>
      </w:r>
      <w:r w:rsidR="00F37EFD">
        <w:softHyphen/>
      </w:r>
      <w:r w:rsidRPr="00DD53EE">
        <w:t>lege dir dafür</w:t>
      </w:r>
      <w:r w:rsidR="001A2885">
        <w:t>,</w:t>
      </w:r>
      <w:r w:rsidRPr="00DD53EE">
        <w:t xml:space="preserve"> mit welcher Zahl man den x-Wert multiplizieren muss, um den y-Wert zu erhalten. </w:t>
      </w:r>
    </w:p>
    <w:tbl>
      <w:tblPr>
        <w:tblW w:w="935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17"/>
        <w:gridCol w:w="284"/>
        <w:gridCol w:w="2933"/>
        <w:gridCol w:w="284"/>
        <w:gridCol w:w="2933"/>
      </w:tblGrid>
      <w:tr w:rsidR="00C0616B" w14:paraId="32E39B9E" w14:textId="77777777" w:rsidTr="004A7531">
        <w:trPr>
          <w:trHeight w:val="284"/>
        </w:trPr>
        <w:tc>
          <w:tcPr>
            <w:tcW w:w="2917" w:type="dxa"/>
            <w:shd w:val="clear" w:color="auto" w:fill="auto"/>
          </w:tcPr>
          <w:p w14:paraId="7B7E913A" w14:textId="19F2EC4F" w:rsidR="00C0616B" w:rsidRDefault="00C0616B" w:rsidP="00933A2E">
            <w:pPr>
              <w:pStyle w:val="ekvaufgabelckentext3-6sp"/>
              <w:rPr>
                <w:rStyle w:val="ekvlckentextunterstrichen"/>
              </w:rPr>
            </w:pPr>
            <w:r>
              <w:t>a)</w:t>
            </w:r>
            <w:r w:rsidR="00BC1636">
              <w:tab/>
            </w:r>
            <w:r w:rsidR="00BC1636" w:rsidRPr="00BC1636">
              <w:rPr>
                <w:rStyle w:val="ekvlckentextunterstrichen"/>
              </w:rPr>
              <w:tab/>
            </w:r>
            <w:r w:rsidR="00BC1636" w:rsidRPr="00BC1636">
              <w:rPr>
                <w:rStyle w:val="ekvlckentextunterstrichen"/>
              </w:rPr>
              <w:tab/>
            </w:r>
          </w:p>
          <w:p w14:paraId="41965FB2" w14:textId="77777777" w:rsidR="00BC1636" w:rsidRDefault="00BC1636" w:rsidP="00BC1636">
            <w:pPr>
              <w:pStyle w:val="ekvgrundtexthalbe"/>
            </w:pPr>
          </w:p>
          <w:p w14:paraId="40E212CB" w14:textId="77777777" w:rsidR="00C26306" w:rsidRDefault="00C26306" w:rsidP="00C0616B">
            <w:pPr>
              <w:pStyle w:val="ekvbild"/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29965B76" wp14:editId="083F88B9">
                  <wp:extent cx="1841358" cy="1118116"/>
                  <wp:effectExtent l="0" t="0" r="6985" b="6350"/>
                  <wp:docPr id="1" name="Grafik 1" descr="SE96733472_G_K01_007_0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358" cy="1118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  <w:shd w:val="clear" w:color="auto" w:fill="auto"/>
          </w:tcPr>
          <w:p w14:paraId="3BF7DB80" w14:textId="77777777" w:rsidR="00C0616B" w:rsidRDefault="00C0616B" w:rsidP="00777192">
            <w:pPr>
              <w:pStyle w:val="ekvaufgabe2-4sp"/>
            </w:pPr>
          </w:p>
        </w:tc>
        <w:tc>
          <w:tcPr>
            <w:tcW w:w="2933" w:type="dxa"/>
            <w:shd w:val="clear" w:color="auto" w:fill="auto"/>
          </w:tcPr>
          <w:p w14:paraId="2EAC8A9A" w14:textId="745AFDBF" w:rsidR="00BC1636" w:rsidRDefault="00C0616B" w:rsidP="00933A2E">
            <w:pPr>
              <w:pStyle w:val="ekvaufgabelckentext3-6sp"/>
              <w:rPr>
                <w:rStyle w:val="ekvlckentextunterstrichen"/>
              </w:rPr>
            </w:pPr>
            <w:r>
              <w:t>b)</w:t>
            </w:r>
            <w:r w:rsidR="00BC1636">
              <w:tab/>
            </w:r>
            <w:r w:rsidR="00BC1636" w:rsidRPr="00BC1636">
              <w:rPr>
                <w:rStyle w:val="ekvlckentextunterstrichen"/>
              </w:rPr>
              <w:tab/>
            </w:r>
            <w:r w:rsidR="00BC1636" w:rsidRPr="00BC1636">
              <w:rPr>
                <w:rStyle w:val="ekvlckentextunterstrichen"/>
              </w:rPr>
              <w:tab/>
            </w:r>
          </w:p>
          <w:p w14:paraId="2C4E0C44" w14:textId="77777777" w:rsidR="00BC1636" w:rsidRDefault="00BC1636" w:rsidP="00BC1636">
            <w:pPr>
              <w:pStyle w:val="ekvgrundtexthalbe"/>
            </w:pPr>
          </w:p>
          <w:p w14:paraId="493949C5" w14:textId="77777777" w:rsidR="00C26306" w:rsidRDefault="00C26306" w:rsidP="00C0616B">
            <w:pPr>
              <w:pStyle w:val="ekvbild"/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086CE64B" wp14:editId="54CB90DB">
                  <wp:extent cx="1837201" cy="1122272"/>
                  <wp:effectExtent l="0" t="0" r="0" b="1905"/>
                  <wp:docPr id="2" name="Grafik 2" descr="SE96733472_G_K01_007_0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7201" cy="11222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</w:tcPr>
          <w:p w14:paraId="35CFE5D4" w14:textId="77777777" w:rsidR="00C0616B" w:rsidRDefault="00C0616B" w:rsidP="00777192">
            <w:pPr>
              <w:pStyle w:val="ekvaufgabe2-4sp"/>
            </w:pPr>
          </w:p>
        </w:tc>
        <w:tc>
          <w:tcPr>
            <w:tcW w:w="2933" w:type="dxa"/>
          </w:tcPr>
          <w:p w14:paraId="03B0D900" w14:textId="2AEA2A06" w:rsidR="00BC1636" w:rsidRDefault="00C0616B" w:rsidP="00933A2E">
            <w:pPr>
              <w:pStyle w:val="ekvaufgabelckentext3-6sp"/>
              <w:rPr>
                <w:rStyle w:val="ekvlckentextunterstrichen"/>
              </w:rPr>
            </w:pPr>
            <w:r>
              <w:t>c)</w:t>
            </w:r>
            <w:r w:rsidR="00BC1636">
              <w:tab/>
            </w:r>
            <w:r w:rsidR="00BC1636" w:rsidRPr="00BC1636">
              <w:rPr>
                <w:rStyle w:val="ekvlckentextunterstrichen"/>
              </w:rPr>
              <w:tab/>
            </w:r>
            <w:r w:rsidR="00BC1636" w:rsidRPr="00BC1636">
              <w:rPr>
                <w:rStyle w:val="ekvlckentextunterstrichen"/>
              </w:rPr>
              <w:tab/>
            </w:r>
          </w:p>
          <w:p w14:paraId="32818674" w14:textId="77777777" w:rsidR="00BC1636" w:rsidRDefault="00BC1636" w:rsidP="00BC1636">
            <w:pPr>
              <w:pStyle w:val="ekvgrundtexthalbe"/>
            </w:pPr>
          </w:p>
          <w:p w14:paraId="2E0FE57C" w14:textId="77777777" w:rsidR="00C26306" w:rsidRDefault="00C26306" w:rsidP="00C0616B">
            <w:pPr>
              <w:pStyle w:val="ekvbild"/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2080F196" wp14:editId="0DC0BAAC">
                  <wp:extent cx="1841358" cy="1118116"/>
                  <wp:effectExtent l="0" t="0" r="6985" b="6350"/>
                  <wp:docPr id="3" name="Grafik 3" descr="SE96733472_G_K01_007_0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358" cy="1118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D5C082" w14:textId="77777777" w:rsidR="00A91600" w:rsidRPr="00777192" w:rsidRDefault="00A91600" w:rsidP="00777192">
      <w:pPr>
        <w:pStyle w:val="ekvaufgabe2-4sp"/>
      </w:pPr>
    </w:p>
    <w:p w14:paraId="03471957" w14:textId="554F75E3" w:rsidR="00F94950" w:rsidRDefault="00F94950" w:rsidP="00DD53EE">
      <w:pPr>
        <w:pStyle w:val="ekvaufgabe2-4sp"/>
      </w:pPr>
      <w:r w:rsidRPr="00DD53EE">
        <w:rPr>
          <w:rStyle w:val="ekvnummerierung"/>
        </w:rPr>
        <w:t>3</w:t>
      </w:r>
      <w:r w:rsidRPr="00DD53EE">
        <w:tab/>
      </w:r>
      <w:r w:rsidRPr="00CF2CC9">
        <w:t xml:space="preserve">Gib die einzelnen Vor- und Nachteile von mathematischen Darstellungen als Tabelle, als Graph oder als </w:t>
      </w:r>
      <w:r w:rsidR="00A3504C" w:rsidRPr="00ED67DA">
        <w:t>Gleichung</w:t>
      </w:r>
      <w:r w:rsidRPr="00CF2CC9">
        <w:t xml:space="preserve"> wi</w:t>
      </w:r>
      <w:r w:rsidR="001A2885">
        <w:t>e</w:t>
      </w:r>
      <w:r w:rsidRPr="00CF2CC9">
        <w:t xml:space="preserve">der. Im Beispiel ist bereits ein Vorteil </w:t>
      </w:r>
      <w:proofErr w:type="gramStart"/>
      <w:r w:rsidRPr="00CF2CC9">
        <w:t>von der Darstellung</w:t>
      </w:r>
      <w:proofErr w:type="gramEnd"/>
      <w:r w:rsidRPr="00CF2CC9">
        <w:t xml:space="preserve"> als Graph eingetragen.</w:t>
      </w:r>
      <w:r w:rsidRPr="00DD53EE">
        <w:t xml:space="preserve"> </w:t>
      </w:r>
    </w:p>
    <w:p w14:paraId="59A3D77A" w14:textId="77777777" w:rsidR="00DF008B" w:rsidRPr="00DF008B" w:rsidRDefault="00DF008B" w:rsidP="00BC1636">
      <w:pPr>
        <w:pStyle w:val="ekvgrundtexthalbe"/>
      </w:pPr>
    </w:p>
    <w:tbl>
      <w:tblPr>
        <w:tblStyle w:val="Tabellenraster"/>
        <w:tblW w:w="9356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63"/>
        <w:gridCol w:w="2797"/>
        <w:gridCol w:w="2798"/>
        <w:gridCol w:w="2798"/>
      </w:tblGrid>
      <w:tr w:rsidR="00BC1636" w:rsidRPr="002E5832" w14:paraId="18D9DDF6" w14:textId="77777777" w:rsidTr="00933A2E">
        <w:trPr>
          <w:trHeight w:val="283"/>
        </w:trPr>
        <w:tc>
          <w:tcPr>
            <w:tcW w:w="963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D8E37FD" w14:textId="77777777" w:rsidR="00BC1636" w:rsidRPr="002E5832" w:rsidRDefault="00BC1636" w:rsidP="00A13140">
            <w:pPr>
              <w:pStyle w:val="ekvaufgabe2-4sp"/>
              <w:jc w:val="center"/>
            </w:pPr>
          </w:p>
        </w:tc>
        <w:tc>
          <w:tcPr>
            <w:tcW w:w="2797" w:type="dxa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5406DF7E" w14:textId="77777777" w:rsidR="00BC1636" w:rsidRPr="002E5832" w:rsidRDefault="00BC1636" w:rsidP="00407517">
            <w:pPr>
              <w:pStyle w:val="ekvtabellezentriertzeilabstmind"/>
            </w:pPr>
            <w:r w:rsidRPr="002E5832">
              <w:t>Tabelle</w:t>
            </w:r>
          </w:p>
        </w:tc>
        <w:tc>
          <w:tcPr>
            <w:tcW w:w="2798" w:type="dxa"/>
            <w:tcBorders>
              <w:top w:val="nil"/>
              <w:bottom w:val="single" w:sz="8" w:space="0" w:color="auto"/>
            </w:tcBorders>
            <w:shd w:val="clear" w:color="auto" w:fill="D9D9D9" w:themeFill="background1" w:themeFillShade="D9"/>
          </w:tcPr>
          <w:p w14:paraId="26B8C4E9" w14:textId="77777777" w:rsidR="00BC1636" w:rsidRPr="002E5832" w:rsidRDefault="00BC1636" w:rsidP="00407517">
            <w:pPr>
              <w:pStyle w:val="ekvtabellezentriertzeilabstmind"/>
            </w:pPr>
            <w:r w:rsidRPr="002E5832">
              <w:t>Graph</w:t>
            </w:r>
          </w:p>
        </w:tc>
        <w:tc>
          <w:tcPr>
            <w:tcW w:w="2798" w:type="dxa"/>
            <w:tcBorders>
              <w:top w:val="nil"/>
              <w:bottom w:val="single" w:sz="8" w:space="0" w:color="auto"/>
            </w:tcBorders>
            <w:shd w:val="clear" w:color="auto" w:fill="D9D9D9" w:themeFill="background1" w:themeFillShade="D9"/>
          </w:tcPr>
          <w:p w14:paraId="1966D3D9" w14:textId="009C5286" w:rsidR="00BC1636" w:rsidRPr="002E5832" w:rsidRDefault="00A3504C" w:rsidP="00407517">
            <w:pPr>
              <w:pStyle w:val="ekvtabellezentriertzeilabstmind"/>
            </w:pPr>
            <w:r w:rsidRPr="002E5832">
              <w:t>Gleichung</w:t>
            </w:r>
          </w:p>
        </w:tc>
      </w:tr>
      <w:tr w:rsidR="00BC1636" w14:paraId="726BD461" w14:textId="77777777" w:rsidTr="00933A2E">
        <w:trPr>
          <w:trHeight w:hRule="exact" w:val="1503"/>
        </w:trPr>
        <w:tc>
          <w:tcPr>
            <w:tcW w:w="963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924EDB2" w14:textId="77777777" w:rsidR="00BC1636" w:rsidRPr="00F578D0" w:rsidRDefault="00BC1636" w:rsidP="00407517">
            <w:pPr>
              <w:pStyle w:val="ekvtabellelinkszeilabstmind"/>
              <w:ind w:left="0"/>
            </w:pPr>
            <w:r w:rsidRPr="00F578D0">
              <w:t>Vorteile</w:t>
            </w:r>
          </w:p>
        </w:tc>
        <w:tc>
          <w:tcPr>
            <w:tcW w:w="2797" w:type="dxa"/>
            <w:tcBorders>
              <w:top w:val="single" w:sz="8" w:space="0" w:color="auto"/>
              <w:left w:val="single" w:sz="8" w:space="0" w:color="auto"/>
            </w:tcBorders>
          </w:tcPr>
          <w:p w14:paraId="18BFC2DF" w14:textId="77777777" w:rsidR="00BC1636" w:rsidRPr="001C5CC0" w:rsidRDefault="00BC1636" w:rsidP="004A2199">
            <w:pPr>
              <w:pStyle w:val="ekvaufzhlung"/>
              <w:rPr>
                <w:sz w:val="18"/>
                <w:szCs w:val="18"/>
              </w:rPr>
            </w:pPr>
          </w:p>
        </w:tc>
        <w:tc>
          <w:tcPr>
            <w:tcW w:w="2798" w:type="dxa"/>
            <w:tcBorders>
              <w:top w:val="single" w:sz="8" w:space="0" w:color="auto"/>
            </w:tcBorders>
          </w:tcPr>
          <w:p w14:paraId="0FA3AC92" w14:textId="5E330993" w:rsidR="00BC1636" w:rsidRPr="001C5CC0" w:rsidRDefault="00933A2E" w:rsidP="004A2199">
            <w:pPr>
              <w:pStyle w:val="ekvaufzhlung"/>
              <w:rPr>
                <w:sz w:val="18"/>
                <w:szCs w:val="18"/>
              </w:rPr>
            </w:pPr>
            <w:r w:rsidRPr="00933A2E">
              <w:rPr>
                <w:rStyle w:val="ekvsymbolaufzhlung"/>
                <w:sz w:val="18"/>
                <w:szCs w:val="18"/>
              </w:rPr>
              <w:t>–</w:t>
            </w:r>
            <w:r w:rsidRPr="00933A2E">
              <w:rPr>
                <w:rStyle w:val="ekvsymbolaufzhlung"/>
                <w:sz w:val="18"/>
                <w:szCs w:val="18"/>
              </w:rPr>
              <w:tab/>
            </w:r>
            <w:r w:rsidR="00BC1636" w:rsidRPr="001C5CC0">
              <w:rPr>
                <w:sz w:val="18"/>
                <w:szCs w:val="18"/>
              </w:rPr>
              <w:t>Man hat einen guten Über</w:t>
            </w:r>
            <w:r w:rsidR="00F37EFD">
              <w:rPr>
                <w:sz w:val="18"/>
                <w:szCs w:val="18"/>
              </w:rPr>
              <w:softHyphen/>
            </w:r>
            <w:r w:rsidR="00BC1636" w:rsidRPr="001C5CC0">
              <w:rPr>
                <w:sz w:val="18"/>
                <w:szCs w:val="18"/>
              </w:rPr>
              <w:t xml:space="preserve">blick über die Werte. </w:t>
            </w:r>
          </w:p>
          <w:p w14:paraId="1520226D" w14:textId="77777777" w:rsidR="00BC1636" w:rsidRPr="001C5CC0" w:rsidRDefault="00BC1636" w:rsidP="00BC1636">
            <w:pPr>
              <w:pStyle w:val="ekvaufzhlung"/>
              <w:rPr>
                <w:sz w:val="18"/>
                <w:szCs w:val="18"/>
              </w:rPr>
            </w:pPr>
            <w:r w:rsidRPr="001C5CC0">
              <w:rPr>
                <w:rStyle w:val="ekvsymbolaufzhlung"/>
                <w:sz w:val="18"/>
                <w:szCs w:val="18"/>
              </w:rPr>
              <w:t>–</w:t>
            </w:r>
            <w:r w:rsidRPr="001C5CC0">
              <w:rPr>
                <w:sz w:val="18"/>
                <w:szCs w:val="18"/>
              </w:rPr>
              <w:tab/>
            </w:r>
          </w:p>
        </w:tc>
        <w:tc>
          <w:tcPr>
            <w:tcW w:w="2798" w:type="dxa"/>
            <w:tcBorders>
              <w:top w:val="single" w:sz="8" w:space="0" w:color="auto"/>
            </w:tcBorders>
          </w:tcPr>
          <w:p w14:paraId="0CD56AB8" w14:textId="77777777" w:rsidR="00BC1636" w:rsidRPr="001C5CC0" w:rsidRDefault="00BC1636" w:rsidP="004A2199">
            <w:pPr>
              <w:pStyle w:val="ekvaufzhlung"/>
              <w:rPr>
                <w:sz w:val="18"/>
                <w:szCs w:val="18"/>
              </w:rPr>
            </w:pPr>
          </w:p>
        </w:tc>
      </w:tr>
      <w:tr w:rsidR="00BC1636" w14:paraId="7799050E" w14:textId="77777777" w:rsidTr="00933A2E">
        <w:trPr>
          <w:trHeight w:hRule="exact" w:val="1503"/>
        </w:trPr>
        <w:tc>
          <w:tcPr>
            <w:tcW w:w="963" w:type="dxa"/>
            <w:tcBorders>
              <w:right w:val="single" w:sz="8" w:space="0" w:color="auto"/>
            </w:tcBorders>
            <w:shd w:val="clear" w:color="auto" w:fill="D9D9D9" w:themeFill="background1" w:themeFillShade="D9"/>
          </w:tcPr>
          <w:p w14:paraId="2DBF8EA4" w14:textId="77777777" w:rsidR="00BC1636" w:rsidRPr="00F578D0" w:rsidRDefault="00BC1636" w:rsidP="00407517">
            <w:pPr>
              <w:pStyle w:val="ekvtabellelinkszeilabstmind"/>
              <w:ind w:left="0"/>
            </w:pPr>
            <w:r w:rsidRPr="00F578D0">
              <w:t>Nachteile</w:t>
            </w:r>
          </w:p>
        </w:tc>
        <w:tc>
          <w:tcPr>
            <w:tcW w:w="2797" w:type="dxa"/>
            <w:tcBorders>
              <w:left w:val="single" w:sz="8" w:space="0" w:color="auto"/>
            </w:tcBorders>
          </w:tcPr>
          <w:p w14:paraId="28CFF7BB" w14:textId="77777777" w:rsidR="00BC1636" w:rsidRPr="001C5CC0" w:rsidRDefault="00BC1636" w:rsidP="004A2199">
            <w:pPr>
              <w:pStyle w:val="ekvaufzhlung"/>
              <w:rPr>
                <w:sz w:val="18"/>
                <w:szCs w:val="18"/>
              </w:rPr>
            </w:pPr>
          </w:p>
        </w:tc>
        <w:tc>
          <w:tcPr>
            <w:tcW w:w="2798" w:type="dxa"/>
          </w:tcPr>
          <w:p w14:paraId="4D5F85B8" w14:textId="77777777" w:rsidR="00BC1636" w:rsidRPr="001C5CC0" w:rsidRDefault="00BC1636" w:rsidP="004A2199">
            <w:pPr>
              <w:pStyle w:val="ekvaufzhlung"/>
              <w:rPr>
                <w:sz w:val="18"/>
                <w:szCs w:val="18"/>
              </w:rPr>
            </w:pPr>
          </w:p>
        </w:tc>
        <w:tc>
          <w:tcPr>
            <w:tcW w:w="2798" w:type="dxa"/>
          </w:tcPr>
          <w:p w14:paraId="6499B3F1" w14:textId="77777777" w:rsidR="00BC1636" w:rsidRPr="001C5CC0" w:rsidRDefault="00BC1636" w:rsidP="004A2199">
            <w:pPr>
              <w:pStyle w:val="ekvtabellelinks"/>
              <w:rPr>
                <w:szCs w:val="18"/>
              </w:rPr>
            </w:pPr>
          </w:p>
        </w:tc>
      </w:tr>
    </w:tbl>
    <w:p w14:paraId="4463E87D" w14:textId="77777777" w:rsidR="008D2D3D" w:rsidRPr="00BF7D40" w:rsidRDefault="008D2D3D" w:rsidP="00F60B93">
      <w:pPr>
        <w:pStyle w:val="ekvgrundtexthalbe"/>
      </w:pPr>
    </w:p>
    <w:p w14:paraId="47DAEDBC" w14:textId="77777777" w:rsidR="001057BF" w:rsidRPr="00BF7D40" w:rsidRDefault="001057BF" w:rsidP="008D2D3D">
      <w:pPr>
        <w:pStyle w:val="ekvue2arial"/>
        <w:sectPr w:rsidR="001057BF" w:rsidRPr="00BF7D40" w:rsidSect="00026106">
          <w:footerReference w:type="default" r:id="rId14"/>
          <w:type w:val="continuous"/>
          <w:pgSz w:w="11906" w:h="16838" w:code="9"/>
          <w:pgMar w:top="454" w:right="1276" w:bottom="1531" w:left="1276" w:header="454" w:footer="454" w:gutter="0"/>
          <w:cols w:space="720"/>
          <w:docGrid w:linePitch="360"/>
        </w:sectPr>
      </w:pPr>
    </w:p>
    <w:tbl>
      <w:tblPr>
        <w:tblW w:w="11000" w:type="dxa"/>
        <w:tblInd w:w="-822" w:type="dxa"/>
        <w:tblBorders>
          <w:insideH w:val="single" w:sz="8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5177"/>
        <w:gridCol w:w="2041"/>
        <w:gridCol w:w="2081"/>
        <w:gridCol w:w="883"/>
      </w:tblGrid>
      <w:tr w:rsidR="00A3504C" w:rsidRPr="00BB3011" w14:paraId="3AAD6352" w14:textId="77777777" w:rsidTr="00F61A6D">
        <w:trPr>
          <w:trHeight w:hRule="exact" w:val="510"/>
        </w:trPr>
        <w:tc>
          <w:tcPr>
            <w:tcW w:w="818" w:type="dxa"/>
            <w:tcBorders>
              <w:top w:val="nil"/>
              <w:bottom w:val="nil"/>
              <w:right w:val="nil"/>
            </w:tcBorders>
            <w:noWrap/>
            <w:vAlign w:val="bottom"/>
          </w:tcPr>
          <w:p w14:paraId="661A066D" w14:textId="77777777" w:rsidR="00A3504C" w:rsidRPr="00AE65F6" w:rsidRDefault="00A3504C" w:rsidP="00A3504C">
            <w:pPr>
              <w:pageBreakBefore/>
              <w:rPr>
                <w:color w:val="FFFFFF" w:themeColor="background1"/>
              </w:rPr>
            </w:pPr>
          </w:p>
        </w:tc>
        <w:tc>
          <w:tcPr>
            <w:tcW w:w="5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7575A4" w14:textId="63446230" w:rsidR="00A3504C" w:rsidRPr="00E66820" w:rsidRDefault="00A3504C" w:rsidP="00A3504C">
            <w:pPr>
              <w:pStyle w:val="ekvkolumnentitel"/>
              <w:pageBreakBefore/>
            </w:pPr>
            <w:r w:rsidRPr="00ED67DA">
              <w:t>I</w:t>
            </w:r>
            <w:r>
              <w:t xml:space="preserve"> Zuordnungen, 2 Zuordnungen mit </w:t>
            </w:r>
            <w:r w:rsidRPr="00ED67DA">
              <w:t>Gleichungen</w:t>
            </w:r>
            <w:r>
              <w:t xml:space="preserve"> beschreiben</w:t>
            </w:r>
            <w:r w:rsidRPr="009B6202">
              <w:t xml:space="preserve">  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2ED997" w14:textId="77777777" w:rsidR="00A3504C" w:rsidRPr="00E66820" w:rsidRDefault="00A3504C" w:rsidP="00A3504C">
            <w:pPr>
              <w:pStyle w:val="ekvkolumnentitel"/>
              <w:pageBreakBefore/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5E347F" w14:textId="33A2E16E" w:rsidR="00A3504C" w:rsidRPr="00E66820" w:rsidRDefault="005F44F6" w:rsidP="00A3504C">
            <w:pPr>
              <w:pStyle w:val="ekvkvnummer"/>
              <w:pageBreakBefore/>
              <w:jc w:val="right"/>
            </w:pPr>
            <w:r w:rsidRPr="005F44F6">
              <w:t>Lösungen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4110C048" w14:textId="77777777" w:rsidR="00A3504C" w:rsidRPr="00E66820" w:rsidRDefault="00A3504C" w:rsidP="00A3504C">
            <w:pPr>
              <w:pStyle w:val="ekvkapitel"/>
              <w:pageBreakBefore/>
              <w:rPr>
                <w:color w:val="FFFFFF" w:themeColor="background1"/>
              </w:rPr>
            </w:pPr>
          </w:p>
        </w:tc>
      </w:tr>
      <w:tr w:rsidR="000F0E9E" w:rsidRPr="00BB3011" w14:paraId="300A71EC" w14:textId="77777777" w:rsidTr="00F61A6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794"/>
        </w:trPr>
        <w:tc>
          <w:tcPr>
            <w:tcW w:w="818" w:type="dxa"/>
            <w:tcBorders>
              <w:top w:val="nil"/>
              <w:bottom w:val="nil"/>
              <w:right w:val="nil"/>
            </w:tcBorders>
            <w:noWrap/>
            <w:vAlign w:val="bottom"/>
          </w:tcPr>
          <w:p w14:paraId="28C82079" w14:textId="77777777" w:rsidR="000F0E9E" w:rsidRPr="00E66820" w:rsidRDefault="000F0E9E" w:rsidP="00F61A6D">
            <w:pPr>
              <w:rPr>
                <w:color w:val="FFFFFF" w:themeColor="background1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61312" behindDoc="0" locked="0" layoutInCell="1" allowOverlap="1" wp14:anchorId="1BC13AD6" wp14:editId="5EFADDE3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3175</wp:posOffset>
                  </wp:positionV>
                  <wp:extent cx="6978015" cy="257810"/>
                  <wp:effectExtent l="0" t="0" r="0" b="0"/>
                  <wp:wrapNone/>
                  <wp:docPr id="1861518612" name="Grafik 18615186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S_Kopfzeile.pn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7744" b="-1"/>
                          <a:stretch/>
                        </pic:blipFill>
                        <pic:spPr bwMode="auto">
                          <a:xfrm>
                            <a:off x="0" y="0"/>
                            <a:ext cx="6978015" cy="2578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0929A13" w14:textId="77777777" w:rsidR="000F0E9E" w:rsidRPr="00E66820" w:rsidRDefault="000F0E9E" w:rsidP="00F61A6D">
            <w:pPr>
              <w:rPr>
                <w:color w:val="FFFFFF" w:themeColor="background1"/>
              </w:rPr>
            </w:pPr>
          </w:p>
          <w:p w14:paraId="332D95C2" w14:textId="77777777" w:rsidR="000F0E9E" w:rsidRPr="00E66820" w:rsidRDefault="000F0E9E" w:rsidP="00F61A6D">
            <w:pPr>
              <w:rPr>
                <w:color w:val="FFFFFF" w:themeColor="background1"/>
              </w:rPr>
            </w:pPr>
          </w:p>
        </w:tc>
        <w:tc>
          <w:tcPr>
            <w:tcW w:w="10182" w:type="dxa"/>
            <w:gridSpan w:val="4"/>
            <w:tcBorders>
              <w:top w:val="nil"/>
              <w:left w:val="nil"/>
              <w:bottom w:val="nil"/>
            </w:tcBorders>
            <w:noWrap/>
            <w:vAlign w:val="bottom"/>
          </w:tcPr>
          <w:p w14:paraId="76D6F88F" w14:textId="77777777" w:rsidR="000F0E9E" w:rsidRPr="00E66820" w:rsidRDefault="000F0E9E" w:rsidP="00F61A6D">
            <w:pPr>
              <w:rPr>
                <w:color w:val="FFFFFF" w:themeColor="background1"/>
              </w:rPr>
            </w:pPr>
          </w:p>
        </w:tc>
      </w:tr>
    </w:tbl>
    <w:p w14:paraId="34DF1579" w14:textId="352380D8" w:rsidR="00C5716F" w:rsidRDefault="00C5716F" w:rsidP="00C5716F">
      <w:pPr>
        <w:pStyle w:val="ekvlsungberschrift"/>
      </w:pPr>
      <w:r>
        <w:t xml:space="preserve">Einstieg: Zuordnungen mit </w:t>
      </w:r>
      <w:r w:rsidR="00A3504C" w:rsidRPr="00ED67DA">
        <w:t>Gleichungen</w:t>
      </w:r>
      <w:r>
        <w:t xml:space="preserve"> beschreiben</w:t>
      </w:r>
    </w:p>
    <w:p w14:paraId="6D478411" w14:textId="77777777" w:rsidR="00C5716F" w:rsidRDefault="00C5716F" w:rsidP="00933A2E">
      <w:pPr>
        <w:pStyle w:val="ekvgrundtexthalbe"/>
      </w:pPr>
    </w:p>
    <w:tbl>
      <w:tblPr>
        <w:tblW w:w="935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5"/>
        <w:gridCol w:w="284"/>
        <w:gridCol w:w="4535"/>
      </w:tblGrid>
      <w:tr w:rsidR="00BC1636" w:rsidRPr="009138B0" w14:paraId="624F1B66" w14:textId="77777777" w:rsidTr="004A2199">
        <w:trPr>
          <w:trHeight w:val="284"/>
        </w:trPr>
        <w:tc>
          <w:tcPr>
            <w:tcW w:w="4536" w:type="dxa"/>
            <w:shd w:val="clear" w:color="auto" w:fill="auto"/>
          </w:tcPr>
          <w:p w14:paraId="6BA27A75" w14:textId="77777777" w:rsidR="00BC1636" w:rsidRDefault="00BC1636" w:rsidP="00BC1636">
            <w:pPr>
              <w:pStyle w:val="ekvaufgabe2-4sp"/>
            </w:pPr>
            <w:r w:rsidRPr="00D04A08">
              <w:rPr>
                <w:rStyle w:val="ekvnummerierung"/>
              </w:rPr>
              <w:t>1</w:t>
            </w:r>
            <w:r w:rsidR="007F40AD">
              <w:tab/>
              <w:t>i</w:t>
            </w:r>
            <w:r>
              <w:t>ndividuelle L</w:t>
            </w:r>
            <w:r w:rsidR="001A2885">
              <w:t>ö</w:t>
            </w:r>
            <w:r>
              <w:t>sung, z</w:t>
            </w:r>
            <w:r w:rsidR="001A2885">
              <w:t>um Beispiel</w:t>
            </w:r>
            <w:r w:rsidR="007F40AD">
              <w:t>:</w:t>
            </w:r>
          </w:p>
          <w:p w14:paraId="5340C520" w14:textId="77777777" w:rsidR="00BC1636" w:rsidRDefault="00BC1636" w:rsidP="00A13140">
            <w:pPr>
              <w:pStyle w:val="ekvaufgabe2-4sp"/>
              <w:spacing w:after="20"/>
            </w:pPr>
            <w:r>
              <w:t>a)</w:t>
            </w:r>
            <w:r>
              <w:tab/>
            </w:r>
          </w:p>
          <w:tbl>
            <w:tblPr>
              <w:tblW w:w="4536" w:type="dxa"/>
              <w:tblBorders>
                <w:bottom w:val="single" w:sz="4" w:space="0" w:color="333333"/>
                <w:insideH w:val="single" w:sz="4" w:space="0" w:color="333333"/>
                <w:insideV w:val="single" w:sz="4" w:space="0" w:color="333333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493"/>
              <w:gridCol w:w="608"/>
              <w:gridCol w:w="609"/>
              <w:gridCol w:w="608"/>
              <w:gridCol w:w="609"/>
              <w:gridCol w:w="609"/>
            </w:tblGrid>
            <w:tr w:rsidR="00BC1636" w14:paraId="1FF3DE4B" w14:textId="77777777" w:rsidTr="00407517">
              <w:trPr>
                <w:trHeight w:val="283"/>
              </w:trPr>
              <w:tc>
                <w:tcPr>
                  <w:tcW w:w="1531" w:type="dxa"/>
                  <w:tcBorders>
                    <w:top w:val="nil"/>
                    <w:bottom w:val="single" w:sz="4" w:space="0" w:color="333333"/>
                    <w:right w:val="single" w:sz="8" w:space="0" w:color="auto"/>
                  </w:tcBorders>
                  <w:shd w:val="pct15" w:color="auto" w:fill="auto"/>
                </w:tcPr>
                <w:p w14:paraId="76D748BE" w14:textId="77777777" w:rsidR="00BC1636" w:rsidRPr="00407517" w:rsidRDefault="00BC1636" w:rsidP="00407517">
                  <w:pPr>
                    <w:pStyle w:val="ekvtabellelinkszeilabstmind"/>
                  </w:pPr>
                  <w:r w:rsidRPr="00407517">
                    <w:t>x (Gewicht in kg)</w:t>
                  </w:r>
                </w:p>
              </w:tc>
              <w:tc>
                <w:tcPr>
                  <w:tcW w:w="623" w:type="dxa"/>
                  <w:tcBorders>
                    <w:top w:val="nil"/>
                    <w:bottom w:val="single" w:sz="4" w:space="0" w:color="333333"/>
                  </w:tcBorders>
                  <w:shd w:val="clear" w:color="auto" w:fill="auto"/>
                </w:tcPr>
                <w:p w14:paraId="3C0EA559" w14:textId="77777777" w:rsidR="00BC1636" w:rsidRDefault="00BC1636" w:rsidP="00407517">
                  <w:pPr>
                    <w:pStyle w:val="ekvtabellezentriertzeilabstmind"/>
                  </w:pPr>
                  <w:r>
                    <w:t>1</w:t>
                  </w:r>
                </w:p>
              </w:tc>
              <w:tc>
                <w:tcPr>
                  <w:tcW w:w="624" w:type="dxa"/>
                  <w:tcBorders>
                    <w:top w:val="nil"/>
                    <w:bottom w:val="single" w:sz="4" w:space="0" w:color="333333"/>
                  </w:tcBorders>
                </w:tcPr>
                <w:p w14:paraId="18EA18C8" w14:textId="77777777" w:rsidR="00BC1636" w:rsidRPr="007F40AD" w:rsidRDefault="00BC1636" w:rsidP="00407517">
                  <w:pPr>
                    <w:pStyle w:val="ekvtabellezentriertzeilabstmind"/>
                    <w:rPr>
                      <w:rStyle w:val="ekvfett"/>
                    </w:rPr>
                  </w:pPr>
                  <w:r w:rsidRPr="007F40AD">
                    <w:rPr>
                      <w:rStyle w:val="ekvfett"/>
                    </w:rPr>
                    <w:t>2</w:t>
                  </w:r>
                </w:p>
              </w:tc>
              <w:tc>
                <w:tcPr>
                  <w:tcW w:w="623" w:type="dxa"/>
                  <w:tcBorders>
                    <w:top w:val="nil"/>
                    <w:bottom w:val="single" w:sz="4" w:space="0" w:color="333333"/>
                  </w:tcBorders>
                </w:tcPr>
                <w:p w14:paraId="67C57523" w14:textId="77777777" w:rsidR="00BC1636" w:rsidRPr="007F40AD" w:rsidRDefault="00BC1636" w:rsidP="00407517">
                  <w:pPr>
                    <w:pStyle w:val="ekvtabellezentriertzeilabstmind"/>
                    <w:rPr>
                      <w:rStyle w:val="ekvfett"/>
                    </w:rPr>
                  </w:pPr>
                  <w:r w:rsidRPr="007F40AD">
                    <w:rPr>
                      <w:rStyle w:val="ekvfett"/>
                    </w:rPr>
                    <w:t>5</w:t>
                  </w:r>
                </w:p>
              </w:tc>
              <w:tc>
                <w:tcPr>
                  <w:tcW w:w="624" w:type="dxa"/>
                  <w:tcBorders>
                    <w:top w:val="nil"/>
                    <w:bottom w:val="single" w:sz="4" w:space="0" w:color="333333"/>
                    <w:right w:val="nil"/>
                  </w:tcBorders>
                </w:tcPr>
                <w:p w14:paraId="1D2BC0AB" w14:textId="77777777" w:rsidR="00BC1636" w:rsidRPr="007F40AD" w:rsidRDefault="00BC1636" w:rsidP="00407517">
                  <w:pPr>
                    <w:pStyle w:val="ekvtabellezentriertzeilabstmind"/>
                    <w:rPr>
                      <w:rStyle w:val="ekvfett"/>
                    </w:rPr>
                  </w:pPr>
                  <w:r w:rsidRPr="007F40AD">
                    <w:rPr>
                      <w:rStyle w:val="ekvfett"/>
                    </w:rPr>
                    <w:t>5,5</w:t>
                  </w:r>
                </w:p>
              </w:tc>
              <w:tc>
                <w:tcPr>
                  <w:tcW w:w="624" w:type="dxa"/>
                  <w:tcBorders>
                    <w:top w:val="nil"/>
                    <w:bottom w:val="single" w:sz="4" w:space="0" w:color="333333"/>
                    <w:right w:val="nil"/>
                  </w:tcBorders>
                </w:tcPr>
                <w:p w14:paraId="328B2AC0" w14:textId="77777777" w:rsidR="00BC1636" w:rsidRPr="007F40AD" w:rsidRDefault="00BC1636" w:rsidP="00407517">
                  <w:pPr>
                    <w:pStyle w:val="ekvtabellezentriertzeilabstmind"/>
                    <w:rPr>
                      <w:rStyle w:val="ekvfett"/>
                    </w:rPr>
                  </w:pPr>
                  <w:r w:rsidRPr="007F40AD">
                    <w:rPr>
                      <w:rStyle w:val="ekvfett"/>
                    </w:rPr>
                    <w:t>6</w:t>
                  </w:r>
                </w:p>
              </w:tc>
            </w:tr>
            <w:tr w:rsidR="00BC1636" w14:paraId="3DA3F911" w14:textId="77777777" w:rsidTr="00407517">
              <w:trPr>
                <w:trHeight w:val="283"/>
              </w:trPr>
              <w:tc>
                <w:tcPr>
                  <w:tcW w:w="1531" w:type="dxa"/>
                  <w:tcBorders>
                    <w:top w:val="single" w:sz="4" w:space="0" w:color="333333"/>
                    <w:bottom w:val="single" w:sz="4" w:space="0" w:color="333333"/>
                    <w:right w:val="single" w:sz="8" w:space="0" w:color="auto"/>
                  </w:tcBorders>
                  <w:shd w:val="pct15" w:color="auto" w:fill="auto"/>
                </w:tcPr>
                <w:p w14:paraId="69A3B537" w14:textId="77777777" w:rsidR="00BC1636" w:rsidRPr="00407517" w:rsidRDefault="007F40AD" w:rsidP="00407517">
                  <w:pPr>
                    <w:pStyle w:val="ekvtabellelinkszeilabstmind"/>
                  </w:pPr>
                  <w:r w:rsidRPr="00407517">
                    <w:t>y (Preis</w:t>
                  </w:r>
                  <w:r w:rsidR="00BC1636" w:rsidRPr="00407517">
                    <w:t xml:space="preserve"> in €)</w:t>
                  </w:r>
                </w:p>
              </w:tc>
              <w:tc>
                <w:tcPr>
                  <w:tcW w:w="623" w:type="dxa"/>
                  <w:tcBorders>
                    <w:top w:val="single" w:sz="4" w:space="0" w:color="333333"/>
                    <w:bottom w:val="single" w:sz="4" w:space="0" w:color="333333"/>
                  </w:tcBorders>
                  <w:shd w:val="clear" w:color="auto" w:fill="auto"/>
                </w:tcPr>
                <w:p w14:paraId="486BF43E" w14:textId="77777777" w:rsidR="00BC1636" w:rsidRDefault="00BC1636" w:rsidP="00407517">
                  <w:pPr>
                    <w:pStyle w:val="ekvtabellezentriertzeilabstmind"/>
                  </w:pPr>
                  <w:r>
                    <w:t>2</w:t>
                  </w:r>
                </w:p>
              </w:tc>
              <w:tc>
                <w:tcPr>
                  <w:tcW w:w="624" w:type="dxa"/>
                  <w:tcBorders>
                    <w:top w:val="single" w:sz="4" w:space="0" w:color="333333"/>
                    <w:bottom w:val="single" w:sz="4" w:space="0" w:color="333333"/>
                  </w:tcBorders>
                </w:tcPr>
                <w:p w14:paraId="7085D2A0" w14:textId="77777777" w:rsidR="00BC1636" w:rsidRPr="007F40AD" w:rsidRDefault="00BC1636" w:rsidP="00407517">
                  <w:pPr>
                    <w:pStyle w:val="ekvtabellezentriertzeilabstmind"/>
                    <w:rPr>
                      <w:rStyle w:val="ekvfett"/>
                    </w:rPr>
                  </w:pPr>
                  <w:r w:rsidRPr="007F40AD">
                    <w:rPr>
                      <w:rStyle w:val="ekvfett"/>
                    </w:rPr>
                    <w:t>4</w:t>
                  </w:r>
                </w:p>
              </w:tc>
              <w:tc>
                <w:tcPr>
                  <w:tcW w:w="623" w:type="dxa"/>
                  <w:tcBorders>
                    <w:top w:val="single" w:sz="4" w:space="0" w:color="333333"/>
                    <w:bottom w:val="single" w:sz="4" w:space="0" w:color="333333"/>
                  </w:tcBorders>
                </w:tcPr>
                <w:p w14:paraId="58EE37BD" w14:textId="77777777" w:rsidR="00BC1636" w:rsidRPr="007F40AD" w:rsidRDefault="00BC1636" w:rsidP="00407517">
                  <w:pPr>
                    <w:pStyle w:val="ekvtabellezentriertzeilabstmind"/>
                    <w:rPr>
                      <w:rStyle w:val="ekvfett"/>
                    </w:rPr>
                  </w:pPr>
                  <w:r w:rsidRPr="007F40AD">
                    <w:rPr>
                      <w:rStyle w:val="ekvfett"/>
                    </w:rPr>
                    <w:t>10</w:t>
                  </w:r>
                </w:p>
              </w:tc>
              <w:tc>
                <w:tcPr>
                  <w:tcW w:w="624" w:type="dxa"/>
                  <w:tcBorders>
                    <w:top w:val="single" w:sz="4" w:space="0" w:color="333333"/>
                    <w:bottom w:val="single" w:sz="4" w:space="0" w:color="333333"/>
                    <w:right w:val="nil"/>
                  </w:tcBorders>
                </w:tcPr>
                <w:p w14:paraId="45DD31FD" w14:textId="77777777" w:rsidR="00BC1636" w:rsidRPr="007F40AD" w:rsidRDefault="00BC1636" w:rsidP="00407517">
                  <w:pPr>
                    <w:pStyle w:val="ekvtabellezentriertzeilabstmind"/>
                    <w:rPr>
                      <w:rStyle w:val="ekvfett"/>
                    </w:rPr>
                  </w:pPr>
                  <w:r w:rsidRPr="007F40AD">
                    <w:rPr>
                      <w:rStyle w:val="ekvfett"/>
                    </w:rPr>
                    <w:t>11</w:t>
                  </w:r>
                </w:p>
              </w:tc>
              <w:tc>
                <w:tcPr>
                  <w:tcW w:w="624" w:type="dxa"/>
                  <w:tcBorders>
                    <w:top w:val="single" w:sz="4" w:space="0" w:color="333333"/>
                    <w:bottom w:val="single" w:sz="4" w:space="0" w:color="333333"/>
                    <w:right w:val="nil"/>
                  </w:tcBorders>
                </w:tcPr>
                <w:p w14:paraId="51D39911" w14:textId="77777777" w:rsidR="00BC1636" w:rsidRPr="007F40AD" w:rsidRDefault="00BC1636" w:rsidP="00407517">
                  <w:pPr>
                    <w:pStyle w:val="ekvtabellezentriertzeilabstmind"/>
                    <w:rPr>
                      <w:rStyle w:val="ekvfett"/>
                    </w:rPr>
                  </w:pPr>
                  <w:r w:rsidRPr="007F40AD">
                    <w:rPr>
                      <w:rStyle w:val="ekvfett"/>
                    </w:rPr>
                    <w:t>12</w:t>
                  </w:r>
                </w:p>
              </w:tc>
            </w:tr>
          </w:tbl>
          <w:p w14:paraId="77F9107B" w14:textId="77777777" w:rsidR="00407517" w:rsidRDefault="00407517" w:rsidP="00407517">
            <w:pPr>
              <w:pStyle w:val="ekvgrundtexthalbe"/>
            </w:pPr>
          </w:p>
          <w:p w14:paraId="5696DD7D" w14:textId="4E9F22DA" w:rsidR="00BC1636" w:rsidRDefault="00BC1636" w:rsidP="00407517">
            <w:pPr>
              <w:pStyle w:val="ekvaufgabe2-4sp"/>
            </w:pPr>
            <w:r>
              <w:t>c)</w:t>
            </w:r>
            <w:r>
              <w:tab/>
            </w:r>
            <w:r w:rsidR="001A2885" w:rsidRPr="00407517">
              <w:t>Die</w:t>
            </w:r>
            <w:r w:rsidR="001A2885">
              <w:t xml:space="preserve"> Graphen sehen gleich aus. </w:t>
            </w:r>
            <w:r>
              <w:t xml:space="preserve">Würde man eine Gerade durch den ersten und letzten eingetragenen Punkt aus den Tabellen ziehen, so </w:t>
            </w:r>
            <w:r w:rsidRPr="00C5716F">
              <w:t>würden</w:t>
            </w:r>
            <w:r>
              <w:t xml:space="preserve"> alle ande</w:t>
            </w:r>
            <w:r w:rsidR="00F37EFD">
              <w:softHyphen/>
            </w:r>
            <w:r>
              <w:t xml:space="preserve">ren Punkte ebenfalls auf dieser Geraden liegen. </w:t>
            </w:r>
          </w:p>
          <w:p w14:paraId="74BBD5DB" w14:textId="77777777" w:rsidR="00BC1636" w:rsidRPr="009138B0" w:rsidRDefault="00BC1636" w:rsidP="004A2199">
            <w:pPr>
              <w:pStyle w:val="ekvgrundtexthalbe"/>
            </w:pPr>
          </w:p>
        </w:tc>
        <w:tc>
          <w:tcPr>
            <w:tcW w:w="284" w:type="dxa"/>
            <w:shd w:val="clear" w:color="auto" w:fill="auto"/>
          </w:tcPr>
          <w:p w14:paraId="65081D68" w14:textId="77777777" w:rsidR="00BC1636" w:rsidRPr="009138B0" w:rsidRDefault="00BC1636" w:rsidP="004A2199">
            <w:pPr>
              <w:pStyle w:val="ekvaufgabe2-4sp"/>
              <w:rPr>
                <w:sz w:val="16"/>
                <w:szCs w:val="16"/>
              </w:rPr>
            </w:pPr>
          </w:p>
        </w:tc>
        <w:tc>
          <w:tcPr>
            <w:tcW w:w="4535" w:type="dxa"/>
            <w:shd w:val="clear" w:color="auto" w:fill="auto"/>
          </w:tcPr>
          <w:p w14:paraId="035CF986" w14:textId="77777777" w:rsidR="00BC1636" w:rsidRDefault="00BC1636" w:rsidP="00CA0309">
            <w:pPr>
              <w:pStyle w:val="ekvbild"/>
              <w:spacing w:after="20"/>
            </w:pPr>
            <w:r>
              <w:t>b)</w:t>
            </w:r>
          </w:p>
          <w:p w14:paraId="20DD3BE2" w14:textId="77777777" w:rsidR="00BC1636" w:rsidRPr="007B47EC" w:rsidRDefault="00BC1636" w:rsidP="004A2199">
            <w:pPr>
              <w:pStyle w:val="ekvbild"/>
            </w:pPr>
            <w:r>
              <w:rPr>
                <w:noProof/>
                <w:lang w:eastAsia="de-DE"/>
              </w:rPr>
              <w:drawing>
                <wp:inline distT="0" distB="0" distL="0" distR="0" wp14:anchorId="35C60E49" wp14:editId="0A1ECA09">
                  <wp:extent cx="2880000" cy="2703600"/>
                  <wp:effectExtent l="0" t="0" r="0" b="1905"/>
                  <wp:docPr id="7" name="Grafik 7" descr="SE96733472_G_K01_007_01_Loes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70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FDB1124" w14:textId="77777777" w:rsidR="00C5716F" w:rsidRDefault="00C5716F" w:rsidP="00AB7755">
      <w:pPr>
        <w:pStyle w:val="ekvgrundtexthalbe"/>
      </w:pPr>
    </w:p>
    <w:p w14:paraId="622D59EF" w14:textId="77777777" w:rsidR="00C5716F" w:rsidRDefault="00C5716F" w:rsidP="00C0616B">
      <w:pPr>
        <w:pStyle w:val="ekvaufgabe3-6sp"/>
        <w:rPr>
          <w:rFonts w:eastAsiaTheme="minorEastAsia"/>
        </w:rPr>
      </w:pPr>
      <w:r w:rsidRPr="00D04A08">
        <w:rPr>
          <w:rStyle w:val="ekvnummerierung"/>
        </w:rPr>
        <w:t>2</w:t>
      </w:r>
      <w:r>
        <w:rPr>
          <w:sz w:val="24"/>
        </w:rPr>
        <w:tab/>
      </w:r>
      <w:r w:rsidR="006279C8">
        <w:t>a)</w:t>
      </w:r>
      <w:r w:rsidR="006279C8">
        <w:tab/>
      </w:r>
      <m:oMath>
        <m:r>
          <m:rPr>
            <m:sty m:val="p"/>
          </m:rPr>
          <w:rPr>
            <w:rFonts w:ascii="Cambria Math" w:hAnsi="Cambria Math"/>
          </w:rPr>
          <m:t>y=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1</m:t>
            </m:r>
          </m:num>
          <m:den>
            <m:r>
              <m:rPr>
                <m:sty m:val="p"/>
              </m:rPr>
              <w:rPr>
                <w:rStyle w:val="ekvbruchklein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</w:rPr>
          <m:t>⋅x</m:t>
        </m:r>
      </m:oMath>
      <w:r w:rsidR="006279C8">
        <w:tab/>
      </w:r>
      <w:r w:rsidR="00C0616B">
        <w:tab/>
      </w:r>
      <w:r w:rsidR="00C0616B">
        <w:tab/>
      </w:r>
      <w:r w:rsidR="006279C8">
        <w:t>b)</w:t>
      </w:r>
      <w:r w:rsidR="006279C8">
        <w:tab/>
      </w:r>
      <m:oMath>
        <m:r>
          <m:rPr>
            <m:sty m:val="p"/>
          </m:rPr>
          <w:rPr>
            <w:rFonts w:ascii="Cambria Math" w:hAnsi="Cambria Math"/>
          </w:rPr>
          <m:t>y=3⋅x</m:t>
        </m:r>
      </m:oMath>
      <w:r w:rsidR="00C0616B">
        <w:rPr>
          <w:rFonts w:eastAsiaTheme="minorEastAsia"/>
        </w:rPr>
        <w:tab/>
      </w:r>
      <w:r w:rsidR="00C0616B">
        <w:rPr>
          <w:rFonts w:eastAsiaTheme="minorEastAsia"/>
        </w:rPr>
        <w:tab/>
      </w:r>
      <w:r w:rsidR="006279C8">
        <w:tab/>
        <w:t>c)</w:t>
      </w:r>
      <w:r w:rsidR="006279C8">
        <w:tab/>
      </w:r>
      <m:oMath>
        <m:r>
          <m:rPr>
            <m:sty m:val="p"/>
          </m:rPr>
          <w:rPr>
            <w:rFonts w:ascii="Cambria Math" w:hAnsi="Cambria Math"/>
          </w:rPr>
          <m:t>y=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1</m:t>
            </m:r>
          </m:num>
          <m:den>
            <m:r>
              <m:rPr>
                <m:sty m:val="p"/>
              </m:rPr>
              <w:rPr>
                <w:rStyle w:val="ekvbruchklein"/>
              </w:rPr>
              <m:t>4</m:t>
            </m:r>
          </m:den>
        </m:f>
        <m:r>
          <m:rPr>
            <m:sty m:val="p"/>
          </m:rPr>
          <w:rPr>
            <w:rFonts w:ascii="Cambria Math" w:hAnsi="Cambria Math"/>
          </w:rPr>
          <m:t>⋅x</m:t>
        </m:r>
      </m:oMath>
    </w:p>
    <w:p w14:paraId="00E00716" w14:textId="77777777" w:rsidR="007C396F" w:rsidRDefault="007C396F" w:rsidP="007C396F">
      <w:pPr>
        <w:pStyle w:val="ekvgrundtexthalbe"/>
      </w:pPr>
    </w:p>
    <w:p w14:paraId="2D7C81A1" w14:textId="3C856F3D" w:rsidR="00C5716F" w:rsidRDefault="00C5716F" w:rsidP="006279C8">
      <w:pPr>
        <w:pStyle w:val="ekvaufgabe2-4sp"/>
      </w:pPr>
      <w:r>
        <w:rPr>
          <w:rStyle w:val="ekvnummerierung"/>
        </w:rPr>
        <w:t>3</w:t>
      </w:r>
    </w:p>
    <w:tbl>
      <w:tblPr>
        <w:tblStyle w:val="Tabellenraster"/>
        <w:tblW w:w="9356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63"/>
        <w:gridCol w:w="2797"/>
        <w:gridCol w:w="2798"/>
        <w:gridCol w:w="2798"/>
      </w:tblGrid>
      <w:tr w:rsidR="001C5CC0" w:rsidRPr="002E5832" w14:paraId="60061653" w14:textId="77777777" w:rsidTr="00407517">
        <w:trPr>
          <w:trHeight w:val="283"/>
        </w:trPr>
        <w:tc>
          <w:tcPr>
            <w:tcW w:w="963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C85BE88" w14:textId="77777777" w:rsidR="00C0616B" w:rsidRPr="002E5832" w:rsidRDefault="00C0616B" w:rsidP="00A13140">
            <w:pPr>
              <w:pStyle w:val="ekvaufgabe2-4sp"/>
              <w:jc w:val="center"/>
            </w:pPr>
          </w:p>
        </w:tc>
        <w:tc>
          <w:tcPr>
            <w:tcW w:w="2797" w:type="dxa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51EB197F" w14:textId="77777777" w:rsidR="00C0616B" w:rsidRPr="002E5832" w:rsidRDefault="00C0616B" w:rsidP="00407517">
            <w:pPr>
              <w:pStyle w:val="ekvtabellezentriertzeilabstmind"/>
            </w:pPr>
            <w:r w:rsidRPr="002E5832">
              <w:t>Tabelle</w:t>
            </w:r>
          </w:p>
        </w:tc>
        <w:tc>
          <w:tcPr>
            <w:tcW w:w="2798" w:type="dxa"/>
            <w:tcBorders>
              <w:top w:val="nil"/>
              <w:bottom w:val="single" w:sz="8" w:space="0" w:color="auto"/>
            </w:tcBorders>
            <w:shd w:val="clear" w:color="auto" w:fill="D9D9D9" w:themeFill="background1" w:themeFillShade="D9"/>
          </w:tcPr>
          <w:p w14:paraId="433DF42B" w14:textId="77777777" w:rsidR="00C0616B" w:rsidRPr="002E5832" w:rsidRDefault="00C0616B" w:rsidP="00407517">
            <w:pPr>
              <w:pStyle w:val="ekvtabellezentriertzeilabstmind"/>
            </w:pPr>
            <w:r w:rsidRPr="002E5832">
              <w:t>Graph</w:t>
            </w:r>
          </w:p>
        </w:tc>
        <w:tc>
          <w:tcPr>
            <w:tcW w:w="2798" w:type="dxa"/>
            <w:tcBorders>
              <w:top w:val="nil"/>
              <w:bottom w:val="single" w:sz="8" w:space="0" w:color="auto"/>
            </w:tcBorders>
            <w:shd w:val="clear" w:color="auto" w:fill="D9D9D9" w:themeFill="background1" w:themeFillShade="D9"/>
          </w:tcPr>
          <w:p w14:paraId="3ACCDB4E" w14:textId="2C3ACCD6" w:rsidR="00C0616B" w:rsidRPr="002E5832" w:rsidRDefault="00A3504C" w:rsidP="00407517">
            <w:pPr>
              <w:pStyle w:val="ekvtabellezentriertzeilabstmind"/>
            </w:pPr>
            <w:r w:rsidRPr="002E5832">
              <w:t>Gleichung</w:t>
            </w:r>
          </w:p>
        </w:tc>
      </w:tr>
      <w:tr w:rsidR="001C5CC0" w14:paraId="0CF97569" w14:textId="77777777" w:rsidTr="00933A2E">
        <w:tc>
          <w:tcPr>
            <w:tcW w:w="963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49369EF" w14:textId="77777777" w:rsidR="00C0616B" w:rsidRPr="00F578D0" w:rsidRDefault="00C0616B" w:rsidP="00407517">
            <w:pPr>
              <w:pStyle w:val="ekvtabellelinkszeilabstmind"/>
              <w:ind w:left="0"/>
            </w:pPr>
            <w:r w:rsidRPr="00F578D0">
              <w:t>Vorteile</w:t>
            </w:r>
          </w:p>
        </w:tc>
        <w:tc>
          <w:tcPr>
            <w:tcW w:w="2797" w:type="dxa"/>
            <w:tcBorders>
              <w:top w:val="single" w:sz="8" w:space="0" w:color="auto"/>
              <w:left w:val="single" w:sz="8" w:space="0" w:color="auto"/>
            </w:tcBorders>
          </w:tcPr>
          <w:p w14:paraId="0653D25D" w14:textId="70AD2161" w:rsidR="00C0616B" w:rsidRPr="001C5CC0" w:rsidRDefault="00C0616B" w:rsidP="001A2885">
            <w:pPr>
              <w:pStyle w:val="ekvaufzhlung"/>
              <w:ind w:right="57"/>
              <w:rPr>
                <w:sz w:val="18"/>
                <w:szCs w:val="18"/>
              </w:rPr>
            </w:pPr>
            <w:r w:rsidRPr="001C5CC0">
              <w:rPr>
                <w:rStyle w:val="ekvsymbolaufzhlung"/>
                <w:sz w:val="18"/>
                <w:szCs w:val="18"/>
              </w:rPr>
              <w:t>–</w:t>
            </w:r>
            <w:r w:rsidRPr="001C5CC0">
              <w:rPr>
                <w:sz w:val="18"/>
                <w:szCs w:val="18"/>
              </w:rPr>
              <w:tab/>
              <w:t>Man kann einzelne Werte</w:t>
            </w:r>
            <w:r w:rsidR="00F37EFD">
              <w:rPr>
                <w:sz w:val="18"/>
                <w:szCs w:val="18"/>
              </w:rPr>
              <w:softHyphen/>
            </w:r>
            <w:r w:rsidRPr="001C5CC0">
              <w:rPr>
                <w:sz w:val="18"/>
                <w:szCs w:val="18"/>
              </w:rPr>
              <w:t>paare eintragen.</w:t>
            </w:r>
          </w:p>
          <w:p w14:paraId="58B9F9C6" w14:textId="77777777" w:rsidR="00C0616B" w:rsidRPr="001C5CC0" w:rsidRDefault="00C0616B" w:rsidP="001A2885">
            <w:pPr>
              <w:pStyle w:val="ekvaufzhlung"/>
              <w:ind w:right="57"/>
              <w:rPr>
                <w:sz w:val="18"/>
                <w:szCs w:val="18"/>
              </w:rPr>
            </w:pPr>
            <w:r w:rsidRPr="001C5CC0">
              <w:rPr>
                <w:rStyle w:val="ekvsymbolaufzhlung"/>
                <w:sz w:val="18"/>
                <w:szCs w:val="18"/>
              </w:rPr>
              <w:t>–</w:t>
            </w:r>
            <w:r w:rsidRPr="001C5CC0">
              <w:rPr>
                <w:sz w:val="18"/>
                <w:szCs w:val="18"/>
              </w:rPr>
              <w:tab/>
              <w:t>Die angegebenen Werte sind genau.</w:t>
            </w:r>
          </w:p>
        </w:tc>
        <w:tc>
          <w:tcPr>
            <w:tcW w:w="2798" w:type="dxa"/>
            <w:tcBorders>
              <w:top w:val="single" w:sz="8" w:space="0" w:color="auto"/>
            </w:tcBorders>
          </w:tcPr>
          <w:p w14:paraId="71AFFF69" w14:textId="4472BAB9" w:rsidR="00C0616B" w:rsidRPr="001C5CC0" w:rsidRDefault="00C0616B" w:rsidP="001A2885">
            <w:pPr>
              <w:pStyle w:val="ekvaufzhlung"/>
              <w:ind w:right="57"/>
              <w:rPr>
                <w:sz w:val="18"/>
                <w:szCs w:val="18"/>
              </w:rPr>
            </w:pPr>
            <w:r w:rsidRPr="001C5CC0">
              <w:rPr>
                <w:rStyle w:val="ekvsymbolaufzhlung"/>
                <w:sz w:val="18"/>
                <w:szCs w:val="18"/>
              </w:rPr>
              <w:t>–</w:t>
            </w:r>
            <w:r w:rsidRPr="001C5CC0">
              <w:rPr>
                <w:sz w:val="18"/>
                <w:szCs w:val="18"/>
              </w:rPr>
              <w:tab/>
              <w:t>Man hat einen guten Über</w:t>
            </w:r>
            <w:r w:rsidR="00F37EFD">
              <w:rPr>
                <w:sz w:val="18"/>
                <w:szCs w:val="18"/>
              </w:rPr>
              <w:softHyphen/>
            </w:r>
            <w:r w:rsidRPr="001C5CC0">
              <w:rPr>
                <w:sz w:val="18"/>
                <w:szCs w:val="18"/>
              </w:rPr>
              <w:t xml:space="preserve">blick über die Werte. </w:t>
            </w:r>
          </w:p>
          <w:p w14:paraId="07E66139" w14:textId="2D4250BD" w:rsidR="00C0616B" w:rsidRPr="001C5CC0" w:rsidRDefault="00C0616B" w:rsidP="001A2885">
            <w:pPr>
              <w:pStyle w:val="ekvaufzhlung"/>
              <w:ind w:right="57"/>
              <w:rPr>
                <w:sz w:val="18"/>
                <w:szCs w:val="18"/>
              </w:rPr>
            </w:pPr>
            <w:r w:rsidRPr="001C5CC0">
              <w:rPr>
                <w:rStyle w:val="ekvsymbolaufzhlung"/>
                <w:sz w:val="18"/>
                <w:szCs w:val="18"/>
              </w:rPr>
              <w:t>–</w:t>
            </w:r>
            <w:r w:rsidRPr="001C5CC0">
              <w:rPr>
                <w:sz w:val="18"/>
                <w:szCs w:val="18"/>
              </w:rPr>
              <w:tab/>
              <w:t>Es lassen sich (mit Ein</w:t>
            </w:r>
            <w:r w:rsidR="00BC1636">
              <w:rPr>
                <w:sz w:val="18"/>
                <w:szCs w:val="18"/>
              </w:rPr>
              <w:softHyphen/>
            </w:r>
            <w:r w:rsidRPr="001C5CC0">
              <w:rPr>
                <w:sz w:val="18"/>
                <w:szCs w:val="18"/>
              </w:rPr>
              <w:t>schränk</w:t>
            </w:r>
            <w:r w:rsidR="00BC1636">
              <w:rPr>
                <w:sz w:val="18"/>
                <w:szCs w:val="18"/>
              </w:rPr>
              <w:softHyphen/>
            </w:r>
            <w:r w:rsidRPr="001C5CC0">
              <w:rPr>
                <w:sz w:val="18"/>
                <w:szCs w:val="18"/>
              </w:rPr>
              <w:t>ungen) Vorhersagen über einen möglichen Ver</w:t>
            </w:r>
            <w:r w:rsidR="00F37EFD">
              <w:rPr>
                <w:sz w:val="18"/>
                <w:szCs w:val="18"/>
              </w:rPr>
              <w:softHyphen/>
            </w:r>
            <w:r w:rsidRPr="001C5CC0">
              <w:rPr>
                <w:sz w:val="18"/>
                <w:szCs w:val="18"/>
              </w:rPr>
              <w:t>lauf treffen.</w:t>
            </w:r>
          </w:p>
        </w:tc>
        <w:tc>
          <w:tcPr>
            <w:tcW w:w="2798" w:type="dxa"/>
            <w:tcBorders>
              <w:top w:val="single" w:sz="8" w:space="0" w:color="auto"/>
            </w:tcBorders>
          </w:tcPr>
          <w:p w14:paraId="2C2C87C6" w14:textId="77777777" w:rsidR="001C5CC0" w:rsidRPr="001C5CC0" w:rsidRDefault="001C5CC0" w:rsidP="001A2885">
            <w:pPr>
              <w:pStyle w:val="ekvaufzhlung"/>
              <w:ind w:right="57"/>
              <w:rPr>
                <w:sz w:val="18"/>
                <w:szCs w:val="18"/>
              </w:rPr>
            </w:pPr>
            <w:r w:rsidRPr="001C5CC0">
              <w:rPr>
                <w:rStyle w:val="ekvsymbolaufzhlung"/>
                <w:sz w:val="18"/>
                <w:szCs w:val="18"/>
              </w:rPr>
              <w:t>–</w:t>
            </w:r>
            <w:r w:rsidRPr="001C5CC0">
              <w:rPr>
                <w:sz w:val="18"/>
                <w:szCs w:val="18"/>
              </w:rPr>
              <w:tab/>
              <w:t>Man kann beliebige Werte berechnen.</w:t>
            </w:r>
          </w:p>
          <w:p w14:paraId="43617605" w14:textId="77777777" w:rsidR="00C0616B" w:rsidRPr="001C5CC0" w:rsidRDefault="001C5CC0" w:rsidP="001A2885">
            <w:pPr>
              <w:pStyle w:val="ekvaufzhlung"/>
              <w:ind w:right="57"/>
              <w:rPr>
                <w:sz w:val="18"/>
                <w:szCs w:val="18"/>
              </w:rPr>
            </w:pPr>
            <w:r w:rsidRPr="001C5CC0">
              <w:rPr>
                <w:rStyle w:val="ekvsymbolaufzhlung"/>
                <w:sz w:val="18"/>
                <w:szCs w:val="18"/>
              </w:rPr>
              <w:t>–</w:t>
            </w:r>
            <w:r w:rsidRPr="001C5CC0">
              <w:rPr>
                <w:sz w:val="18"/>
                <w:szCs w:val="18"/>
              </w:rPr>
              <w:tab/>
              <w:t>Die berechneten Werte sind genau</w:t>
            </w:r>
            <w:r w:rsidR="00BC1636">
              <w:rPr>
                <w:sz w:val="18"/>
                <w:szCs w:val="18"/>
              </w:rPr>
              <w:t>.</w:t>
            </w:r>
          </w:p>
        </w:tc>
      </w:tr>
      <w:tr w:rsidR="002A7435" w14:paraId="567D927E" w14:textId="77777777" w:rsidTr="00933A2E">
        <w:tc>
          <w:tcPr>
            <w:tcW w:w="963" w:type="dxa"/>
            <w:tcBorders>
              <w:right w:val="single" w:sz="8" w:space="0" w:color="auto"/>
            </w:tcBorders>
            <w:shd w:val="clear" w:color="auto" w:fill="D9D9D9" w:themeFill="background1" w:themeFillShade="D9"/>
          </w:tcPr>
          <w:p w14:paraId="5919FD95" w14:textId="77777777" w:rsidR="00C0616B" w:rsidRPr="00F578D0" w:rsidRDefault="00C0616B" w:rsidP="00407517">
            <w:pPr>
              <w:pStyle w:val="ekvtabellelinkszeilabstmind"/>
              <w:ind w:left="0"/>
            </w:pPr>
            <w:r w:rsidRPr="00F578D0">
              <w:t>Nachteile</w:t>
            </w:r>
          </w:p>
        </w:tc>
        <w:tc>
          <w:tcPr>
            <w:tcW w:w="2797" w:type="dxa"/>
            <w:tcBorders>
              <w:left w:val="single" w:sz="8" w:space="0" w:color="auto"/>
            </w:tcBorders>
          </w:tcPr>
          <w:p w14:paraId="55221F0F" w14:textId="77777777" w:rsidR="001C5CC0" w:rsidRPr="001C5CC0" w:rsidRDefault="001C5CC0" w:rsidP="001A2885">
            <w:pPr>
              <w:pStyle w:val="ekvaufzhlung"/>
              <w:ind w:right="57"/>
              <w:rPr>
                <w:sz w:val="18"/>
                <w:szCs w:val="18"/>
              </w:rPr>
            </w:pPr>
            <w:r w:rsidRPr="001C5CC0">
              <w:rPr>
                <w:rStyle w:val="ekvsymbolaufzhlung"/>
                <w:sz w:val="18"/>
                <w:szCs w:val="18"/>
              </w:rPr>
              <w:t>–</w:t>
            </w:r>
            <w:r w:rsidRPr="001C5CC0">
              <w:rPr>
                <w:sz w:val="18"/>
                <w:szCs w:val="18"/>
              </w:rPr>
              <w:tab/>
              <w:t xml:space="preserve">Man kann nur wenige Werte angeben bzw. </w:t>
            </w:r>
            <w:r w:rsidR="001A2885">
              <w:rPr>
                <w:sz w:val="18"/>
                <w:szCs w:val="18"/>
              </w:rPr>
              <w:t>a</w:t>
            </w:r>
            <w:r w:rsidRPr="001C5CC0">
              <w:rPr>
                <w:sz w:val="18"/>
                <w:szCs w:val="18"/>
              </w:rPr>
              <w:t>blesen.</w:t>
            </w:r>
          </w:p>
          <w:p w14:paraId="190E6BCD" w14:textId="5134C16C" w:rsidR="00C0616B" w:rsidRPr="001C5CC0" w:rsidRDefault="001C5CC0" w:rsidP="001A2885">
            <w:pPr>
              <w:pStyle w:val="ekvaufzhlung"/>
              <w:ind w:right="57"/>
              <w:rPr>
                <w:sz w:val="18"/>
                <w:szCs w:val="18"/>
              </w:rPr>
            </w:pPr>
            <w:r w:rsidRPr="001C5CC0">
              <w:rPr>
                <w:rStyle w:val="ekvsymbolaufzhlung"/>
                <w:sz w:val="18"/>
                <w:szCs w:val="18"/>
              </w:rPr>
              <w:t>–</w:t>
            </w:r>
            <w:r w:rsidRPr="001C5CC0">
              <w:rPr>
                <w:sz w:val="18"/>
                <w:szCs w:val="18"/>
              </w:rPr>
              <w:tab/>
              <w:t>Man hat nur einen ein</w:t>
            </w:r>
            <w:r w:rsidR="00BC1636">
              <w:rPr>
                <w:sz w:val="18"/>
                <w:szCs w:val="18"/>
              </w:rPr>
              <w:softHyphen/>
            </w:r>
            <w:r w:rsidRPr="001C5CC0">
              <w:rPr>
                <w:sz w:val="18"/>
                <w:szCs w:val="18"/>
              </w:rPr>
              <w:t>ge</w:t>
            </w:r>
            <w:r w:rsidR="00BC1636">
              <w:rPr>
                <w:sz w:val="18"/>
                <w:szCs w:val="18"/>
              </w:rPr>
              <w:softHyphen/>
            </w:r>
            <w:r w:rsidRPr="001C5CC0">
              <w:rPr>
                <w:sz w:val="18"/>
                <w:szCs w:val="18"/>
              </w:rPr>
              <w:t xml:space="preserve">schränkten Blick auf den </w:t>
            </w:r>
            <w:r w:rsidR="002E5832">
              <w:rPr>
                <w:sz w:val="18"/>
                <w:szCs w:val="18"/>
              </w:rPr>
              <w:br/>
            </w:r>
            <w:r w:rsidRPr="001C5CC0">
              <w:rPr>
                <w:sz w:val="18"/>
                <w:szCs w:val="18"/>
              </w:rPr>
              <w:t>gesamten Verlauf.</w:t>
            </w:r>
          </w:p>
        </w:tc>
        <w:tc>
          <w:tcPr>
            <w:tcW w:w="2798" w:type="dxa"/>
          </w:tcPr>
          <w:p w14:paraId="594A59C8" w14:textId="77777777" w:rsidR="001C5CC0" w:rsidRPr="001C5CC0" w:rsidRDefault="001C5CC0" w:rsidP="001A2885">
            <w:pPr>
              <w:pStyle w:val="ekvaufzhlung"/>
              <w:ind w:right="57"/>
              <w:rPr>
                <w:sz w:val="18"/>
                <w:szCs w:val="18"/>
              </w:rPr>
            </w:pPr>
            <w:r w:rsidRPr="001C5CC0">
              <w:rPr>
                <w:rStyle w:val="ekvsymbolaufzhlung"/>
                <w:sz w:val="18"/>
                <w:szCs w:val="18"/>
              </w:rPr>
              <w:t>–</w:t>
            </w:r>
            <w:r w:rsidRPr="001C5CC0">
              <w:rPr>
                <w:sz w:val="18"/>
                <w:szCs w:val="18"/>
              </w:rPr>
              <w:tab/>
            </w:r>
            <w:r w:rsidR="001A2885">
              <w:rPr>
                <w:sz w:val="18"/>
                <w:szCs w:val="18"/>
              </w:rPr>
              <w:t xml:space="preserve">Die </w:t>
            </w:r>
            <w:r w:rsidRPr="001C5CC0">
              <w:rPr>
                <w:sz w:val="18"/>
                <w:szCs w:val="18"/>
              </w:rPr>
              <w:t>Werte lassen sich nur ungefähr ablesen.</w:t>
            </w:r>
          </w:p>
          <w:p w14:paraId="14634458" w14:textId="77777777" w:rsidR="00C0616B" w:rsidRPr="001C5CC0" w:rsidRDefault="001C5CC0" w:rsidP="001A2885">
            <w:pPr>
              <w:pStyle w:val="ekvaufzhlung"/>
              <w:ind w:right="57"/>
              <w:rPr>
                <w:sz w:val="18"/>
                <w:szCs w:val="18"/>
              </w:rPr>
            </w:pPr>
            <w:r w:rsidRPr="001C5CC0">
              <w:rPr>
                <w:rStyle w:val="ekvsymbolaufzhlung"/>
                <w:sz w:val="18"/>
                <w:szCs w:val="18"/>
              </w:rPr>
              <w:t>–</w:t>
            </w:r>
            <w:r w:rsidRPr="001C5CC0">
              <w:rPr>
                <w:sz w:val="18"/>
                <w:szCs w:val="18"/>
              </w:rPr>
              <w:tab/>
            </w:r>
            <w:r w:rsidR="001A2885">
              <w:rPr>
                <w:sz w:val="18"/>
                <w:szCs w:val="18"/>
              </w:rPr>
              <w:t xml:space="preserve">Die </w:t>
            </w:r>
            <w:r w:rsidRPr="001C5CC0">
              <w:rPr>
                <w:sz w:val="18"/>
                <w:szCs w:val="18"/>
              </w:rPr>
              <w:t xml:space="preserve">Werte sind nur auf </w:t>
            </w:r>
            <w:r w:rsidR="00F60B93">
              <w:rPr>
                <w:sz w:val="18"/>
                <w:szCs w:val="18"/>
              </w:rPr>
              <w:br/>
            </w:r>
            <w:r w:rsidRPr="001C5CC0">
              <w:rPr>
                <w:sz w:val="18"/>
                <w:szCs w:val="18"/>
              </w:rPr>
              <w:t>einem begrenzten Bereich sichtbar.</w:t>
            </w:r>
          </w:p>
        </w:tc>
        <w:tc>
          <w:tcPr>
            <w:tcW w:w="2798" w:type="dxa"/>
          </w:tcPr>
          <w:p w14:paraId="3F41B305" w14:textId="77777777" w:rsidR="00C0616B" w:rsidRPr="001C5CC0" w:rsidRDefault="001C5CC0" w:rsidP="001A2885">
            <w:pPr>
              <w:pStyle w:val="ekvaufzhlung"/>
              <w:ind w:right="57"/>
              <w:rPr>
                <w:szCs w:val="18"/>
              </w:rPr>
            </w:pPr>
            <w:r w:rsidRPr="001C5CC0">
              <w:rPr>
                <w:rStyle w:val="ekvsymbolaufzhlung"/>
                <w:sz w:val="18"/>
                <w:szCs w:val="18"/>
              </w:rPr>
              <w:t>–</w:t>
            </w:r>
            <w:r w:rsidRPr="001C5CC0">
              <w:rPr>
                <w:sz w:val="18"/>
                <w:szCs w:val="18"/>
              </w:rPr>
              <w:tab/>
              <w:t>Ein schneller Überblick über mehrere Werte ist oft nicht möglich.</w:t>
            </w:r>
          </w:p>
        </w:tc>
      </w:tr>
    </w:tbl>
    <w:p w14:paraId="2A69D726" w14:textId="2E71F45D" w:rsidR="00C0616B" w:rsidRDefault="00C0616B" w:rsidP="00021562">
      <w:pPr>
        <w:pStyle w:val="ekvgrundtexthalbe"/>
      </w:pPr>
    </w:p>
    <w:sectPr w:rsidR="00C0616B" w:rsidSect="00026106">
      <w:headerReference w:type="default" r:id="rId16"/>
      <w:footerReference w:type="default" r:id="rId17"/>
      <w:pgSz w:w="11906" w:h="16838" w:code="9"/>
      <w:pgMar w:top="454" w:right="1276" w:bottom="1531" w:left="1276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4FF00C" w14:textId="77777777" w:rsidR="00026106" w:rsidRDefault="00026106" w:rsidP="003C599D">
      <w:pPr>
        <w:spacing w:line="240" w:lineRule="auto"/>
      </w:pPr>
      <w:r>
        <w:separator/>
      </w:r>
    </w:p>
  </w:endnote>
  <w:endnote w:type="continuationSeparator" w:id="0">
    <w:p w14:paraId="794CAA41" w14:textId="77777777" w:rsidR="00026106" w:rsidRDefault="00026106" w:rsidP="003C59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modern"/>
    <w:notTrueType/>
    <w:pitch w:val="variable"/>
    <w:sig w:usb0="20000287" w:usb1="0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000" w:type="dxa"/>
      <w:tblInd w:w="-822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864"/>
      <w:gridCol w:w="3584"/>
      <w:gridCol w:w="5739"/>
      <w:gridCol w:w="813"/>
    </w:tblGrid>
    <w:tr w:rsidR="00ED5575" w:rsidRPr="00F42294" w14:paraId="6DC15D79" w14:textId="77777777" w:rsidTr="000425DC">
      <w:trPr>
        <w:trHeight w:hRule="exact" w:val="680"/>
      </w:trPr>
      <w:tc>
        <w:tcPr>
          <w:tcW w:w="864" w:type="dxa"/>
          <w:noWrap/>
        </w:tcPr>
        <w:p w14:paraId="7CC971F4" w14:textId="77777777" w:rsidR="00ED5575" w:rsidRPr="00913892" w:rsidRDefault="00ED5575" w:rsidP="005E4C30">
          <w:pPr>
            <w:pStyle w:val="ekvpaginabild"/>
            <w:jc w:val="both"/>
          </w:pPr>
          <w:r w:rsidRPr="00913892">
            <w:rPr>
              <w:noProof/>
              <w:lang w:eastAsia="de-DE"/>
            </w:rPr>
            <w:drawing>
              <wp:inline distT="0" distB="0" distL="0" distR="0" wp14:anchorId="14F7DDA5" wp14:editId="03FEC6FB">
                <wp:extent cx="468000" cy="234000"/>
                <wp:effectExtent l="0" t="0" r="8255" b="0"/>
                <wp:docPr id="1144735945" name="Graf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8000" cy="23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84" w:type="dxa"/>
          <w:noWrap/>
          <w:tcMar>
            <w:right w:w="57" w:type="dxa"/>
          </w:tcMar>
        </w:tcPr>
        <w:p w14:paraId="572585B8" w14:textId="7FDFB03D" w:rsidR="00ED5575" w:rsidRPr="00913892" w:rsidRDefault="00ED5575" w:rsidP="00A13140">
          <w:pPr>
            <w:pStyle w:val="ekvpagina"/>
          </w:pPr>
          <w:r w:rsidRPr="00913892">
            <w:t>© Ernst Klett Verlag GmbH, Stuttgart 20</w:t>
          </w:r>
          <w:r w:rsidR="00A13140">
            <w:t>2</w:t>
          </w:r>
          <w:r w:rsidR="00562BB1">
            <w:t>4</w:t>
          </w:r>
          <w:r w:rsidRPr="00913892">
            <w:t xml:space="preserve"> | www.klett.de | Alle Rechte </w:t>
          </w:r>
          <w:r w:rsidR="00562BB1">
            <w:br/>
          </w:r>
          <w:r w:rsidRPr="00913892">
            <w:t>vorbehalten. Von dieser Druckvorlage ist die Vervielfältigung für den eigenen Unterrichtsgebrauch gestattet. Die Kopiergebühren sind abgegolten.</w:t>
          </w:r>
        </w:p>
      </w:tc>
      <w:tc>
        <w:tcPr>
          <w:tcW w:w="5739" w:type="dxa"/>
          <w:noWrap/>
        </w:tcPr>
        <w:p w14:paraId="15B6150E" w14:textId="77777777" w:rsidR="00562BB1" w:rsidRPr="00933A2E" w:rsidRDefault="00562BB1" w:rsidP="00562BB1">
          <w:pPr>
            <w:pStyle w:val="ekvquelle"/>
          </w:pPr>
          <w:r w:rsidRPr="001D5133">
            <w:rPr>
              <w:rStyle w:val="ekvquellefett"/>
            </w:rPr>
            <w:t>Abbildungen:</w:t>
          </w:r>
          <w:r w:rsidRPr="00933A2E">
            <w:t xml:space="preserve"> </w:t>
          </w:r>
          <w:proofErr w:type="spellStart"/>
          <w:r w:rsidRPr="001D5133">
            <w:t>imprint</w:t>
          </w:r>
          <w:proofErr w:type="spellEnd"/>
          <w:r w:rsidRPr="001D5133">
            <w:t>, Zusmarshausen</w:t>
          </w:r>
        </w:p>
        <w:p w14:paraId="5587B9C9" w14:textId="05526FE3" w:rsidR="00BA65F4" w:rsidRPr="00933A2E" w:rsidRDefault="00562BB1" w:rsidP="00562BB1">
          <w:pPr>
            <w:pStyle w:val="ekvquelle"/>
          </w:pPr>
          <w:r w:rsidRPr="001D5133">
            <w:rPr>
              <w:rStyle w:val="ekvquellefett"/>
            </w:rPr>
            <w:t>Text:</w:t>
          </w:r>
          <w:r w:rsidR="00BA65F4" w:rsidRPr="00933A2E">
            <w:t xml:space="preserve"> Vanessa Peters</w:t>
          </w:r>
        </w:p>
        <w:p w14:paraId="52EF3AF8" w14:textId="77777777" w:rsidR="00ED5575" w:rsidRPr="00933A2E" w:rsidRDefault="00ED5575" w:rsidP="001057BF">
          <w:pPr>
            <w:pStyle w:val="ekvquelle"/>
          </w:pPr>
        </w:p>
      </w:tc>
      <w:tc>
        <w:tcPr>
          <w:tcW w:w="813" w:type="dxa"/>
        </w:tcPr>
        <w:p w14:paraId="3EB62BF6" w14:textId="63CF6B83" w:rsidR="00ED5575" w:rsidRPr="00913892" w:rsidRDefault="000425DC" w:rsidP="00CE1CE3">
          <w:pPr>
            <w:pStyle w:val="ekvkvnummer"/>
            <w:jc w:val="right"/>
          </w:pPr>
          <w:r>
            <w:t> </w:t>
          </w:r>
        </w:p>
      </w:tc>
    </w:tr>
  </w:tbl>
  <w:p w14:paraId="2E2BD462" w14:textId="77777777" w:rsidR="00ED5575" w:rsidRDefault="00ED557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000" w:type="dxa"/>
      <w:tblInd w:w="-822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864"/>
      <w:gridCol w:w="3584"/>
      <w:gridCol w:w="5739"/>
      <w:gridCol w:w="813"/>
    </w:tblGrid>
    <w:tr w:rsidR="001057BF" w:rsidRPr="00F42294" w14:paraId="33FF6520" w14:textId="77777777" w:rsidTr="000425DC">
      <w:trPr>
        <w:trHeight w:hRule="exact" w:val="680"/>
      </w:trPr>
      <w:tc>
        <w:tcPr>
          <w:tcW w:w="864" w:type="dxa"/>
          <w:noWrap/>
        </w:tcPr>
        <w:p w14:paraId="5677527B" w14:textId="77777777" w:rsidR="001057BF" w:rsidRPr="00913892" w:rsidRDefault="001057BF" w:rsidP="005E4C30">
          <w:pPr>
            <w:pStyle w:val="ekvpaginabild"/>
            <w:jc w:val="both"/>
          </w:pPr>
          <w:r w:rsidRPr="00913892">
            <w:rPr>
              <w:noProof/>
              <w:lang w:eastAsia="de-DE"/>
            </w:rPr>
            <w:drawing>
              <wp:inline distT="0" distB="0" distL="0" distR="0" wp14:anchorId="46232C63" wp14:editId="4E6AAAD4">
                <wp:extent cx="468000" cy="234000"/>
                <wp:effectExtent l="0" t="0" r="8255" b="0"/>
                <wp:docPr id="23" name="Grafik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8000" cy="23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84" w:type="dxa"/>
          <w:noWrap/>
          <w:tcMar>
            <w:right w:w="57" w:type="dxa"/>
          </w:tcMar>
        </w:tcPr>
        <w:p w14:paraId="3AA42122" w14:textId="6AEA081B" w:rsidR="001057BF" w:rsidRPr="00913892" w:rsidRDefault="001057BF" w:rsidP="00A13140">
          <w:pPr>
            <w:pStyle w:val="ekvpagina"/>
          </w:pPr>
          <w:r w:rsidRPr="00913892">
            <w:t>© Ernst Klett Verlag GmbH, Stuttgart 20</w:t>
          </w:r>
          <w:r w:rsidR="00A13140">
            <w:t>2</w:t>
          </w:r>
          <w:r w:rsidR="00562BB1">
            <w:t>4</w:t>
          </w:r>
          <w:r w:rsidRPr="00913892">
            <w:t xml:space="preserve"> | www.klett.de | Alle Rechte </w:t>
          </w:r>
          <w:r w:rsidR="00562BB1">
            <w:br/>
          </w:r>
          <w:r w:rsidRPr="00913892">
            <w:t>vorbehalten. Von dieser Druckvorlage ist die Vervielfältigung für den eigenen Unterrichtsgebrauch gestattet. Die Kopiergebühren sind abgegolten.</w:t>
          </w:r>
        </w:p>
      </w:tc>
      <w:tc>
        <w:tcPr>
          <w:tcW w:w="5739" w:type="dxa"/>
          <w:noWrap/>
        </w:tcPr>
        <w:p w14:paraId="3B834CF2" w14:textId="77777777" w:rsidR="00562BB1" w:rsidRPr="00933A2E" w:rsidRDefault="00562BB1" w:rsidP="00562BB1">
          <w:pPr>
            <w:pStyle w:val="ekvquelle"/>
          </w:pPr>
          <w:r w:rsidRPr="001D5133">
            <w:rPr>
              <w:rStyle w:val="ekvquellefett"/>
            </w:rPr>
            <w:t>Abbildungen:</w:t>
          </w:r>
          <w:r w:rsidRPr="00933A2E">
            <w:t xml:space="preserve"> </w:t>
          </w:r>
          <w:proofErr w:type="spellStart"/>
          <w:r w:rsidRPr="001D5133">
            <w:t>imprint</w:t>
          </w:r>
          <w:proofErr w:type="spellEnd"/>
          <w:r w:rsidRPr="001D5133">
            <w:t>, Zusmarshausen</w:t>
          </w:r>
        </w:p>
        <w:p w14:paraId="4597F722" w14:textId="372BABBE" w:rsidR="00BA65F4" w:rsidRPr="00933A2E" w:rsidRDefault="00562BB1" w:rsidP="00562BB1">
          <w:pPr>
            <w:pStyle w:val="ekvquelle"/>
          </w:pPr>
          <w:r w:rsidRPr="001D5133">
            <w:rPr>
              <w:rStyle w:val="ekvquellefett"/>
            </w:rPr>
            <w:t>Text:</w:t>
          </w:r>
          <w:r w:rsidR="00BA65F4" w:rsidRPr="00933A2E">
            <w:t xml:space="preserve"> Vanessa Peters</w:t>
          </w:r>
        </w:p>
        <w:p w14:paraId="71F0AEC3" w14:textId="77777777" w:rsidR="001057BF" w:rsidRPr="00913892" w:rsidRDefault="001057BF" w:rsidP="000425DC">
          <w:pPr>
            <w:pStyle w:val="ekvquelle"/>
          </w:pPr>
        </w:p>
      </w:tc>
      <w:tc>
        <w:tcPr>
          <w:tcW w:w="813" w:type="dxa"/>
        </w:tcPr>
        <w:p w14:paraId="396D5FC2" w14:textId="77777777" w:rsidR="001057BF" w:rsidRPr="00913892" w:rsidRDefault="001057BF" w:rsidP="001057BF">
          <w:pPr>
            <w:pStyle w:val="ekvkvnummer"/>
            <w:jc w:val="right"/>
          </w:pPr>
          <w:r>
            <w:t> </w:t>
          </w:r>
        </w:p>
      </w:tc>
    </w:tr>
  </w:tbl>
  <w:p w14:paraId="67D759AF" w14:textId="77777777" w:rsidR="001057BF" w:rsidRDefault="001057B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CB86ED" w14:textId="77777777" w:rsidR="00026106" w:rsidRDefault="00026106" w:rsidP="003C599D">
      <w:pPr>
        <w:spacing w:line="240" w:lineRule="auto"/>
      </w:pPr>
      <w:r>
        <w:separator/>
      </w:r>
    </w:p>
  </w:footnote>
  <w:footnote w:type="continuationSeparator" w:id="0">
    <w:p w14:paraId="528C8DDD" w14:textId="77777777" w:rsidR="00026106" w:rsidRDefault="00026106" w:rsidP="003C59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F3B1EA" w14:textId="77777777" w:rsidR="001057BF" w:rsidRPr="000F0E9E" w:rsidRDefault="001057BF" w:rsidP="000F0E9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D3E809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9878B7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84894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D92EB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E6E58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5240BE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1E3E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CE0B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A09B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63A70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2E74FE9"/>
    <w:multiLevelType w:val="hybridMultilevel"/>
    <w:tmpl w:val="93CC8FE8"/>
    <w:lvl w:ilvl="0" w:tplc="91087FC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2F7203"/>
    <w:multiLevelType w:val="hybridMultilevel"/>
    <w:tmpl w:val="5D421B58"/>
    <w:lvl w:ilvl="0" w:tplc="D23CD5E6">
      <w:start w:val="1"/>
      <w:numFmt w:val="bullet"/>
      <w:lvlText w:val="-"/>
      <w:lvlJc w:val="left"/>
      <w:pPr>
        <w:ind w:left="417" w:hanging="360"/>
      </w:pPr>
      <w:rPr>
        <w:rFonts w:ascii="Calibri" w:eastAsia="Calibri" w:hAnsi="Calibri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 w16cid:durableId="198782031">
    <w:abstractNumId w:val="9"/>
  </w:num>
  <w:num w:numId="2" w16cid:durableId="399718178">
    <w:abstractNumId w:val="8"/>
  </w:num>
  <w:num w:numId="3" w16cid:durableId="879634089">
    <w:abstractNumId w:val="7"/>
  </w:num>
  <w:num w:numId="4" w16cid:durableId="1973946166">
    <w:abstractNumId w:val="6"/>
  </w:num>
  <w:num w:numId="5" w16cid:durableId="1185630581">
    <w:abstractNumId w:val="5"/>
  </w:num>
  <w:num w:numId="6" w16cid:durableId="250161275">
    <w:abstractNumId w:val="4"/>
  </w:num>
  <w:num w:numId="7" w16cid:durableId="53697355">
    <w:abstractNumId w:val="3"/>
  </w:num>
  <w:num w:numId="8" w16cid:durableId="681319600">
    <w:abstractNumId w:val="2"/>
  </w:num>
  <w:num w:numId="9" w16cid:durableId="302925240">
    <w:abstractNumId w:val="1"/>
  </w:num>
  <w:num w:numId="10" w16cid:durableId="1564294090">
    <w:abstractNumId w:val="0"/>
  </w:num>
  <w:num w:numId="11" w16cid:durableId="1980723621">
    <w:abstractNumId w:val="10"/>
  </w:num>
  <w:num w:numId="12" w16cid:durableId="131275737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5DC"/>
    <w:rsid w:val="00003E97"/>
    <w:rsid w:val="000040E2"/>
    <w:rsid w:val="00011ACD"/>
    <w:rsid w:val="0001234C"/>
    <w:rsid w:val="00014D7E"/>
    <w:rsid w:val="0002009E"/>
    <w:rsid w:val="00020440"/>
    <w:rsid w:val="00021562"/>
    <w:rsid w:val="00026106"/>
    <w:rsid w:val="000307B4"/>
    <w:rsid w:val="00035074"/>
    <w:rsid w:val="00037566"/>
    <w:rsid w:val="000425DC"/>
    <w:rsid w:val="00043523"/>
    <w:rsid w:val="000520A2"/>
    <w:rsid w:val="000523D4"/>
    <w:rsid w:val="000538D4"/>
    <w:rsid w:val="00053B2F"/>
    <w:rsid w:val="00054678"/>
    <w:rsid w:val="00054A93"/>
    <w:rsid w:val="0006258C"/>
    <w:rsid w:val="00062D31"/>
    <w:rsid w:val="00071C5A"/>
    <w:rsid w:val="000779C3"/>
    <w:rsid w:val="000812E6"/>
    <w:rsid w:val="00081789"/>
    <w:rsid w:val="00090AB2"/>
    <w:rsid w:val="000928AA"/>
    <w:rsid w:val="00092E87"/>
    <w:rsid w:val="000939F5"/>
    <w:rsid w:val="00094F01"/>
    <w:rsid w:val="000A0D09"/>
    <w:rsid w:val="000A2562"/>
    <w:rsid w:val="000A51A5"/>
    <w:rsid w:val="000A7892"/>
    <w:rsid w:val="000B084D"/>
    <w:rsid w:val="000B098D"/>
    <w:rsid w:val="000B7BD3"/>
    <w:rsid w:val="000C11E0"/>
    <w:rsid w:val="000C77CA"/>
    <w:rsid w:val="000D40DE"/>
    <w:rsid w:val="000D4791"/>
    <w:rsid w:val="000D5ADE"/>
    <w:rsid w:val="000E343E"/>
    <w:rsid w:val="000E4930"/>
    <w:rsid w:val="000F0E9E"/>
    <w:rsid w:val="000F21E8"/>
    <w:rsid w:val="000F6468"/>
    <w:rsid w:val="000F7910"/>
    <w:rsid w:val="00103057"/>
    <w:rsid w:val="00104ECE"/>
    <w:rsid w:val="001052DD"/>
    <w:rsid w:val="001057BF"/>
    <w:rsid w:val="00107D77"/>
    <w:rsid w:val="00116EF2"/>
    <w:rsid w:val="00124062"/>
    <w:rsid w:val="00126C2B"/>
    <w:rsid w:val="00131417"/>
    <w:rsid w:val="001367B6"/>
    <w:rsid w:val="00137DDD"/>
    <w:rsid w:val="00140765"/>
    <w:rsid w:val="00141109"/>
    <w:rsid w:val="00147A36"/>
    <w:rsid w:val="001524C9"/>
    <w:rsid w:val="00161B4B"/>
    <w:rsid w:val="001641FA"/>
    <w:rsid w:val="0016475A"/>
    <w:rsid w:val="00165ECC"/>
    <w:rsid w:val="00182050"/>
    <w:rsid w:val="00182B7D"/>
    <w:rsid w:val="001845AC"/>
    <w:rsid w:val="00186866"/>
    <w:rsid w:val="00190B65"/>
    <w:rsid w:val="00193A18"/>
    <w:rsid w:val="001A14C5"/>
    <w:rsid w:val="001A2885"/>
    <w:rsid w:val="001A3936"/>
    <w:rsid w:val="001A488C"/>
    <w:rsid w:val="001A5BD5"/>
    <w:rsid w:val="001B1D28"/>
    <w:rsid w:val="001B454A"/>
    <w:rsid w:val="001C0DFE"/>
    <w:rsid w:val="001C2DC7"/>
    <w:rsid w:val="001C3792"/>
    <w:rsid w:val="001C499E"/>
    <w:rsid w:val="001C5CC0"/>
    <w:rsid w:val="001C6C8F"/>
    <w:rsid w:val="001D1169"/>
    <w:rsid w:val="001D2674"/>
    <w:rsid w:val="001D39FD"/>
    <w:rsid w:val="001E32B5"/>
    <w:rsid w:val="001E485B"/>
    <w:rsid w:val="001F1E3D"/>
    <w:rsid w:val="001F2B58"/>
    <w:rsid w:val="001F53F1"/>
    <w:rsid w:val="0020055A"/>
    <w:rsid w:val="00201AA1"/>
    <w:rsid w:val="00205239"/>
    <w:rsid w:val="00214764"/>
    <w:rsid w:val="00216D91"/>
    <w:rsid w:val="00223988"/>
    <w:rsid w:val="002240EA"/>
    <w:rsid w:val="002266E8"/>
    <w:rsid w:val="002277D2"/>
    <w:rsid w:val="002301FF"/>
    <w:rsid w:val="00232213"/>
    <w:rsid w:val="0023351F"/>
    <w:rsid w:val="00234C5D"/>
    <w:rsid w:val="00244A69"/>
    <w:rsid w:val="00245DA5"/>
    <w:rsid w:val="00246F77"/>
    <w:rsid w:val="002527A5"/>
    <w:rsid w:val="002548B1"/>
    <w:rsid w:val="00255466"/>
    <w:rsid w:val="00255FE3"/>
    <w:rsid w:val="00260B8C"/>
    <w:rsid w:val="002610EC"/>
    <w:rsid w:val="002613E6"/>
    <w:rsid w:val="00261D9E"/>
    <w:rsid w:val="0026581E"/>
    <w:rsid w:val="002700F7"/>
    <w:rsid w:val="00276BA0"/>
    <w:rsid w:val="00280525"/>
    <w:rsid w:val="0028107C"/>
    <w:rsid w:val="0028231D"/>
    <w:rsid w:val="00283D30"/>
    <w:rsid w:val="00287B24"/>
    <w:rsid w:val="00287DC0"/>
    <w:rsid w:val="0029094F"/>
    <w:rsid w:val="00290AD2"/>
    <w:rsid w:val="00290C6C"/>
    <w:rsid w:val="00291485"/>
    <w:rsid w:val="00292470"/>
    <w:rsid w:val="002A25AE"/>
    <w:rsid w:val="002A2F1C"/>
    <w:rsid w:val="002A3900"/>
    <w:rsid w:val="002A7435"/>
    <w:rsid w:val="002B3DF1"/>
    <w:rsid w:val="002B64EA"/>
    <w:rsid w:val="002C06C0"/>
    <w:rsid w:val="002C5D15"/>
    <w:rsid w:val="002D41F4"/>
    <w:rsid w:val="002D5062"/>
    <w:rsid w:val="002D6722"/>
    <w:rsid w:val="002D786E"/>
    <w:rsid w:val="002D7B0C"/>
    <w:rsid w:val="002D7B42"/>
    <w:rsid w:val="002E163A"/>
    <w:rsid w:val="002E21C3"/>
    <w:rsid w:val="002E45C0"/>
    <w:rsid w:val="002E5832"/>
    <w:rsid w:val="002F1328"/>
    <w:rsid w:val="002F2A3E"/>
    <w:rsid w:val="00302866"/>
    <w:rsid w:val="00303749"/>
    <w:rsid w:val="00304833"/>
    <w:rsid w:val="00307F9B"/>
    <w:rsid w:val="00313596"/>
    <w:rsid w:val="00313FD8"/>
    <w:rsid w:val="00314970"/>
    <w:rsid w:val="00315EA9"/>
    <w:rsid w:val="003166B2"/>
    <w:rsid w:val="00320087"/>
    <w:rsid w:val="00321063"/>
    <w:rsid w:val="0032580D"/>
    <w:rsid w:val="0032667B"/>
    <w:rsid w:val="00331D08"/>
    <w:rsid w:val="003323B5"/>
    <w:rsid w:val="0033626D"/>
    <w:rsid w:val="003373EF"/>
    <w:rsid w:val="00350FBE"/>
    <w:rsid w:val="00354AF5"/>
    <w:rsid w:val="00357BFF"/>
    <w:rsid w:val="003611D5"/>
    <w:rsid w:val="00362B02"/>
    <w:rsid w:val="0036392C"/>
    <w:rsid w:val="0036404C"/>
    <w:rsid w:val="00364454"/>
    <w:rsid w:val="003646B9"/>
    <w:rsid w:val="00364D77"/>
    <w:rsid w:val="003653D5"/>
    <w:rsid w:val="003714AA"/>
    <w:rsid w:val="00376A0A"/>
    <w:rsid w:val="00377B91"/>
    <w:rsid w:val="00380B14"/>
    <w:rsid w:val="00381B32"/>
    <w:rsid w:val="0038356B"/>
    <w:rsid w:val="00384305"/>
    <w:rsid w:val="00391B88"/>
    <w:rsid w:val="0039268F"/>
    <w:rsid w:val="00392F9B"/>
    <w:rsid w:val="00394595"/>
    <w:rsid w:val="003945FF"/>
    <w:rsid w:val="0039465E"/>
    <w:rsid w:val="003A1A19"/>
    <w:rsid w:val="003A5B0C"/>
    <w:rsid w:val="003B348E"/>
    <w:rsid w:val="003B3DE0"/>
    <w:rsid w:val="003B3ED5"/>
    <w:rsid w:val="003B4F29"/>
    <w:rsid w:val="003B60F5"/>
    <w:rsid w:val="003B77EB"/>
    <w:rsid w:val="003C39DC"/>
    <w:rsid w:val="003C599D"/>
    <w:rsid w:val="003D3D68"/>
    <w:rsid w:val="003D70F5"/>
    <w:rsid w:val="003E21AC"/>
    <w:rsid w:val="003E2996"/>
    <w:rsid w:val="003E6330"/>
    <w:rsid w:val="003E6798"/>
    <w:rsid w:val="003E7B62"/>
    <w:rsid w:val="003F0467"/>
    <w:rsid w:val="003F2CD2"/>
    <w:rsid w:val="003F362F"/>
    <w:rsid w:val="00405D0B"/>
    <w:rsid w:val="00407517"/>
    <w:rsid w:val="00411B18"/>
    <w:rsid w:val="004136AD"/>
    <w:rsid w:val="00415632"/>
    <w:rsid w:val="0042107E"/>
    <w:rsid w:val="00424375"/>
    <w:rsid w:val="004372DD"/>
    <w:rsid w:val="00441088"/>
    <w:rsid w:val="00441724"/>
    <w:rsid w:val="0044185E"/>
    <w:rsid w:val="004454A0"/>
    <w:rsid w:val="00446431"/>
    <w:rsid w:val="00452302"/>
    <w:rsid w:val="00454148"/>
    <w:rsid w:val="00461A18"/>
    <w:rsid w:val="004621B3"/>
    <w:rsid w:val="0046364F"/>
    <w:rsid w:val="00465073"/>
    <w:rsid w:val="0047471A"/>
    <w:rsid w:val="00475402"/>
    <w:rsid w:val="00476796"/>
    <w:rsid w:val="00483A7A"/>
    <w:rsid w:val="00483D65"/>
    <w:rsid w:val="00484848"/>
    <w:rsid w:val="00486B3D"/>
    <w:rsid w:val="00490692"/>
    <w:rsid w:val="004925F2"/>
    <w:rsid w:val="004A66C3"/>
    <w:rsid w:val="004A66CF"/>
    <w:rsid w:val="004D2888"/>
    <w:rsid w:val="004D3685"/>
    <w:rsid w:val="004E3969"/>
    <w:rsid w:val="004F70ED"/>
    <w:rsid w:val="00501528"/>
    <w:rsid w:val="005057B7"/>
    <w:rsid w:val="005069C1"/>
    <w:rsid w:val="00514229"/>
    <w:rsid w:val="005156EC"/>
    <w:rsid w:val="005168A4"/>
    <w:rsid w:val="0052117E"/>
    <w:rsid w:val="00521B91"/>
    <w:rsid w:val="005252D2"/>
    <w:rsid w:val="00530C92"/>
    <w:rsid w:val="00530E5B"/>
    <w:rsid w:val="0053247B"/>
    <w:rsid w:val="00535AD8"/>
    <w:rsid w:val="00536765"/>
    <w:rsid w:val="00547103"/>
    <w:rsid w:val="00554EDA"/>
    <w:rsid w:val="00560848"/>
    <w:rsid w:val="00562BB1"/>
    <w:rsid w:val="00564821"/>
    <w:rsid w:val="0057200E"/>
    <w:rsid w:val="00572A0F"/>
    <w:rsid w:val="00572AE7"/>
    <w:rsid w:val="00574FE0"/>
    <w:rsid w:val="00576D2D"/>
    <w:rsid w:val="00577A55"/>
    <w:rsid w:val="00583E46"/>
    <w:rsid w:val="00583FC8"/>
    <w:rsid w:val="00584F88"/>
    <w:rsid w:val="00587915"/>
    <w:rsid w:val="00587DF4"/>
    <w:rsid w:val="00597E2F"/>
    <w:rsid w:val="005A3FB2"/>
    <w:rsid w:val="005A6279"/>
    <w:rsid w:val="005A6D94"/>
    <w:rsid w:val="005B6C9C"/>
    <w:rsid w:val="005B7DD6"/>
    <w:rsid w:val="005C047C"/>
    <w:rsid w:val="005C0FBD"/>
    <w:rsid w:val="005C400B"/>
    <w:rsid w:val="005C49D0"/>
    <w:rsid w:val="005C557D"/>
    <w:rsid w:val="005C5F5C"/>
    <w:rsid w:val="005C7D9C"/>
    <w:rsid w:val="005D367A"/>
    <w:rsid w:val="005D3E99"/>
    <w:rsid w:val="005D66E7"/>
    <w:rsid w:val="005D79B8"/>
    <w:rsid w:val="005E15AC"/>
    <w:rsid w:val="005E2580"/>
    <w:rsid w:val="005E4352"/>
    <w:rsid w:val="005E4C30"/>
    <w:rsid w:val="005F2AB3"/>
    <w:rsid w:val="005F3914"/>
    <w:rsid w:val="005F439D"/>
    <w:rsid w:val="005F44F6"/>
    <w:rsid w:val="005F511A"/>
    <w:rsid w:val="0060030C"/>
    <w:rsid w:val="006011EC"/>
    <w:rsid w:val="00603AD5"/>
    <w:rsid w:val="00605B68"/>
    <w:rsid w:val="00614BF1"/>
    <w:rsid w:val="006201CB"/>
    <w:rsid w:val="00622F6B"/>
    <w:rsid w:val="0062485C"/>
    <w:rsid w:val="00627765"/>
    <w:rsid w:val="006279C8"/>
    <w:rsid w:val="00627A02"/>
    <w:rsid w:val="00633F75"/>
    <w:rsid w:val="00641CCB"/>
    <w:rsid w:val="0064692C"/>
    <w:rsid w:val="00650729"/>
    <w:rsid w:val="00653F68"/>
    <w:rsid w:val="006802C4"/>
    <w:rsid w:val="00680899"/>
    <w:rsid w:val="0068189F"/>
    <w:rsid w:val="0068429A"/>
    <w:rsid w:val="00685FDD"/>
    <w:rsid w:val="00686656"/>
    <w:rsid w:val="006912DC"/>
    <w:rsid w:val="00693676"/>
    <w:rsid w:val="006A5611"/>
    <w:rsid w:val="006A71DE"/>
    <w:rsid w:val="006A76D7"/>
    <w:rsid w:val="006B2D23"/>
    <w:rsid w:val="006B3EF4"/>
    <w:rsid w:val="006B6247"/>
    <w:rsid w:val="006B6272"/>
    <w:rsid w:val="006B643D"/>
    <w:rsid w:val="006B7C85"/>
    <w:rsid w:val="006C3138"/>
    <w:rsid w:val="006C44D5"/>
    <w:rsid w:val="006C4E52"/>
    <w:rsid w:val="006C6A77"/>
    <w:rsid w:val="006D1F6D"/>
    <w:rsid w:val="006D49F0"/>
    <w:rsid w:val="006D5C35"/>
    <w:rsid w:val="006D7F2E"/>
    <w:rsid w:val="006D7FED"/>
    <w:rsid w:val="006E235E"/>
    <w:rsid w:val="006F0D3C"/>
    <w:rsid w:val="006F2EDC"/>
    <w:rsid w:val="006F72F5"/>
    <w:rsid w:val="007013AC"/>
    <w:rsid w:val="00702ABE"/>
    <w:rsid w:val="00704625"/>
    <w:rsid w:val="00707393"/>
    <w:rsid w:val="00707D83"/>
    <w:rsid w:val="00707FD3"/>
    <w:rsid w:val="00710718"/>
    <w:rsid w:val="00711309"/>
    <w:rsid w:val="0071249D"/>
    <w:rsid w:val="00715A9A"/>
    <w:rsid w:val="00716152"/>
    <w:rsid w:val="0072030B"/>
    <w:rsid w:val="00720747"/>
    <w:rsid w:val="007228A6"/>
    <w:rsid w:val="00722BE8"/>
    <w:rsid w:val="00724064"/>
    <w:rsid w:val="007244CC"/>
    <w:rsid w:val="0073042D"/>
    <w:rsid w:val="0073238D"/>
    <w:rsid w:val="00733A44"/>
    <w:rsid w:val="007377D0"/>
    <w:rsid w:val="00737DC0"/>
    <w:rsid w:val="00741417"/>
    <w:rsid w:val="00745BC6"/>
    <w:rsid w:val="007507F9"/>
    <w:rsid w:val="007518BE"/>
    <w:rsid w:val="00751B0E"/>
    <w:rsid w:val="00760C41"/>
    <w:rsid w:val="007619B6"/>
    <w:rsid w:val="007636A0"/>
    <w:rsid w:val="007661BA"/>
    <w:rsid w:val="00766405"/>
    <w:rsid w:val="0076691A"/>
    <w:rsid w:val="00772DA9"/>
    <w:rsid w:val="00773DF9"/>
    <w:rsid w:val="00775322"/>
    <w:rsid w:val="00777192"/>
    <w:rsid w:val="007814C9"/>
    <w:rsid w:val="00787700"/>
    <w:rsid w:val="00794685"/>
    <w:rsid w:val="007A09CD"/>
    <w:rsid w:val="007A18E0"/>
    <w:rsid w:val="007A2F5A"/>
    <w:rsid w:val="007A572E"/>
    <w:rsid w:val="007A5AA1"/>
    <w:rsid w:val="007C0A7D"/>
    <w:rsid w:val="007C122E"/>
    <w:rsid w:val="007C1230"/>
    <w:rsid w:val="007C396F"/>
    <w:rsid w:val="007C547C"/>
    <w:rsid w:val="007D186F"/>
    <w:rsid w:val="007E147D"/>
    <w:rsid w:val="007E2E84"/>
    <w:rsid w:val="007E4DDC"/>
    <w:rsid w:val="007E5E71"/>
    <w:rsid w:val="007F40AD"/>
    <w:rsid w:val="007F79F6"/>
    <w:rsid w:val="00800C16"/>
    <w:rsid w:val="00801B7F"/>
    <w:rsid w:val="00802E02"/>
    <w:rsid w:val="00815A76"/>
    <w:rsid w:val="00816953"/>
    <w:rsid w:val="00816D4D"/>
    <w:rsid w:val="0082136B"/>
    <w:rsid w:val="00826DDD"/>
    <w:rsid w:val="008273B7"/>
    <w:rsid w:val="008277EF"/>
    <w:rsid w:val="00831524"/>
    <w:rsid w:val="00831E0B"/>
    <w:rsid w:val="00833C80"/>
    <w:rsid w:val="00841162"/>
    <w:rsid w:val="008437ED"/>
    <w:rsid w:val="0084417B"/>
    <w:rsid w:val="008443FA"/>
    <w:rsid w:val="00845485"/>
    <w:rsid w:val="00845881"/>
    <w:rsid w:val="008474B0"/>
    <w:rsid w:val="008477F0"/>
    <w:rsid w:val="008478B1"/>
    <w:rsid w:val="00850EC8"/>
    <w:rsid w:val="00851354"/>
    <w:rsid w:val="00854D77"/>
    <w:rsid w:val="008576F6"/>
    <w:rsid w:val="00857713"/>
    <w:rsid w:val="00862C21"/>
    <w:rsid w:val="00874376"/>
    <w:rsid w:val="00876846"/>
    <w:rsid w:val="00882053"/>
    <w:rsid w:val="008942A2"/>
    <w:rsid w:val="0089534A"/>
    <w:rsid w:val="008962E4"/>
    <w:rsid w:val="008A529C"/>
    <w:rsid w:val="008B446A"/>
    <w:rsid w:val="008B5E47"/>
    <w:rsid w:val="008C0880"/>
    <w:rsid w:val="008C27FD"/>
    <w:rsid w:val="008D0143"/>
    <w:rsid w:val="008D2D3D"/>
    <w:rsid w:val="008D3CE0"/>
    <w:rsid w:val="008D56DE"/>
    <w:rsid w:val="008D7FDC"/>
    <w:rsid w:val="008E4B7A"/>
    <w:rsid w:val="008E6248"/>
    <w:rsid w:val="008F6EDE"/>
    <w:rsid w:val="00902002"/>
    <w:rsid w:val="00902CEB"/>
    <w:rsid w:val="009064C0"/>
    <w:rsid w:val="00907073"/>
    <w:rsid w:val="009078CB"/>
    <w:rsid w:val="00907EC2"/>
    <w:rsid w:val="00912A0A"/>
    <w:rsid w:val="00913598"/>
    <w:rsid w:val="00913892"/>
    <w:rsid w:val="009215E3"/>
    <w:rsid w:val="00932038"/>
    <w:rsid w:val="00933A2E"/>
    <w:rsid w:val="00936CF0"/>
    <w:rsid w:val="00942106"/>
    <w:rsid w:val="0094260D"/>
    <w:rsid w:val="00942D04"/>
    <w:rsid w:val="00946121"/>
    <w:rsid w:val="00946E5F"/>
    <w:rsid w:val="00950A64"/>
    <w:rsid w:val="00950D5A"/>
    <w:rsid w:val="00952A59"/>
    <w:rsid w:val="00952B21"/>
    <w:rsid w:val="00956783"/>
    <w:rsid w:val="00957248"/>
    <w:rsid w:val="0095729B"/>
    <w:rsid w:val="00957969"/>
    <w:rsid w:val="00962A4D"/>
    <w:rsid w:val="009634E9"/>
    <w:rsid w:val="00964A22"/>
    <w:rsid w:val="009656E9"/>
    <w:rsid w:val="00967161"/>
    <w:rsid w:val="00967C71"/>
    <w:rsid w:val="00967E19"/>
    <w:rsid w:val="00976E17"/>
    <w:rsid w:val="00977556"/>
    <w:rsid w:val="009800AB"/>
    <w:rsid w:val="00981DFC"/>
    <w:rsid w:val="00985264"/>
    <w:rsid w:val="009856A1"/>
    <w:rsid w:val="00990D91"/>
    <w:rsid w:val="009915B2"/>
    <w:rsid w:val="00992B92"/>
    <w:rsid w:val="00996371"/>
    <w:rsid w:val="009A056D"/>
    <w:rsid w:val="009A17FC"/>
    <w:rsid w:val="009A2869"/>
    <w:rsid w:val="009A50D4"/>
    <w:rsid w:val="009A5EEA"/>
    <w:rsid w:val="009A7614"/>
    <w:rsid w:val="009B677A"/>
    <w:rsid w:val="009B716C"/>
    <w:rsid w:val="009C016F"/>
    <w:rsid w:val="009C082D"/>
    <w:rsid w:val="009C26DF"/>
    <w:rsid w:val="009C2A7B"/>
    <w:rsid w:val="009C3C75"/>
    <w:rsid w:val="009D3022"/>
    <w:rsid w:val="009D3CD2"/>
    <w:rsid w:val="009E17E1"/>
    <w:rsid w:val="009E1BBE"/>
    <w:rsid w:val="009E3B89"/>
    <w:rsid w:val="009E45C5"/>
    <w:rsid w:val="009E47B1"/>
    <w:rsid w:val="009F003E"/>
    <w:rsid w:val="009F0109"/>
    <w:rsid w:val="009F01E9"/>
    <w:rsid w:val="009F1185"/>
    <w:rsid w:val="009F28A4"/>
    <w:rsid w:val="009F3BDC"/>
    <w:rsid w:val="009F484B"/>
    <w:rsid w:val="00A024FF"/>
    <w:rsid w:val="00A05E18"/>
    <w:rsid w:val="00A06EFE"/>
    <w:rsid w:val="00A13140"/>
    <w:rsid w:val="00A13F07"/>
    <w:rsid w:val="00A14C65"/>
    <w:rsid w:val="00A170E5"/>
    <w:rsid w:val="00A2146F"/>
    <w:rsid w:val="00A22154"/>
    <w:rsid w:val="00A238E9"/>
    <w:rsid w:val="00A23E76"/>
    <w:rsid w:val="00A2532C"/>
    <w:rsid w:val="00A26B32"/>
    <w:rsid w:val="00A27593"/>
    <w:rsid w:val="00A3504C"/>
    <w:rsid w:val="00A35787"/>
    <w:rsid w:val="00A3685C"/>
    <w:rsid w:val="00A43B4C"/>
    <w:rsid w:val="00A478DC"/>
    <w:rsid w:val="00A56E66"/>
    <w:rsid w:val="00A6457B"/>
    <w:rsid w:val="00A701AF"/>
    <w:rsid w:val="00A7137C"/>
    <w:rsid w:val="00A75504"/>
    <w:rsid w:val="00A77844"/>
    <w:rsid w:val="00A83EBE"/>
    <w:rsid w:val="00A8594A"/>
    <w:rsid w:val="00A86796"/>
    <w:rsid w:val="00A8687B"/>
    <w:rsid w:val="00A91600"/>
    <w:rsid w:val="00A9190A"/>
    <w:rsid w:val="00A92B79"/>
    <w:rsid w:val="00A95E5D"/>
    <w:rsid w:val="00A9695B"/>
    <w:rsid w:val="00A96F46"/>
    <w:rsid w:val="00A97DC9"/>
    <w:rsid w:val="00AA3E8B"/>
    <w:rsid w:val="00AA5979"/>
    <w:rsid w:val="00AA5A5A"/>
    <w:rsid w:val="00AB05CF"/>
    <w:rsid w:val="00AB0DA8"/>
    <w:rsid w:val="00AB18CA"/>
    <w:rsid w:val="00AB5327"/>
    <w:rsid w:val="00AB56EB"/>
    <w:rsid w:val="00AB6391"/>
    <w:rsid w:val="00AB6AE5"/>
    <w:rsid w:val="00AB7619"/>
    <w:rsid w:val="00AB7755"/>
    <w:rsid w:val="00AC01E7"/>
    <w:rsid w:val="00AC5C1F"/>
    <w:rsid w:val="00AC7B89"/>
    <w:rsid w:val="00AD1E84"/>
    <w:rsid w:val="00AD4D22"/>
    <w:rsid w:val="00AD7E98"/>
    <w:rsid w:val="00AE65F6"/>
    <w:rsid w:val="00AF053E"/>
    <w:rsid w:val="00B00587"/>
    <w:rsid w:val="00B039E8"/>
    <w:rsid w:val="00B0422A"/>
    <w:rsid w:val="00B07624"/>
    <w:rsid w:val="00B14B45"/>
    <w:rsid w:val="00B155E8"/>
    <w:rsid w:val="00B15F75"/>
    <w:rsid w:val="00B2194E"/>
    <w:rsid w:val="00B31F29"/>
    <w:rsid w:val="00B32DAF"/>
    <w:rsid w:val="00B3499A"/>
    <w:rsid w:val="00B34E9F"/>
    <w:rsid w:val="00B37E68"/>
    <w:rsid w:val="00B468CC"/>
    <w:rsid w:val="00B528D2"/>
    <w:rsid w:val="00B52FB3"/>
    <w:rsid w:val="00B54655"/>
    <w:rsid w:val="00B570AB"/>
    <w:rsid w:val="00B57BFB"/>
    <w:rsid w:val="00B6045F"/>
    <w:rsid w:val="00B60BEA"/>
    <w:rsid w:val="00B6261E"/>
    <w:rsid w:val="00B7242A"/>
    <w:rsid w:val="00B8071F"/>
    <w:rsid w:val="00B81F2B"/>
    <w:rsid w:val="00B82B4E"/>
    <w:rsid w:val="00B8420E"/>
    <w:rsid w:val="00B868C4"/>
    <w:rsid w:val="00B90CE1"/>
    <w:rsid w:val="00BA0B20"/>
    <w:rsid w:val="00BA1A23"/>
    <w:rsid w:val="00BA2134"/>
    <w:rsid w:val="00BA65F4"/>
    <w:rsid w:val="00BB2F2F"/>
    <w:rsid w:val="00BB3011"/>
    <w:rsid w:val="00BC1636"/>
    <w:rsid w:val="00BC16BB"/>
    <w:rsid w:val="00BC2CD2"/>
    <w:rsid w:val="00BC6483"/>
    <w:rsid w:val="00BC69E3"/>
    <w:rsid w:val="00BC7335"/>
    <w:rsid w:val="00BD542D"/>
    <w:rsid w:val="00BD6E66"/>
    <w:rsid w:val="00BE1962"/>
    <w:rsid w:val="00BE4821"/>
    <w:rsid w:val="00BE6DDA"/>
    <w:rsid w:val="00BF17F2"/>
    <w:rsid w:val="00BF3EBF"/>
    <w:rsid w:val="00BF599D"/>
    <w:rsid w:val="00BF7D40"/>
    <w:rsid w:val="00BF7E53"/>
    <w:rsid w:val="00C00404"/>
    <w:rsid w:val="00C00540"/>
    <w:rsid w:val="00C0616B"/>
    <w:rsid w:val="00C10EEF"/>
    <w:rsid w:val="00C172AE"/>
    <w:rsid w:val="00C17BE6"/>
    <w:rsid w:val="00C26306"/>
    <w:rsid w:val="00C343F5"/>
    <w:rsid w:val="00C4054D"/>
    <w:rsid w:val="00C40555"/>
    <w:rsid w:val="00C40D51"/>
    <w:rsid w:val="00C429A6"/>
    <w:rsid w:val="00C45D3B"/>
    <w:rsid w:val="00C46BF4"/>
    <w:rsid w:val="00C504F8"/>
    <w:rsid w:val="00C52804"/>
    <w:rsid w:val="00C52A99"/>
    <w:rsid w:val="00C52AB7"/>
    <w:rsid w:val="00C53735"/>
    <w:rsid w:val="00C5716F"/>
    <w:rsid w:val="00C57A6A"/>
    <w:rsid w:val="00C61654"/>
    <w:rsid w:val="00C64F17"/>
    <w:rsid w:val="00C70F84"/>
    <w:rsid w:val="00C727B3"/>
    <w:rsid w:val="00C72BA2"/>
    <w:rsid w:val="00C84638"/>
    <w:rsid w:val="00C84E4C"/>
    <w:rsid w:val="00C87044"/>
    <w:rsid w:val="00C94D17"/>
    <w:rsid w:val="00C9579B"/>
    <w:rsid w:val="00CA0309"/>
    <w:rsid w:val="00CB17F5"/>
    <w:rsid w:val="00CB27C6"/>
    <w:rsid w:val="00CB463B"/>
    <w:rsid w:val="00CB5B82"/>
    <w:rsid w:val="00CB782D"/>
    <w:rsid w:val="00CC54E0"/>
    <w:rsid w:val="00CC65A8"/>
    <w:rsid w:val="00CC7DBB"/>
    <w:rsid w:val="00CD3158"/>
    <w:rsid w:val="00CD4219"/>
    <w:rsid w:val="00CD5490"/>
    <w:rsid w:val="00CD6369"/>
    <w:rsid w:val="00CE1CE3"/>
    <w:rsid w:val="00CE2A37"/>
    <w:rsid w:val="00CE3E54"/>
    <w:rsid w:val="00CE63D3"/>
    <w:rsid w:val="00CF2CC9"/>
    <w:rsid w:val="00CF2E1A"/>
    <w:rsid w:val="00CF6EC0"/>
    <w:rsid w:val="00CF715C"/>
    <w:rsid w:val="00CF7698"/>
    <w:rsid w:val="00D022EC"/>
    <w:rsid w:val="00D05217"/>
    <w:rsid w:val="00D06182"/>
    <w:rsid w:val="00D125BD"/>
    <w:rsid w:val="00D12661"/>
    <w:rsid w:val="00D14F61"/>
    <w:rsid w:val="00D1582D"/>
    <w:rsid w:val="00D2569D"/>
    <w:rsid w:val="00D27A1B"/>
    <w:rsid w:val="00D34DC1"/>
    <w:rsid w:val="00D4019D"/>
    <w:rsid w:val="00D403F7"/>
    <w:rsid w:val="00D40D77"/>
    <w:rsid w:val="00D46E16"/>
    <w:rsid w:val="00D559DE"/>
    <w:rsid w:val="00D56FEB"/>
    <w:rsid w:val="00D61DD0"/>
    <w:rsid w:val="00D62096"/>
    <w:rsid w:val="00D627E5"/>
    <w:rsid w:val="00D649B5"/>
    <w:rsid w:val="00D66E63"/>
    <w:rsid w:val="00D71365"/>
    <w:rsid w:val="00D74E3E"/>
    <w:rsid w:val="00D77D4C"/>
    <w:rsid w:val="00D830E8"/>
    <w:rsid w:val="00D84002"/>
    <w:rsid w:val="00D84240"/>
    <w:rsid w:val="00D86A30"/>
    <w:rsid w:val="00D8777A"/>
    <w:rsid w:val="00D87F0E"/>
    <w:rsid w:val="00D9201C"/>
    <w:rsid w:val="00D92EAD"/>
    <w:rsid w:val="00D94CC2"/>
    <w:rsid w:val="00DA1633"/>
    <w:rsid w:val="00DA29C3"/>
    <w:rsid w:val="00DA5EE9"/>
    <w:rsid w:val="00DA6422"/>
    <w:rsid w:val="00DB0557"/>
    <w:rsid w:val="00DB2C80"/>
    <w:rsid w:val="00DC0E79"/>
    <w:rsid w:val="00DC2340"/>
    <w:rsid w:val="00DC30DA"/>
    <w:rsid w:val="00DC3F7F"/>
    <w:rsid w:val="00DD53EE"/>
    <w:rsid w:val="00DD6D66"/>
    <w:rsid w:val="00DD7FDA"/>
    <w:rsid w:val="00DE0869"/>
    <w:rsid w:val="00DE287B"/>
    <w:rsid w:val="00DE603B"/>
    <w:rsid w:val="00DE6973"/>
    <w:rsid w:val="00DE7A15"/>
    <w:rsid w:val="00DF008B"/>
    <w:rsid w:val="00DF129D"/>
    <w:rsid w:val="00DF3540"/>
    <w:rsid w:val="00DF4371"/>
    <w:rsid w:val="00DF625F"/>
    <w:rsid w:val="00DF74DB"/>
    <w:rsid w:val="00E01841"/>
    <w:rsid w:val="00E045FD"/>
    <w:rsid w:val="00E05976"/>
    <w:rsid w:val="00E113FD"/>
    <w:rsid w:val="00E126C1"/>
    <w:rsid w:val="00E21473"/>
    <w:rsid w:val="00E22935"/>
    <w:rsid w:val="00E22C67"/>
    <w:rsid w:val="00E2466B"/>
    <w:rsid w:val="00E3023E"/>
    <w:rsid w:val="00E34F46"/>
    <w:rsid w:val="00E375D2"/>
    <w:rsid w:val="00E40CFE"/>
    <w:rsid w:val="00E43E04"/>
    <w:rsid w:val="00E44E20"/>
    <w:rsid w:val="00E463F1"/>
    <w:rsid w:val="00E47A67"/>
    <w:rsid w:val="00E50679"/>
    <w:rsid w:val="00E50799"/>
    <w:rsid w:val="00E552A4"/>
    <w:rsid w:val="00E574DA"/>
    <w:rsid w:val="00E604BE"/>
    <w:rsid w:val="00E6190A"/>
    <w:rsid w:val="00E63251"/>
    <w:rsid w:val="00E66820"/>
    <w:rsid w:val="00E70C40"/>
    <w:rsid w:val="00E710C7"/>
    <w:rsid w:val="00E75F6B"/>
    <w:rsid w:val="00E80DED"/>
    <w:rsid w:val="00E95ED3"/>
    <w:rsid w:val="00EA1676"/>
    <w:rsid w:val="00EA48E6"/>
    <w:rsid w:val="00EA6D40"/>
    <w:rsid w:val="00EA6E3C"/>
    <w:rsid w:val="00EA6F4E"/>
    <w:rsid w:val="00EA7542"/>
    <w:rsid w:val="00EB2280"/>
    <w:rsid w:val="00EC1621"/>
    <w:rsid w:val="00EC1FF0"/>
    <w:rsid w:val="00EC30F3"/>
    <w:rsid w:val="00EC662E"/>
    <w:rsid w:val="00ED07FE"/>
    <w:rsid w:val="00ED3D63"/>
    <w:rsid w:val="00ED5575"/>
    <w:rsid w:val="00ED67DA"/>
    <w:rsid w:val="00EE049D"/>
    <w:rsid w:val="00EE2655"/>
    <w:rsid w:val="00EE2721"/>
    <w:rsid w:val="00EE2A0B"/>
    <w:rsid w:val="00EF6029"/>
    <w:rsid w:val="00F1452E"/>
    <w:rsid w:val="00F16DA0"/>
    <w:rsid w:val="00F2194F"/>
    <w:rsid w:val="00F23554"/>
    <w:rsid w:val="00F241DA"/>
    <w:rsid w:val="00F24740"/>
    <w:rsid w:val="00F30571"/>
    <w:rsid w:val="00F335CB"/>
    <w:rsid w:val="00F35DB1"/>
    <w:rsid w:val="00F3651F"/>
    <w:rsid w:val="00F36734"/>
    <w:rsid w:val="00F36D0F"/>
    <w:rsid w:val="00F37EFD"/>
    <w:rsid w:val="00F4144F"/>
    <w:rsid w:val="00F42294"/>
    <w:rsid w:val="00F42F7B"/>
    <w:rsid w:val="00F459EB"/>
    <w:rsid w:val="00F507AE"/>
    <w:rsid w:val="00F52C9C"/>
    <w:rsid w:val="00F54B20"/>
    <w:rsid w:val="00F55BE1"/>
    <w:rsid w:val="00F578D0"/>
    <w:rsid w:val="00F60B93"/>
    <w:rsid w:val="00F6242C"/>
    <w:rsid w:val="00F6336A"/>
    <w:rsid w:val="00F72065"/>
    <w:rsid w:val="00F778DC"/>
    <w:rsid w:val="00F849BE"/>
    <w:rsid w:val="00F94950"/>
    <w:rsid w:val="00F94A4B"/>
    <w:rsid w:val="00F97AD4"/>
    <w:rsid w:val="00FA0B97"/>
    <w:rsid w:val="00FB0917"/>
    <w:rsid w:val="00FB0F16"/>
    <w:rsid w:val="00FB1D7F"/>
    <w:rsid w:val="00FB59FB"/>
    <w:rsid w:val="00FB72A0"/>
    <w:rsid w:val="00FC35C5"/>
    <w:rsid w:val="00FC7DBF"/>
    <w:rsid w:val="00FE23B5"/>
    <w:rsid w:val="00FE4FE6"/>
    <w:rsid w:val="00FF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8B270A"/>
  <w15:docId w15:val="{1D115D55-941F-4362-BA54-A4A93B49C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qFormat="1"/>
    <w:lsdException w:name="Emphasis" w:semiHidden="1" w:uiPriority="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9" w:qFormat="1"/>
    <w:lsdException w:name="Quote" w:semiHidden="1" w:uiPriority="9" w:qFormat="1"/>
    <w:lsdException w:name="Intense Quote" w:semiHidden="1" w:uiPriority="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9" w:qFormat="1"/>
    <w:lsdException w:name="Intense Emphasis" w:semiHidden="1" w:uiPriority="9" w:qFormat="1"/>
    <w:lsdException w:name="Subtle Reference" w:semiHidden="1" w:uiPriority="9" w:qFormat="1"/>
    <w:lsdException w:name="Intense Reference" w:semiHidden="1" w:uiPriority="9" w:qFormat="1"/>
    <w:lsdException w:name="Book Title" w:semiHidden="1" w:uiPriority="9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ekv.grundtext.arial"/>
    <w:qFormat/>
    <w:rsid w:val="00562BB1"/>
    <w:pPr>
      <w:tabs>
        <w:tab w:val="left" w:pos="340"/>
        <w:tab w:val="left" w:pos="595"/>
        <w:tab w:val="left" w:pos="851"/>
      </w:tabs>
      <w:spacing w:after="0" w:line="254" w:lineRule="exact"/>
    </w:pPr>
    <w:rPr>
      <w:rFonts w:ascii="Arial" w:hAnsi="Arial"/>
      <w:sz w:val="1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62B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kvkolumnentitel">
    <w:name w:val="ekv.kolumnentitel"/>
    <w:basedOn w:val="Standard"/>
    <w:uiPriority w:val="47"/>
    <w:unhideWhenUsed/>
    <w:qFormat/>
    <w:rsid w:val="00562BB1"/>
    <w:pPr>
      <w:spacing w:line="240" w:lineRule="auto"/>
    </w:pPr>
    <w:rPr>
      <w:sz w:val="16"/>
    </w:rPr>
  </w:style>
  <w:style w:type="paragraph" w:customStyle="1" w:styleId="ekvkvnummer">
    <w:name w:val="ekv.kv.nummer"/>
    <w:basedOn w:val="Standard"/>
    <w:link w:val="ekvkvnummerZchn"/>
    <w:uiPriority w:val="48"/>
    <w:unhideWhenUsed/>
    <w:qFormat/>
    <w:rsid w:val="00562BB1"/>
    <w:rPr>
      <w:rFonts w:eastAsia="Times New Roman" w:cs="Times New Roman"/>
      <w:sz w:val="24"/>
      <w:szCs w:val="24"/>
      <w:lang w:eastAsia="de-DE"/>
    </w:rPr>
  </w:style>
  <w:style w:type="character" w:styleId="Zeilennummer">
    <w:name w:val="line number"/>
    <w:basedOn w:val="Absatz-Standardschriftart"/>
    <w:uiPriority w:val="99"/>
    <w:semiHidden/>
    <w:unhideWhenUsed/>
    <w:rsid w:val="00562BB1"/>
    <w:rPr>
      <w:sz w:val="16"/>
    </w:rPr>
  </w:style>
  <w:style w:type="paragraph" w:customStyle="1" w:styleId="ekvaufzhlung">
    <w:name w:val="ekv.aufzählung"/>
    <w:basedOn w:val="Standard"/>
    <w:uiPriority w:val="2"/>
    <w:qFormat/>
    <w:rsid w:val="00562BB1"/>
    <w:pPr>
      <w:tabs>
        <w:tab w:val="left" w:pos="454"/>
        <w:tab w:val="left" w:pos="794"/>
      </w:tabs>
      <w:ind w:left="340" w:hanging="340"/>
    </w:pPr>
  </w:style>
  <w:style w:type="paragraph" w:customStyle="1" w:styleId="ekvtabelle">
    <w:name w:val="ekv.tabelle"/>
    <w:basedOn w:val="Standard"/>
    <w:qFormat/>
    <w:rsid w:val="00562BB1"/>
    <w:rPr>
      <w:sz w:val="18"/>
      <w:lang w:eastAsia="de-DE"/>
    </w:rPr>
  </w:style>
  <w:style w:type="table" w:customStyle="1" w:styleId="TabellemithellemGitternetz1">
    <w:name w:val="Tabelle mit hellem Gitternetz1"/>
    <w:basedOn w:val="NormaleTabelle"/>
    <w:uiPriority w:val="40"/>
    <w:rsid w:val="008C27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Formatvorlage1">
    <w:name w:val="Formatvorlage1"/>
    <w:basedOn w:val="NormaleTabelle"/>
    <w:uiPriority w:val="99"/>
    <w:rsid w:val="00562BB1"/>
    <w:pPr>
      <w:spacing w:after="0" w:line="240" w:lineRule="auto"/>
    </w:pPr>
    <w:tblPr/>
  </w:style>
  <w:style w:type="paragraph" w:customStyle="1" w:styleId="ekvkreuzwortrtsel">
    <w:name w:val="ekv.kreuzworträtsel"/>
    <w:basedOn w:val="Standard"/>
    <w:uiPriority w:val="99"/>
    <w:semiHidden/>
    <w:qFormat/>
    <w:rsid w:val="00562BB1"/>
    <w:pPr>
      <w:spacing w:line="240" w:lineRule="auto"/>
      <w:jc w:val="center"/>
    </w:pPr>
    <w:rPr>
      <w:rFonts w:ascii="Comic Sans MS" w:hAnsi="Comic Sans MS"/>
      <w:sz w:val="24"/>
    </w:rPr>
  </w:style>
  <w:style w:type="character" w:customStyle="1" w:styleId="ekvnummerierung">
    <w:name w:val="ekv.nummerierung"/>
    <w:basedOn w:val="Absatz-Standardschriftart"/>
    <w:uiPriority w:val="6"/>
    <w:qFormat/>
    <w:rsid w:val="00562BB1"/>
    <w:rPr>
      <w:b/>
      <w:sz w:val="24"/>
    </w:rPr>
  </w:style>
  <w:style w:type="paragraph" w:customStyle="1" w:styleId="ekvaufgabenwortkarte">
    <w:name w:val="ekv.aufgaben.wortkarte"/>
    <w:basedOn w:val="Standard"/>
    <w:uiPriority w:val="99"/>
    <w:semiHidden/>
    <w:unhideWhenUsed/>
    <w:qFormat/>
    <w:rsid w:val="00562BB1"/>
    <w:pPr>
      <w:spacing w:line="240" w:lineRule="auto"/>
    </w:pPr>
    <w:rPr>
      <w:color w:val="000000"/>
      <w:sz w:val="24"/>
      <w14:textFill>
        <w14:solidFill>
          <w14:srgbClr w14:val="000000">
            <w14:lumMod w14:val="65000"/>
          </w14:srgbClr>
        </w14:solidFill>
      </w14:textFill>
    </w:rPr>
  </w:style>
  <w:style w:type="paragraph" w:styleId="Fuzeile">
    <w:name w:val="footer"/>
    <w:aliases w:val="ekv.fußzeile"/>
    <w:basedOn w:val="Standard"/>
    <w:link w:val="FuzeileZchn"/>
    <w:uiPriority w:val="99"/>
    <w:semiHidden/>
    <w:rsid w:val="00562BB1"/>
    <w:pPr>
      <w:tabs>
        <w:tab w:val="clear" w:pos="340"/>
        <w:tab w:val="clear" w:pos="595"/>
        <w:tab w:val="clear" w:pos="851"/>
      </w:tabs>
      <w:spacing w:line="240" w:lineRule="auto"/>
    </w:pPr>
    <w:rPr>
      <w:color w:val="FFFFFF" w:themeColor="background1"/>
      <w:sz w:val="2"/>
    </w:rPr>
  </w:style>
  <w:style w:type="character" w:customStyle="1" w:styleId="FuzeileZchn">
    <w:name w:val="Fußzeile Zchn"/>
    <w:aliases w:val="ekv.fußzeile Zchn"/>
    <w:basedOn w:val="Absatz-Standardschriftart"/>
    <w:link w:val="Fuzeile"/>
    <w:uiPriority w:val="99"/>
    <w:semiHidden/>
    <w:rsid w:val="00562BB1"/>
    <w:rPr>
      <w:rFonts w:ascii="Arial" w:hAnsi="Arial"/>
      <w:color w:val="FFFFFF" w:themeColor="background1"/>
      <w:sz w:val="2"/>
    </w:rPr>
  </w:style>
  <w:style w:type="paragraph" w:customStyle="1" w:styleId="ekvpagina">
    <w:name w:val="ekv.pagina"/>
    <w:basedOn w:val="Standard"/>
    <w:uiPriority w:val="99"/>
    <w:qFormat/>
    <w:rsid w:val="00562BB1"/>
    <w:pPr>
      <w:tabs>
        <w:tab w:val="clear" w:pos="340"/>
        <w:tab w:val="clear" w:pos="595"/>
        <w:tab w:val="clear" w:pos="851"/>
      </w:tabs>
      <w:spacing w:line="130" w:lineRule="exact"/>
      <w:ind w:left="113"/>
    </w:pPr>
    <w:rPr>
      <w:sz w:val="10"/>
    </w:rPr>
  </w:style>
  <w:style w:type="paragraph" w:customStyle="1" w:styleId="ekvpaginabild">
    <w:name w:val="ekv.pagina.bild"/>
    <w:basedOn w:val="Standard"/>
    <w:uiPriority w:val="99"/>
    <w:semiHidden/>
    <w:qFormat/>
    <w:rsid w:val="00562BB1"/>
    <w:pPr>
      <w:spacing w:line="240" w:lineRule="auto"/>
      <w:ind w:right="113"/>
      <w:jc w:val="right"/>
    </w:pPr>
    <w:rPr>
      <w:sz w:val="10"/>
    </w:rPr>
  </w:style>
  <w:style w:type="paragraph" w:customStyle="1" w:styleId="ekvgrundtexthalbe">
    <w:name w:val="ekv.grundtext.halbe"/>
    <w:basedOn w:val="Standard"/>
    <w:uiPriority w:val="1"/>
    <w:qFormat/>
    <w:rsid w:val="00562BB1"/>
    <w:pPr>
      <w:spacing w:line="127" w:lineRule="exact"/>
    </w:pPr>
  </w:style>
  <w:style w:type="character" w:customStyle="1" w:styleId="ekvhandschriftunterstrichen">
    <w:name w:val="ekv.handschrift.unterstrichen"/>
    <w:basedOn w:val="Absatz-Standardschriftart"/>
    <w:uiPriority w:val="20"/>
    <w:qFormat/>
    <w:rsid w:val="00562BB1"/>
    <w:rPr>
      <w:rFonts w:ascii="Comic Sans MS" w:hAnsi="Comic Sans MS"/>
      <w:noProof/>
      <w:color w:val="000000" w:themeColor="text1"/>
      <w:sz w:val="21"/>
      <w:u w:val="single" w:color="000000" w:themeColor="text1"/>
      <w:lang w:val="de-DE"/>
    </w:rPr>
  </w:style>
  <w:style w:type="character" w:customStyle="1" w:styleId="ekvhandschrift">
    <w:name w:val="ekv.handschrift"/>
    <w:basedOn w:val="Absatz-Standardschriftart"/>
    <w:uiPriority w:val="19"/>
    <w:qFormat/>
    <w:rsid w:val="00562BB1"/>
    <w:rPr>
      <w:rFonts w:ascii="Comic Sans MS" w:hAnsi="Comic Sans MS"/>
      <w:noProof/>
      <w:vanish w:val="0"/>
      <w:color w:val="000000" w:themeColor="text1"/>
      <w:sz w:val="21"/>
      <w:lang w:val="de-DE"/>
    </w:rPr>
  </w:style>
  <w:style w:type="character" w:customStyle="1" w:styleId="ekvlsungunterstrichen">
    <w:name w:val="ekv.lösung.unterstrichen"/>
    <w:basedOn w:val="Absatz-Standardschriftart"/>
    <w:uiPriority w:val="22"/>
    <w:qFormat/>
    <w:rsid w:val="00562BB1"/>
    <w:rPr>
      <w:rFonts w:ascii="Comic Sans MS" w:hAnsi="Comic Sans MS"/>
      <w:noProof/>
      <w:color w:val="000000" w:themeColor="text1"/>
      <w:sz w:val="21"/>
      <w:u w:val="single" w:color="000000" w:themeColor="text1"/>
      <w:lang w:val="de-DE"/>
    </w:rPr>
  </w:style>
  <w:style w:type="paragraph" w:customStyle="1" w:styleId="ekvpicto">
    <w:name w:val="ekv.picto"/>
    <w:basedOn w:val="Standard"/>
    <w:qFormat/>
    <w:rsid w:val="00562BB1"/>
    <w:pPr>
      <w:framePr w:w="340" w:h="340" w:hRule="exact" w:wrap="around" w:vAnchor="text" w:hAnchor="page" w:x="852" w:y="1"/>
      <w:spacing w:after="120" w:line="240" w:lineRule="auto"/>
      <w:jc w:val="center"/>
    </w:pPr>
    <w:rPr>
      <w:color w:val="FFFFFF" w:themeColor="background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62B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62BB1"/>
    <w:rPr>
      <w:rFonts w:ascii="Segoe UI" w:hAnsi="Segoe UI" w:cs="Segoe UI"/>
      <w:sz w:val="18"/>
      <w:szCs w:val="18"/>
    </w:rPr>
  </w:style>
  <w:style w:type="paragraph" w:customStyle="1" w:styleId="ekvbild">
    <w:name w:val="ekv.bild"/>
    <w:basedOn w:val="Standard"/>
    <w:uiPriority w:val="5"/>
    <w:qFormat/>
    <w:rsid w:val="00562BB1"/>
    <w:pPr>
      <w:spacing w:line="240" w:lineRule="auto"/>
    </w:pPr>
  </w:style>
  <w:style w:type="paragraph" w:customStyle="1" w:styleId="ekvbildlegende">
    <w:name w:val="ekv.bildlegende"/>
    <w:basedOn w:val="Standard"/>
    <w:uiPriority w:val="39"/>
    <w:qFormat/>
    <w:rsid w:val="00562BB1"/>
    <w:rPr>
      <w:sz w:val="17"/>
    </w:rPr>
  </w:style>
  <w:style w:type="character" w:customStyle="1" w:styleId="ekvfett">
    <w:name w:val="ekv.fett"/>
    <w:basedOn w:val="Absatz-Standardschriftart"/>
    <w:uiPriority w:val="29"/>
    <w:qFormat/>
    <w:rsid w:val="00562BB1"/>
    <w:rPr>
      <w:b/>
    </w:rPr>
  </w:style>
  <w:style w:type="character" w:customStyle="1" w:styleId="ekvhandschriftunterstrichenausgeblendet">
    <w:name w:val="ekv.handschrift.unterstrichen.ausgeblendet"/>
    <w:basedOn w:val="Absatz-Standardschriftart"/>
    <w:uiPriority w:val="99"/>
    <w:semiHidden/>
    <w:qFormat/>
    <w:rsid w:val="00562BB1"/>
    <w:rPr>
      <w:rFonts w:ascii="Comic Sans MS" w:hAnsi="Comic Sans MS"/>
      <w:color w:val="FFFFFF" w:themeColor="background1"/>
      <w:sz w:val="21"/>
      <w:u w:val="single" w:color="000000" w:themeColor="text1"/>
    </w:rPr>
  </w:style>
  <w:style w:type="paragraph" w:customStyle="1" w:styleId="ekvzahlenmauer">
    <w:name w:val="ekv.zahlenmauer"/>
    <w:basedOn w:val="Standard"/>
    <w:uiPriority w:val="99"/>
    <w:semiHidden/>
    <w:qFormat/>
    <w:rsid w:val="00562BB1"/>
    <w:pPr>
      <w:spacing w:line="240" w:lineRule="auto"/>
      <w:jc w:val="center"/>
    </w:pPr>
    <w:rPr>
      <w:sz w:val="22"/>
    </w:rPr>
  </w:style>
  <w:style w:type="paragraph" w:customStyle="1" w:styleId="ekvrechendreiecklinks">
    <w:name w:val="ekv.rechendreieck.links"/>
    <w:basedOn w:val="Standard"/>
    <w:uiPriority w:val="99"/>
    <w:semiHidden/>
    <w:qFormat/>
    <w:rsid w:val="00562BB1"/>
    <w:pPr>
      <w:ind w:left="113"/>
    </w:pPr>
    <w:rPr>
      <w:sz w:val="24"/>
    </w:rPr>
  </w:style>
  <w:style w:type="paragraph" w:customStyle="1" w:styleId="ekvschreiblinie">
    <w:name w:val="ekv.schreiblinie"/>
    <w:basedOn w:val="Standard"/>
    <w:uiPriority w:val="32"/>
    <w:qFormat/>
    <w:rsid w:val="00562BB1"/>
    <w:pPr>
      <w:tabs>
        <w:tab w:val="left" w:pos="9327"/>
      </w:tabs>
      <w:spacing w:line="452" w:lineRule="exact"/>
    </w:pPr>
  </w:style>
  <w:style w:type="paragraph" w:customStyle="1" w:styleId="ekvrechendreieckzentriert">
    <w:name w:val="ekv.rechendreieck.zentriert"/>
    <w:basedOn w:val="ekvrechendreiecklinks"/>
    <w:uiPriority w:val="99"/>
    <w:semiHidden/>
    <w:qFormat/>
    <w:rsid w:val="00562BB1"/>
    <w:pPr>
      <w:ind w:left="0"/>
      <w:jc w:val="center"/>
    </w:pPr>
  </w:style>
  <w:style w:type="paragraph" w:customStyle="1" w:styleId="ekvrechendreieckrechts">
    <w:name w:val="ekv.rechendreieck.rechts"/>
    <w:basedOn w:val="ekvrechendreiecklinks"/>
    <w:uiPriority w:val="99"/>
    <w:semiHidden/>
    <w:qFormat/>
    <w:rsid w:val="00562BB1"/>
    <w:pPr>
      <w:ind w:left="0" w:right="113"/>
      <w:jc w:val="right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562BB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62BB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62BB1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62BB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62BB1"/>
    <w:rPr>
      <w:rFonts w:ascii="Arial" w:hAnsi="Arial"/>
      <w:b/>
      <w:bCs/>
      <w:sz w:val="20"/>
      <w:szCs w:val="20"/>
    </w:rPr>
  </w:style>
  <w:style w:type="paragraph" w:customStyle="1" w:styleId="ekvuhr">
    <w:name w:val="ekv.uhr"/>
    <w:basedOn w:val="Standard"/>
    <w:uiPriority w:val="99"/>
    <w:semiHidden/>
    <w:qFormat/>
    <w:rsid w:val="00562BB1"/>
    <w:pPr>
      <w:tabs>
        <w:tab w:val="left" w:pos="9356"/>
      </w:tabs>
      <w:spacing w:line="240" w:lineRule="auto"/>
      <w:jc w:val="center"/>
    </w:pPr>
    <w:rPr>
      <w:rFonts w:eastAsia="Times New Roman" w:cs="Times New Roman"/>
      <w:lang w:eastAsia="de-DE"/>
    </w:rPr>
  </w:style>
  <w:style w:type="character" w:customStyle="1" w:styleId="ekvlsungunterstrichenausgeblendet">
    <w:name w:val="ekv.lösung.unterstrichen.ausgeblendet"/>
    <w:basedOn w:val="Absatz-Standardschriftart"/>
    <w:uiPriority w:val="99"/>
    <w:semiHidden/>
    <w:qFormat/>
    <w:rsid w:val="00562BB1"/>
    <w:rPr>
      <w:rFonts w:ascii="Comic Sans MS" w:hAnsi="Comic Sans MS"/>
      <w:color w:val="FFFFFF" w:themeColor="background1"/>
      <w:sz w:val="21"/>
      <w:u w:val="single" w:color="000000" w:themeColor="text1"/>
    </w:rPr>
  </w:style>
  <w:style w:type="character" w:customStyle="1" w:styleId="ekvlckentextunterstrichen">
    <w:name w:val="ekv.lückentext.unterstrichen"/>
    <w:basedOn w:val="Absatz-Standardschriftart"/>
    <w:uiPriority w:val="24"/>
    <w:qFormat/>
    <w:rsid w:val="00562BB1"/>
    <w:rPr>
      <w:rFonts w:ascii="Times New Roman" w:hAnsi="Times New Roman"/>
      <w:i/>
      <w:color w:val="000000" w:themeColor="text1"/>
      <w:sz w:val="21"/>
      <w:u w:val="single" w:color="000000" w:themeColor="text1"/>
    </w:rPr>
  </w:style>
  <w:style w:type="character" w:customStyle="1" w:styleId="ekvlckentextunterstrichenausgeblendet">
    <w:name w:val="ekv.lückentext.unterstrichen.ausgeblendet"/>
    <w:basedOn w:val="Absatz-Standardschriftart"/>
    <w:uiPriority w:val="9"/>
    <w:semiHidden/>
    <w:qFormat/>
    <w:rsid w:val="00562BB1"/>
    <w:rPr>
      <w:rFonts w:ascii="Times New Roman" w:hAnsi="Times New Roman"/>
      <w:i/>
      <w:color w:val="FFFFFF" w:themeColor="background1"/>
      <w:sz w:val="21"/>
      <w:u w:val="single" w:color="000000" w:themeColor="text1"/>
    </w:rPr>
  </w:style>
  <w:style w:type="paragraph" w:customStyle="1" w:styleId="ekvue1arial">
    <w:name w:val="ekv.ue1.arial"/>
    <w:basedOn w:val="Standard"/>
    <w:uiPriority w:val="10"/>
    <w:qFormat/>
    <w:rsid w:val="00562BB1"/>
    <w:pPr>
      <w:spacing w:line="240" w:lineRule="auto"/>
    </w:pPr>
    <w:rPr>
      <w:b/>
      <w:sz w:val="41"/>
    </w:rPr>
  </w:style>
  <w:style w:type="paragraph" w:customStyle="1" w:styleId="ekvue2arial">
    <w:name w:val="ekv.ue2.arial"/>
    <w:basedOn w:val="Standard"/>
    <w:uiPriority w:val="11"/>
    <w:qFormat/>
    <w:rsid w:val="00562BB1"/>
    <w:pPr>
      <w:spacing w:line="240" w:lineRule="auto"/>
    </w:pPr>
    <w:rPr>
      <w:b/>
      <w:sz w:val="27"/>
    </w:rPr>
  </w:style>
  <w:style w:type="paragraph" w:customStyle="1" w:styleId="ekvue3arial">
    <w:name w:val="ekv.ue3.arial"/>
    <w:basedOn w:val="Standard"/>
    <w:uiPriority w:val="12"/>
    <w:qFormat/>
    <w:rsid w:val="00562BB1"/>
    <w:pPr>
      <w:spacing w:line="240" w:lineRule="auto"/>
    </w:pPr>
    <w:rPr>
      <w:b/>
    </w:rPr>
  </w:style>
  <w:style w:type="paragraph" w:customStyle="1" w:styleId="ekvschnittbox">
    <w:name w:val="ekv.schnittbox"/>
    <w:basedOn w:val="Standard"/>
    <w:uiPriority w:val="99"/>
    <w:semiHidden/>
    <w:unhideWhenUsed/>
    <w:qFormat/>
    <w:rsid w:val="00562BB1"/>
    <w:pPr>
      <w:tabs>
        <w:tab w:val="clear" w:pos="340"/>
        <w:tab w:val="clear" w:pos="595"/>
        <w:tab w:val="clear" w:pos="851"/>
      </w:tabs>
      <w:spacing w:line="240" w:lineRule="auto"/>
      <w:jc w:val="center"/>
    </w:pPr>
    <w:rPr>
      <w:rFonts w:eastAsia="Times New Roman" w:cs="Times New Roman"/>
      <w:b/>
      <w:sz w:val="25"/>
      <w:szCs w:val="24"/>
      <w:lang w:eastAsia="de-DE"/>
    </w:rPr>
  </w:style>
  <w:style w:type="paragraph" w:customStyle="1" w:styleId="ekvkapitel">
    <w:name w:val="ekv.kapitel"/>
    <w:basedOn w:val="Standard"/>
    <w:uiPriority w:val="49"/>
    <w:qFormat/>
    <w:rsid w:val="00562BB1"/>
    <w:pPr>
      <w:spacing w:line="240" w:lineRule="auto"/>
    </w:pPr>
    <w:rPr>
      <w:b/>
      <w:sz w:val="50"/>
    </w:rPr>
  </w:style>
  <w:style w:type="paragraph" w:customStyle="1" w:styleId="ekvgrundtexttimes">
    <w:name w:val="ekv.grundtext.times"/>
    <w:basedOn w:val="Standard"/>
    <w:qFormat/>
    <w:rsid w:val="00562BB1"/>
    <w:rPr>
      <w:rFonts w:ascii="Times New Roman" w:hAnsi="Times New Roman"/>
      <w:sz w:val="21"/>
    </w:rPr>
  </w:style>
  <w:style w:type="paragraph" w:customStyle="1" w:styleId="ekvue1times">
    <w:name w:val="ekv.ue1.times"/>
    <w:basedOn w:val="Standard"/>
    <w:uiPriority w:val="13"/>
    <w:qFormat/>
    <w:rsid w:val="00562BB1"/>
    <w:pPr>
      <w:spacing w:line="240" w:lineRule="auto"/>
    </w:pPr>
    <w:rPr>
      <w:rFonts w:ascii="Times New Roman" w:hAnsi="Times New Roman"/>
      <w:b/>
      <w:sz w:val="43"/>
    </w:rPr>
  </w:style>
  <w:style w:type="paragraph" w:customStyle="1" w:styleId="ekvue2times">
    <w:name w:val="ekv.ue2.times"/>
    <w:basedOn w:val="Standard"/>
    <w:uiPriority w:val="14"/>
    <w:qFormat/>
    <w:rsid w:val="00562BB1"/>
    <w:pPr>
      <w:spacing w:line="240" w:lineRule="auto"/>
    </w:pPr>
    <w:rPr>
      <w:rFonts w:ascii="Times New Roman" w:hAnsi="Times New Roman"/>
      <w:b/>
      <w:sz w:val="29"/>
    </w:rPr>
  </w:style>
  <w:style w:type="paragraph" w:customStyle="1" w:styleId="ekvue3times">
    <w:name w:val="ekv.ue3.times"/>
    <w:basedOn w:val="Standard"/>
    <w:uiPriority w:val="15"/>
    <w:qFormat/>
    <w:rsid w:val="00562BB1"/>
    <w:pPr>
      <w:spacing w:line="240" w:lineRule="auto"/>
    </w:pPr>
    <w:rPr>
      <w:rFonts w:ascii="Times New Roman" w:hAnsi="Times New Roman"/>
      <w:b/>
      <w:sz w:val="21"/>
    </w:rPr>
  </w:style>
  <w:style w:type="character" w:styleId="Platzhaltertext">
    <w:name w:val="Placeholder Text"/>
    <w:basedOn w:val="Absatz-Standardschriftart"/>
    <w:uiPriority w:val="99"/>
    <w:semiHidden/>
    <w:rsid w:val="00562BB1"/>
    <w:rPr>
      <w:color w:val="808080"/>
    </w:rPr>
  </w:style>
  <w:style w:type="paragraph" w:customStyle="1" w:styleId="ekvquelle">
    <w:name w:val="ekv.quelle"/>
    <w:basedOn w:val="Standard"/>
    <w:uiPriority w:val="99"/>
    <w:qFormat/>
    <w:rsid w:val="00562BB1"/>
    <w:pPr>
      <w:tabs>
        <w:tab w:val="clear" w:pos="340"/>
        <w:tab w:val="clear" w:pos="595"/>
        <w:tab w:val="clear" w:pos="851"/>
      </w:tabs>
      <w:spacing w:line="130" w:lineRule="exact"/>
      <w:ind w:left="113"/>
    </w:pPr>
    <w:rPr>
      <w:sz w:val="10"/>
    </w:rPr>
  </w:style>
  <w:style w:type="paragraph" w:customStyle="1" w:styleId="ekvtabellelinks">
    <w:name w:val="ekv.tabelle.links"/>
    <w:basedOn w:val="Standard"/>
    <w:qFormat/>
    <w:rsid w:val="00562BB1"/>
    <w:pPr>
      <w:ind w:left="57"/>
    </w:pPr>
    <w:rPr>
      <w:sz w:val="18"/>
    </w:rPr>
  </w:style>
  <w:style w:type="paragraph" w:customStyle="1" w:styleId="ekvtabellezentriert">
    <w:name w:val="ekv.tabelle.zentriert"/>
    <w:basedOn w:val="Standard"/>
    <w:qFormat/>
    <w:rsid w:val="00562BB1"/>
    <w:pPr>
      <w:jc w:val="center"/>
    </w:pPr>
    <w:rPr>
      <w:sz w:val="18"/>
    </w:rPr>
  </w:style>
  <w:style w:type="character" w:customStyle="1" w:styleId="ekvsymbolaufzhlung">
    <w:name w:val="ekv.symbol.aufzählung"/>
    <w:basedOn w:val="Absatz-Standardschriftart"/>
    <w:uiPriority w:val="1"/>
    <w:qFormat/>
    <w:rsid w:val="00562BB1"/>
    <w:rPr>
      <w:sz w:val="17"/>
    </w:rPr>
  </w:style>
  <w:style w:type="character" w:customStyle="1" w:styleId="ekvsymbolaufzhlungszeichen">
    <w:name w:val="ekv.symbol.aufzählungszeichen"/>
    <w:basedOn w:val="Absatz-Standardschriftart"/>
    <w:uiPriority w:val="1"/>
    <w:semiHidden/>
    <w:qFormat/>
    <w:rsid w:val="00562BB1"/>
    <w:rPr>
      <w:sz w:val="17"/>
    </w:rPr>
  </w:style>
  <w:style w:type="character" w:customStyle="1" w:styleId="ekvhochgestellt">
    <w:name w:val="ekv.hochgestellt"/>
    <w:basedOn w:val="Absatz-Standardschriftart"/>
    <w:uiPriority w:val="1"/>
    <w:qFormat/>
    <w:rsid w:val="00562BB1"/>
    <w:rPr>
      <w:vertAlign w:val="superscript"/>
    </w:rPr>
  </w:style>
  <w:style w:type="character" w:customStyle="1" w:styleId="ekvtiefgestellt">
    <w:name w:val="ekv.tiefgestellt"/>
    <w:basedOn w:val="Absatz-Standardschriftart"/>
    <w:uiPriority w:val="1"/>
    <w:qFormat/>
    <w:rsid w:val="00562BB1"/>
    <w:rPr>
      <w:vertAlign w:val="subscript"/>
    </w:rPr>
  </w:style>
  <w:style w:type="character" w:customStyle="1" w:styleId="ekvzeichentimesfett">
    <w:name w:val="ekv.zeichen.times.fett"/>
    <w:basedOn w:val="Absatz-Standardschriftart"/>
    <w:uiPriority w:val="1"/>
    <w:qFormat/>
    <w:rsid w:val="00562BB1"/>
    <w:rPr>
      <w:rFonts w:ascii="Times New Roman" w:hAnsi="Times New Roman"/>
      <w:b/>
    </w:rPr>
  </w:style>
  <w:style w:type="character" w:customStyle="1" w:styleId="ekvzeichentimes">
    <w:name w:val="ekv.zeichen.times"/>
    <w:basedOn w:val="Absatz-Standardschriftart"/>
    <w:uiPriority w:val="1"/>
    <w:qFormat/>
    <w:rsid w:val="00562BB1"/>
    <w:rPr>
      <w:rFonts w:ascii="Times New Roman" w:hAnsi="Times New Roman"/>
    </w:rPr>
  </w:style>
  <w:style w:type="character" w:customStyle="1" w:styleId="ekvabstand50prozent">
    <w:name w:val="ekv.abstand.50.prozent"/>
    <w:basedOn w:val="Absatz-Standardschriftart"/>
    <w:uiPriority w:val="1"/>
    <w:qFormat/>
    <w:rsid w:val="00562BB1"/>
    <w:rPr>
      <w:w w:val="50"/>
    </w:rPr>
  </w:style>
  <w:style w:type="paragraph" w:customStyle="1" w:styleId="ekvaufgabe3-6sp">
    <w:name w:val="ekv.aufgabe.3-6.sp"/>
    <w:basedOn w:val="Standard"/>
    <w:qFormat/>
    <w:rsid w:val="00562BB1"/>
    <w:pPr>
      <w:tabs>
        <w:tab w:val="clear" w:pos="595"/>
        <w:tab w:val="clear" w:pos="851"/>
        <w:tab w:val="left" w:pos="680"/>
        <w:tab w:val="left" w:pos="1605"/>
        <w:tab w:val="left" w:pos="1945"/>
        <w:tab w:val="left" w:pos="3209"/>
        <w:tab w:val="left" w:pos="3549"/>
        <w:tab w:val="left" w:pos="4820"/>
        <w:tab w:val="left" w:pos="5160"/>
        <w:tab w:val="left" w:pos="6418"/>
        <w:tab w:val="left" w:pos="6759"/>
        <w:tab w:val="left" w:pos="8023"/>
        <w:tab w:val="left" w:pos="8363"/>
      </w:tabs>
      <w:spacing w:line="254" w:lineRule="atLeast"/>
    </w:pPr>
  </w:style>
  <w:style w:type="paragraph" w:customStyle="1" w:styleId="ekvaufgabe2-4sp">
    <w:name w:val="ekv.aufgabe.2-4.sp"/>
    <w:basedOn w:val="Standard"/>
    <w:qFormat/>
    <w:rsid w:val="00562BB1"/>
    <w:pPr>
      <w:tabs>
        <w:tab w:val="clear" w:pos="595"/>
        <w:tab w:val="clear" w:pos="851"/>
        <w:tab w:val="left" w:pos="680"/>
        <w:tab w:val="left" w:pos="2410"/>
        <w:tab w:val="left" w:pos="2750"/>
        <w:tab w:val="left" w:pos="4820"/>
        <w:tab w:val="left" w:pos="5160"/>
        <w:tab w:val="left" w:pos="7229"/>
        <w:tab w:val="left" w:pos="7569"/>
      </w:tabs>
      <w:spacing w:line="254" w:lineRule="atLeast"/>
    </w:pPr>
  </w:style>
  <w:style w:type="paragraph" w:customStyle="1" w:styleId="ekvaufgabelckentext2-4sp">
    <w:name w:val="ekv.aufgabe.lückentext.2-4.sp"/>
    <w:basedOn w:val="Standard"/>
    <w:qFormat/>
    <w:rsid w:val="00562BB1"/>
    <w:pPr>
      <w:tabs>
        <w:tab w:val="clear" w:pos="595"/>
        <w:tab w:val="clear" w:pos="851"/>
        <w:tab w:val="left" w:pos="680"/>
        <w:tab w:val="right" w:pos="2126"/>
        <w:tab w:val="left" w:pos="2410"/>
        <w:tab w:val="left" w:pos="2750"/>
        <w:tab w:val="left" w:pos="2977"/>
        <w:tab w:val="right" w:pos="4536"/>
        <w:tab w:val="left" w:pos="4820"/>
        <w:tab w:val="left" w:pos="5160"/>
        <w:tab w:val="right" w:pos="6946"/>
        <w:tab w:val="left" w:pos="7229"/>
        <w:tab w:val="left" w:pos="7569"/>
        <w:tab w:val="right" w:pos="9350"/>
      </w:tabs>
      <w:spacing w:line="452" w:lineRule="atLeast"/>
    </w:pPr>
  </w:style>
  <w:style w:type="paragraph" w:customStyle="1" w:styleId="ekvaufgabelckentext3-6sp">
    <w:name w:val="ekv.aufgabe.lückentext.3-6.sp"/>
    <w:basedOn w:val="Standard"/>
    <w:qFormat/>
    <w:rsid w:val="00562BB1"/>
    <w:pPr>
      <w:tabs>
        <w:tab w:val="clear" w:pos="595"/>
        <w:tab w:val="clear" w:pos="851"/>
        <w:tab w:val="left" w:pos="680"/>
        <w:tab w:val="right" w:pos="2926"/>
        <w:tab w:val="left" w:pos="3209"/>
        <w:tab w:val="left" w:pos="3549"/>
        <w:tab w:val="right" w:pos="6135"/>
        <w:tab w:val="left" w:pos="6418"/>
        <w:tab w:val="left" w:pos="6759"/>
        <w:tab w:val="right" w:pos="9350"/>
      </w:tabs>
      <w:spacing w:line="452" w:lineRule="atLeast"/>
    </w:pPr>
  </w:style>
  <w:style w:type="character" w:customStyle="1" w:styleId="ekvhandschriftbruch">
    <w:name w:val="ekv.handschrift.bruch"/>
    <w:basedOn w:val="Absatz-Standardschriftart"/>
    <w:uiPriority w:val="1"/>
    <w:qFormat/>
    <w:rsid w:val="00562BB1"/>
    <w:rPr>
      <w:rFonts w:ascii="Comic Sans MS" w:hAnsi="Comic Sans MS"/>
      <w:color w:val="000000" w:themeColor="text1"/>
      <w:position w:val="-18"/>
      <w:sz w:val="21"/>
      <w:u w:val="single" w:color="000000" w:themeColor="text1"/>
    </w:rPr>
  </w:style>
  <w:style w:type="paragraph" w:customStyle="1" w:styleId="ekvlsungberschrift">
    <w:name w:val="ekv.lösung.überschrift"/>
    <w:basedOn w:val="Standard"/>
    <w:qFormat/>
    <w:rsid w:val="00562BB1"/>
    <w:pPr>
      <w:keepNext/>
      <w:keepLines/>
      <w:shd w:val="clear" w:color="auto" w:fill="D9D9D9" w:themeFill="background1" w:themeFillShade="D9"/>
      <w:tabs>
        <w:tab w:val="clear" w:pos="595"/>
      </w:tabs>
      <w:spacing w:before="120"/>
    </w:pPr>
    <w:rPr>
      <w:b/>
    </w:rPr>
  </w:style>
  <w:style w:type="character" w:customStyle="1" w:styleId="ekvbruchklein">
    <w:name w:val="ekv.bruch.klein"/>
    <w:basedOn w:val="Absatz-Standardschriftart"/>
    <w:uiPriority w:val="1"/>
    <w:qFormat/>
    <w:rsid w:val="00562BB1"/>
    <w:rPr>
      <w:rFonts w:ascii="Cambria Math" w:hAnsi="Cambria Math"/>
      <w:sz w:val="22"/>
    </w:rPr>
  </w:style>
  <w:style w:type="character" w:customStyle="1" w:styleId="ekvcambriamath">
    <w:name w:val="ekv.cambria.math"/>
    <w:basedOn w:val="Absatz-Standardschriftart"/>
    <w:uiPriority w:val="1"/>
    <w:qFormat/>
    <w:rsid w:val="00562BB1"/>
    <w:rPr>
      <w:rFonts w:ascii="Cambria Math" w:hAnsi="Cambria Math"/>
    </w:rPr>
  </w:style>
  <w:style w:type="paragraph" w:customStyle="1" w:styleId="ekvuenavigation">
    <w:name w:val="ekv.ue.navigation"/>
    <w:semiHidden/>
    <w:qFormat/>
    <w:rsid w:val="00562BB1"/>
    <w:pPr>
      <w:spacing w:after="0" w:line="240" w:lineRule="auto"/>
    </w:pPr>
    <w:rPr>
      <w:rFonts w:ascii="Arial" w:hAnsi="Arial"/>
      <w:b/>
      <w:noProof/>
      <w:color w:val="595959" w:themeColor="text1" w:themeTint="A6"/>
      <w:sz w:val="27"/>
    </w:rPr>
  </w:style>
  <w:style w:type="character" w:customStyle="1" w:styleId="ekvkvnummerZchn">
    <w:name w:val="ekv.kv.nummer Zchn"/>
    <w:link w:val="ekvkvnummer"/>
    <w:uiPriority w:val="48"/>
    <w:locked/>
    <w:rsid w:val="008D2D3D"/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ekvhandschriftgesperrt">
    <w:name w:val="ekv.handschrift.gesperrt"/>
    <w:semiHidden/>
    <w:rsid w:val="008D2D3D"/>
    <w:rPr>
      <w:rFonts w:ascii="Comic Sans MS" w:hAnsi="Comic Sans MS"/>
      <w:color w:val="FFFFFF"/>
      <w:u w:val="single" w:color="000000"/>
    </w:rPr>
  </w:style>
  <w:style w:type="paragraph" w:customStyle="1" w:styleId="ekvfusszeileNEU6pt">
    <w:name w:val="ekv.fusszeile_NEU_6pt"/>
    <w:semiHidden/>
    <w:rsid w:val="008D2D3D"/>
    <w:pPr>
      <w:spacing w:after="0" w:line="240" w:lineRule="auto"/>
    </w:pPr>
    <w:rPr>
      <w:rFonts w:ascii="Arial" w:eastAsia="Times New Roman" w:hAnsi="Arial" w:cs="Arial"/>
      <w:sz w:val="12"/>
      <w:szCs w:val="12"/>
    </w:rPr>
  </w:style>
  <w:style w:type="table" w:customStyle="1" w:styleId="TabellemithellemGitternetz10">
    <w:name w:val="Tabelle mit hellem Gitternetz1"/>
    <w:basedOn w:val="NormaleTabelle"/>
    <w:uiPriority w:val="40"/>
    <w:rsid w:val="00562B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ekvsprechblase">
    <w:name w:val="ekv.sprechblase"/>
    <w:basedOn w:val="Standard"/>
    <w:uiPriority w:val="99"/>
    <w:semiHidden/>
    <w:qFormat/>
    <w:rsid w:val="00562BB1"/>
    <w:pPr>
      <w:tabs>
        <w:tab w:val="clear" w:pos="340"/>
        <w:tab w:val="clear" w:pos="595"/>
        <w:tab w:val="clear" w:pos="851"/>
      </w:tabs>
      <w:spacing w:line="260" w:lineRule="exact"/>
    </w:pPr>
    <w:rPr>
      <w:color w:val="0D0D0D" w:themeColor="text1" w:themeTint="F2"/>
      <w:sz w:val="21"/>
    </w:rPr>
  </w:style>
  <w:style w:type="paragraph" w:customStyle="1" w:styleId="ekvboxtitel">
    <w:name w:val="ekv.box.titel"/>
    <w:basedOn w:val="Standard"/>
    <w:uiPriority w:val="99"/>
    <w:semiHidden/>
    <w:unhideWhenUsed/>
    <w:qFormat/>
    <w:rsid w:val="00562BB1"/>
    <w:pPr>
      <w:shd w:val="clear" w:color="auto" w:fill="A6A6A6" w:themeFill="background1" w:themeFillShade="A6"/>
      <w:spacing w:before="40" w:after="120"/>
    </w:pPr>
  </w:style>
  <w:style w:type="paragraph" w:customStyle="1" w:styleId="ekvboxtext">
    <w:name w:val="ekv.box.text"/>
    <w:basedOn w:val="Standard"/>
    <w:uiPriority w:val="99"/>
    <w:semiHidden/>
    <w:unhideWhenUsed/>
    <w:qFormat/>
    <w:rsid w:val="00562BB1"/>
    <w:pPr>
      <w:shd w:val="clear" w:color="auto" w:fill="D9D9D9" w:themeFill="background1" w:themeFillShade="D9"/>
    </w:pPr>
  </w:style>
  <w:style w:type="paragraph" w:styleId="Kopfzeile">
    <w:name w:val="header"/>
    <w:aliases w:val="ekv.kopfzeile"/>
    <w:basedOn w:val="Standard"/>
    <w:link w:val="KopfzeileZchn"/>
    <w:uiPriority w:val="99"/>
    <w:semiHidden/>
    <w:rsid w:val="00562BB1"/>
    <w:pPr>
      <w:tabs>
        <w:tab w:val="clear" w:pos="340"/>
        <w:tab w:val="clear" w:pos="595"/>
        <w:tab w:val="clear" w:pos="851"/>
      </w:tabs>
      <w:spacing w:line="240" w:lineRule="auto"/>
    </w:pPr>
    <w:rPr>
      <w:color w:val="FFFFFF" w:themeColor="background1"/>
      <w:sz w:val="2"/>
    </w:rPr>
  </w:style>
  <w:style w:type="character" w:customStyle="1" w:styleId="KopfzeileZchn">
    <w:name w:val="Kopfzeile Zchn"/>
    <w:aliases w:val="ekv.kopfzeile Zchn"/>
    <w:basedOn w:val="Absatz-Standardschriftart"/>
    <w:link w:val="Kopfzeile"/>
    <w:uiPriority w:val="99"/>
    <w:semiHidden/>
    <w:rsid w:val="00562BB1"/>
    <w:rPr>
      <w:rFonts w:ascii="Arial" w:hAnsi="Arial"/>
      <w:color w:val="FFFFFF" w:themeColor="background1"/>
      <w:sz w:val="2"/>
    </w:rPr>
  </w:style>
  <w:style w:type="character" w:customStyle="1" w:styleId="ekvlsung">
    <w:name w:val="ekv.lösung"/>
    <w:basedOn w:val="Absatz-Standardschriftart"/>
    <w:uiPriority w:val="21"/>
    <w:qFormat/>
    <w:rsid w:val="00562BB1"/>
    <w:rPr>
      <w:rFonts w:ascii="Comic Sans MS" w:hAnsi="Comic Sans MS"/>
      <w:noProof/>
      <w:color w:val="000000" w:themeColor="text1"/>
      <w:sz w:val="21"/>
      <w:lang w:val="de-DE"/>
    </w:rPr>
  </w:style>
  <w:style w:type="paragraph" w:customStyle="1" w:styleId="ekvinklusion">
    <w:name w:val="ekv.inklusion"/>
    <w:basedOn w:val="Standard"/>
    <w:uiPriority w:val="42"/>
    <w:qFormat/>
    <w:rsid w:val="00562BB1"/>
    <w:pPr>
      <w:spacing w:line="370" w:lineRule="exact"/>
    </w:pPr>
    <w:rPr>
      <w:sz w:val="28"/>
    </w:rPr>
  </w:style>
  <w:style w:type="paragraph" w:customStyle="1" w:styleId="ekvbildbeschreibung">
    <w:name w:val="ekv.bildbeschreibung"/>
    <w:basedOn w:val="Standard"/>
    <w:uiPriority w:val="40"/>
    <w:qFormat/>
    <w:rsid w:val="00562BB1"/>
    <w:pPr>
      <w:shd w:val="clear" w:color="auto" w:fill="D9D9D9"/>
    </w:pPr>
  </w:style>
  <w:style w:type="character" w:customStyle="1" w:styleId="ekvarbeitsanweisungdeutsch">
    <w:name w:val="ekv.arbeitsanweisung.deutsch"/>
    <w:basedOn w:val="Absatz-Standardschriftart"/>
    <w:uiPriority w:val="3"/>
    <w:qFormat/>
    <w:rsid w:val="00562BB1"/>
  </w:style>
  <w:style w:type="character" w:customStyle="1" w:styleId="ekvarbeitsanweisungfremdsprache">
    <w:name w:val="ekv.arbeitsanweisung.fremdsprache"/>
    <w:basedOn w:val="Absatz-Standardschriftart"/>
    <w:uiPriority w:val="4"/>
    <w:qFormat/>
    <w:rsid w:val="00562BB1"/>
    <w:rPr>
      <w:i/>
    </w:rPr>
  </w:style>
  <w:style w:type="character" w:customStyle="1" w:styleId="ekvfettkursiv">
    <w:name w:val="ekv.fett.kursiv"/>
    <w:basedOn w:val="Absatz-Standardschriftart"/>
    <w:uiPriority w:val="31"/>
    <w:qFormat/>
    <w:rsid w:val="00562BB1"/>
    <w:rPr>
      <w:b/>
      <w:i/>
    </w:rPr>
  </w:style>
  <w:style w:type="character" w:customStyle="1" w:styleId="ekvkursiv">
    <w:name w:val="ekv.kursiv"/>
    <w:basedOn w:val="Absatz-Standardschriftart"/>
    <w:uiPriority w:val="30"/>
    <w:qFormat/>
    <w:rsid w:val="00562BB1"/>
    <w:rPr>
      <w:i/>
    </w:rPr>
  </w:style>
  <w:style w:type="paragraph" w:customStyle="1" w:styleId="ekvformel">
    <w:name w:val="ekv.formel"/>
    <w:basedOn w:val="Standard"/>
    <w:uiPriority w:val="33"/>
    <w:qFormat/>
    <w:rsid w:val="00562BB1"/>
    <w:pPr>
      <w:spacing w:line="240" w:lineRule="auto"/>
    </w:pPr>
    <w:rPr>
      <w:color w:val="000000" w:themeColor="text1"/>
    </w:rPr>
  </w:style>
  <w:style w:type="character" w:customStyle="1" w:styleId="ekvlckentext">
    <w:name w:val="ekv.lückentext"/>
    <w:basedOn w:val="Absatz-Standardschriftart"/>
    <w:uiPriority w:val="23"/>
    <w:qFormat/>
    <w:rsid w:val="00562BB1"/>
    <w:rPr>
      <w:rFonts w:ascii="Times New Roman" w:hAnsi="Times New Roman"/>
      <w:i/>
      <w:color w:val="000000" w:themeColor="text1"/>
      <w:sz w:val="21"/>
      <w:u w:val="none" w:color="000000" w:themeColor="text1"/>
    </w:rPr>
  </w:style>
  <w:style w:type="character" w:customStyle="1" w:styleId="ekvbruchgross">
    <w:name w:val="ekv.bruch.gross"/>
    <w:basedOn w:val="Absatz-Standardschriftart"/>
    <w:uiPriority w:val="1"/>
    <w:qFormat/>
    <w:rsid w:val="00562BB1"/>
    <w:rPr>
      <w:rFonts w:ascii="Cambria Math" w:hAnsi="Cambria Math"/>
      <w:sz w:val="28"/>
    </w:rPr>
  </w:style>
  <w:style w:type="character" w:customStyle="1" w:styleId="ekvcambriamathfett">
    <w:name w:val="ekv.cambria.math.fett"/>
    <w:basedOn w:val="Absatz-Standardschriftart"/>
    <w:uiPriority w:val="1"/>
    <w:qFormat/>
    <w:rsid w:val="00562BB1"/>
    <w:rPr>
      <w:rFonts w:ascii="Cambria Math" w:hAnsi="Cambria Math"/>
      <w:b/>
    </w:rPr>
  </w:style>
  <w:style w:type="character" w:customStyle="1" w:styleId="ekvlsungcambriamath">
    <w:name w:val="ekv.lösung.cambria.math"/>
    <w:basedOn w:val="Absatz-Standardschriftart"/>
    <w:uiPriority w:val="1"/>
    <w:qFormat/>
    <w:rsid w:val="00562BB1"/>
    <w:rPr>
      <w:rFonts w:ascii="Cambria Math" w:hAnsi="Cambria Math"/>
      <w:sz w:val="26"/>
    </w:rPr>
  </w:style>
  <w:style w:type="character" w:customStyle="1" w:styleId="ekvlsungunterstrichencambriamath">
    <w:name w:val="ekv.lösung.unterstrichen.cambria.math"/>
    <w:basedOn w:val="Absatz-Standardschriftart"/>
    <w:uiPriority w:val="1"/>
    <w:qFormat/>
    <w:rsid w:val="00562BB1"/>
    <w:rPr>
      <w:rFonts w:ascii="Cambria Math" w:hAnsi="Cambria Math"/>
      <w:sz w:val="26"/>
      <w:u w:val="single"/>
    </w:rPr>
  </w:style>
  <w:style w:type="character" w:customStyle="1" w:styleId="ekvlsungunterstrichenausgeblendetcambriamath">
    <w:name w:val="ekv.lösung.unterstrichen.ausgeblendet.cambria.math"/>
    <w:basedOn w:val="Absatz-Standardschriftart"/>
    <w:uiPriority w:val="1"/>
    <w:semiHidden/>
    <w:qFormat/>
    <w:rsid w:val="00562BB1"/>
    <w:rPr>
      <w:rFonts w:ascii="Cambria Math" w:hAnsi="Cambria Math"/>
      <w:color w:val="FFFFFF" w:themeColor="background1"/>
      <w:sz w:val="26"/>
      <w:u w:val="single" w:color="000000" w:themeColor="text1"/>
    </w:rPr>
  </w:style>
  <w:style w:type="character" w:customStyle="1" w:styleId="ekvlsungausgeblendetcambriamath">
    <w:name w:val="ekv.lösung.ausgeblendet.cambria.math"/>
    <w:basedOn w:val="Absatz-Standardschriftart"/>
    <w:uiPriority w:val="1"/>
    <w:semiHidden/>
    <w:qFormat/>
    <w:rsid w:val="00562BB1"/>
    <w:rPr>
      <w:rFonts w:ascii="Cambria Math" w:hAnsi="Cambria Math"/>
      <w:b w:val="0"/>
      <w:i w:val="0"/>
      <w:color w:val="FFFFFF" w:themeColor="background1"/>
      <w:sz w:val="26"/>
      <w:u w:val="none" w:color="000000" w:themeColor="text1"/>
    </w:rPr>
  </w:style>
  <w:style w:type="paragraph" w:customStyle="1" w:styleId="ekvtabellezeilabstmind">
    <w:name w:val="ekv.tabelle.zeilabst.mind"/>
    <w:basedOn w:val="Standard"/>
    <w:qFormat/>
    <w:rsid w:val="00562BB1"/>
    <w:pPr>
      <w:spacing w:line="254" w:lineRule="atLeast"/>
    </w:pPr>
    <w:rPr>
      <w:sz w:val="18"/>
    </w:rPr>
  </w:style>
  <w:style w:type="paragraph" w:customStyle="1" w:styleId="ekvtabellelinkszeilabstmind">
    <w:name w:val="ekv.tabelle.links.zeilabst.mind"/>
    <w:basedOn w:val="Standard"/>
    <w:qFormat/>
    <w:rsid w:val="00562BB1"/>
    <w:pPr>
      <w:spacing w:line="254" w:lineRule="atLeast"/>
      <w:ind w:left="57"/>
    </w:pPr>
    <w:rPr>
      <w:sz w:val="18"/>
    </w:rPr>
  </w:style>
  <w:style w:type="paragraph" w:customStyle="1" w:styleId="ekvtabellezentriertzeilabstmind">
    <w:name w:val="ekv.tabelle.zentriert.zeilabst.mind"/>
    <w:basedOn w:val="Standard"/>
    <w:qFormat/>
    <w:rsid w:val="00562BB1"/>
    <w:pPr>
      <w:spacing w:line="254" w:lineRule="atLeast"/>
      <w:jc w:val="center"/>
    </w:pPr>
    <w:rPr>
      <w:sz w:val="18"/>
    </w:rPr>
  </w:style>
  <w:style w:type="paragraph" w:customStyle="1" w:styleId="ekvaufzhlungzeilabstmind">
    <w:name w:val="ekv.aufzählung.zeilabst.mind"/>
    <w:basedOn w:val="Standard"/>
    <w:qFormat/>
    <w:rsid w:val="00562BB1"/>
    <w:pPr>
      <w:tabs>
        <w:tab w:val="clear" w:pos="340"/>
        <w:tab w:val="clear" w:pos="595"/>
        <w:tab w:val="clear" w:pos="851"/>
        <w:tab w:val="left" w:pos="454"/>
        <w:tab w:val="left" w:pos="794"/>
      </w:tabs>
      <w:spacing w:line="254" w:lineRule="atLeast"/>
      <w:ind w:left="340" w:hanging="340"/>
    </w:pPr>
  </w:style>
  <w:style w:type="paragraph" w:customStyle="1" w:styleId="ekvaufzhlunglckentext">
    <w:name w:val="ekv.aufzählung.lückentext"/>
    <w:basedOn w:val="Standard"/>
    <w:qFormat/>
    <w:rsid w:val="00562BB1"/>
    <w:pPr>
      <w:tabs>
        <w:tab w:val="clear" w:pos="340"/>
        <w:tab w:val="clear" w:pos="595"/>
        <w:tab w:val="clear" w:pos="851"/>
        <w:tab w:val="left" w:pos="454"/>
        <w:tab w:val="left" w:pos="794"/>
      </w:tabs>
      <w:spacing w:line="452" w:lineRule="atLeast"/>
      <w:ind w:left="340" w:hanging="340"/>
    </w:pPr>
  </w:style>
  <w:style w:type="character" w:customStyle="1" w:styleId="ekvlckentextbruch">
    <w:name w:val="ekv.lückentext.bruch"/>
    <w:basedOn w:val="Absatz-Standardschriftart"/>
    <w:uiPriority w:val="1"/>
    <w:qFormat/>
    <w:rsid w:val="00562BB1"/>
    <w:rPr>
      <w:rFonts w:ascii="Cambria Math" w:hAnsi="Cambria Math"/>
      <w:i/>
      <w:color w:val="000000" w:themeColor="text1"/>
      <w:position w:val="-18"/>
      <w:sz w:val="21"/>
      <w:u w:val="single" w:color="000000" w:themeColor="text1"/>
    </w:rPr>
  </w:style>
  <w:style w:type="character" w:customStyle="1" w:styleId="ekvcourier">
    <w:name w:val="ekv.courier"/>
    <w:basedOn w:val="Absatz-Standardschriftart"/>
    <w:uiPriority w:val="1"/>
    <w:qFormat/>
    <w:rsid w:val="00562BB1"/>
    <w:rPr>
      <w:rFonts w:ascii="Courier New" w:hAnsi="Courier New" w:cs="Courier New"/>
    </w:rPr>
  </w:style>
  <w:style w:type="paragraph" w:customStyle="1" w:styleId="ekvquelleobjekt">
    <w:name w:val="ekv.quelle.objekt"/>
    <w:basedOn w:val="Standard"/>
    <w:rsid w:val="00562BB1"/>
    <w:pPr>
      <w:tabs>
        <w:tab w:val="clear" w:pos="340"/>
        <w:tab w:val="clear" w:pos="595"/>
        <w:tab w:val="clear" w:pos="851"/>
      </w:tabs>
      <w:spacing w:line="130" w:lineRule="exact"/>
    </w:pPr>
    <w:rPr>
      <w:rFonts w:eastAsia="Times New Roman" w:cs="Arial"/>
      <w:sz w:val="10"/>
    </w:rPr>
  </w:style>
  <w:style w:type="paragraph" w:customStyle="1" w:styleId="ekvaufzhlung1">
    <w:name w:val="ekv.aufzählung.1"/>
    <w:basedOn w:val="Standard"/>
    <w:rsid w:val="00562BB1"/>
    <w:pPr>
      <w:tabs>
        <w:tab w:val="clear" w:pos="340"/>
        <w:tab w:val="clear" w:pos="595"/>
        <w:tab w:val="clear" w:pos="851"/>
        <w:tab w:val="left" w:pos="794"/>
        <w:tab w:val="left" w:pos="936"/>
        <w:tab w:val="left" w:pos="1134"/>
        <w:tab w:val="left" w:pos="1191"/>
      </w:tabs>
      <w:ind w:left="680" w:hanging="340"/>
    </w:pPr>
    <w:rPr>
      <w:rFonts w:eastAsia="Times New Roman" w:cs="Times New Roman"/>
    </w:rPr>
  </w:style>
  <w:style w:type="paragraph" w:customStyle="1" w:styleId="ekvaufzhlung2">
    <w:name w:val="ekv.aufzählung.2"/>
    <w:basedOn w:val="Standard"/>
    <w:rsid w:val="00562BB1"/>
    <w:pPr>
      <w:tabs>
        <w:tab w:val="clear" w:pos="340"/>
        <w:tab w:val="clear" w:pos="595"/>
        <w:tab w:val="clear" w:pos="851"/>
        <w:tab w:val="left" w:pos="1134"/>
        <w:tab w:val="left" w:pos="1276"/>
        <w:tab w:val="left" w:pos="1474"/>
        <w:tab w:val="left" w:pos="1531"/>
      </w:tabs>
      <w:ind w:left="1020" w:hanging="340"/>
    </w:pPr>
    <w:rPr>
      <w:rFonts w:eastAsia="Times New Roman" w:cs="Times New Roman"/>
    </w:rPr>
  </w:style>
  <w:style w:type="paragraph" w:customStyle="1" w:styleId="ekvaufzhlung3">
    <w:name w:val="ekv.aufzählung.3"/>
    <w:basedOn w:val="Standard"/>
    <w:rsid w:val="00562BB1"/>
    <w:pPr>
      <w:tabs>
        <w:tab w:val="clear" w:pos="340"/>
        <w:tab w:val="clear" w:pos="595"/>
        <w:tab w:val="clear" w:pos="851"/>
        <w:tab w:val="left" w:pos="1474"/>
        <w:tab w:val="left" w:pos="1616"/>
        <w:tab w:val="left" w:pos="1814"/>
        <w:tab w:val="left" w:pos="1871"/>
      </w:tabs>
      <w:ind w:left="1361" w:hanging="340"/>
    </w:pPr>
    <w:rPr>
      <w:rFonts w:eastAsia="Times New Roman" w:cs="Times New Roman"/>
    </w:rPr>
  </w:style>
  <w:style w:type="paragraph" w:customStyle="1" w:styleId="ekvue1fremdtext">
    <w:name w:val="ekv.ue1.fremdtext"/>
    <w:basedOn w:val="Standard"/>
    <w:qFormat/>
    <w:rsid w:val="00562BB1"/>
    <w:pPr>
      <w:spacing w:line="240" w:lineRule="auto"/>
    </w:pPr>
    <w:rPr>
      <w:rFonts w:ascii="Times New Roman" w:eastAsia="Times New Roman" w:hAnsi="Times New Roman" w:cs="Times New Roman"/>
      <w:b/>
      <w:sz w:val="43"/>
    </w:rPr>
  </w:style>
  <w:style w:type="paragraph" w:customStyle="1" w:styleId="ekvue2fremdtext">
    <w:name w:val="ekv.ue2.fremdtext"/>
    <w:basedOn w:val="Standard"/>
    <w:qFormat/>
    <w:rsid w:val="00562BB1"/>
    <w:pPr>
      <w:spacing w:line="240" w:lineRule="auto"/>
    </w:pPr>
    <w:rPr>
      <w:rFonts w:ascii="Times New Roman" w:eastAsia="Times New Roman" w:hAnsi="Times New Roman" w:cs="Times New Roman"/>
      <w:b/>
      <w:sz w:val="29"/>
    </w:rPr>
  </w:style>
  <w:style w:type="paragraph" w:customStyle="1" w:styleId="ekvue3fremdtext">
    <w:name w:val="ekv.ue3.fremdtext"/>
    <w:basedOn w:val="Standard"/>
    <w:qFormat/>
    <w:rsid w:val="00562BB1"/>
    <w:pPr>
      <w:spacing w:line="240" w:lineRule="auto"/>
    </w:pPr>
    <w:rPr>
      <w:rFonts w:ascii="Times New Roman" w:eastAsia="Times New Roman" w:hAnsi="Times New Roman" w:cs="Times New Roman"/>
      <w:b/>
      <w:sz w:val="21"/>
    </w:rPr>
  </w:style>
  <w:style w:type="paragraph" w:customStyle="1" w:styleId="ekvfussnote">
    <w:name w:val="ekv.fussnote"/>
    <w:basedOn w:val="Standard"/>
    <w:qFormat/>
    <w:rsid w:val="00562BB1"/>
    <w:rPr>
      <w:rFonts w:eastAsia="Times New Roman" w:cs="Times New Roman"/>
      <w:sz w:val="17"/>
    </w:rPr>
  </w:style>
  <w:style w:type="character" w:customStyle="1" w:styleId="ekvhandschriftausgeblendet">
    <w:name w:val="ekv.handschrift.ausgeblendet"/>
    <w:basedOn w:val="Absatz-Standardschriftart"/>
    <w:uiPriority w:val="1"/>
    <w:semiHidden/>
    <w:qFormat/>
    <w:rsid w:val="00562BB1"/>
    <w:rPr>
      <w:rFonts w:ascii="Comic Sans MS" w:hAnsi="Comic Sans MS"/>
      <w:noProof/>
      <w:color w:val="FFFFFF" w:themeColor="background1"/>
      <w:sz w:val="21"/>
      <w:szCs w:val="21"/>
      <w:lang w:val="de-DE"/>
    </w:rPr>
  </w:style>
  <w:style w:type="character" w:customStyle="1" w:styleId="ekvlsungausgeblendet">
    <w:name w:val="ekv.lösung.ausgeblendet"/>
    <w:basedOn w:val="Absatz-Standardschriftart"/>
    <w:uiPriority w:val="1"/>
    <w:semiHidden/>
    <w:qFormat/>
    <w:rsid w:val="00562BB1"/>
    <w:rPr>
      <w:rFonts w:ascii="Comic Sans MS" w:hAnsi="Comic Sans MS"/>
      <w:noProof/>
      <w:color w:val="FFFFFF" w:themeColor="background1"/>
      <w:sz w:val="21"/>
      <w:lang w:val="de-DE"/>
    </w:rPr>
  </w:style>
  <w:style w:type="character" w:customStyle="1" w:styleId="ekvlckentextausgeblendet">
    <w:name w:val="ekv.lückentext.ausgeblendet"/>
    <w:basedOn w:val="Absatz-Standardschriftart"/>
    <w:uiPriority w:val="1"/>
    <w:semiHidden/>
    <w:qFormat/>
    <w:rsid w:val="00562BB1"/>
    <w:rPr>
      <w:rFonts w:ascii="Times New Roman" w:hAnsi="Times New Roman"/>
      <w:i/>
      <w:color w:val="FFFFFF" w:themeColor="background1"/>
      <w:sz w:val="21"/>
    </w:rPr>
  </w:style>
  <w:style w:type="character" w:customStyle="1" w:styleId="ekvquellefett">
    <w:name w:val="ekv.quelle.fett"/>
    <w:basedOn w:val="Absatz-Standardschriftart"/>
    <w:uiPriority w:val="1"/>
    <w:qFormat/>
    <w:rsid w:val="00562BB1"/>
    <w:rPr>
      <w:rFonts w:ascii="Arial" w:hAnsi="Arial"/>
      <w:b/>
      <w:sz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ielle\AppData\Roaming\Microsoft\Templates\WD_KV_KL5_SSS_MATHE.dot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E491D-AF26-447E-9D49-740979A33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2250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Ernst Klett Verlag, Stuttgart</Company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Ernst Klett Verlag, Stuttgart</dc:creator>
  <cp:lastModifiedBy/>
  <cp:revision>12</cp:revision>
  <cp:lastPrinted>2018-06-04T11:06:00Z</cp:lastPrinted>
  <dcterms:created xsi:type="dcterms:W3CDTF">2024-02-01T13:12:00Z</dcterms:created>
  <dcterms:modified xsi:type="dcterms:W3CDTF">2024-04-08T07:25:00Z</dcterms:modified>
</cp:coreProperties>
</file>