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941"/>
        <w:gridCol w:w="1358"/>
        <w:gridCol w:w="883"/>
      </w:tblGrid>
      <w:tr w:rsidR="00327B0C" w:rsidRPr="00C172AE" w:rsidTr="00327B0C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327B0C" w:rsidRPr="00AE65F6" w:rsidRDefault="00327B0C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B0C" w:rsidRPr="00327B0C" w:rsidRDefault="00357164" w:rsidP="00327B0C">
            <w:pPr>
              <w:pStyle w:val="ekvkolumnentitel"/>
            </w:pPr>
            <w:r>
              <w:t>Warm und kalt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B0C" w:rsidRPr="007C1230" w:rsidRDefault="00327B0C" w:rsidP="00357164">
            <w:pPr>
              <w:pStyle w:val="ekvkvnummer"/>
            </w:pPr>
            <w:r w:rsidRPr="007C1230">
              <w:t xml:space="preserve">KV </w:t>
            </w:r>
            <w:r w:rsidR="00357164"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27B0C" w:rsidRPr="007636A0" w:rsidRDefault="00357164" w:rsidP="009078CB">
            <w:pPr>
              <w:pStyle w:val="ekvkapitel"/>
              <w:rPr>
                <w:color w:val="FFFFFF" w:themeColor="background1"/>
              </w:rPr>
            </w:pPr>
            <w:r>
              <w:t>16</w:t>
            </w:r>
          </w:p>
        </w:tc>
      </w:tr>
      <w:tr w:rsidR="00583FC8" w:rsidRPr="00BF17F2" w:rsidTr="00327B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583FC8" w:rsidRPr="00BF17F2" w:rsidRDefault="00327B0C" w:rsidP="0003756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4BFE73BD" wp14:editId="7BAAFF5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-245745</wp:posOffset>
                  </wp:positionV>
                  <wp:extent cx="6324600" cy="152400"/>
                  <wp:effectExtent l="0" t="0" r="0" b="0"/>
                  <wp:wrapNone/>
                  <wp:docPr id="1" name="Grafik 1" descr="markenli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markenli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57164" w:rsidRPr="00716152" w:rsidRDefault="00357164" w:rsidP="00357164">
      <w:pPr>
        <w:pStyle w:val="ekvpicto"/>
        <w:framePr w:wrap="around"/>
      </w:pPr>
      <w:bookmarkStart w:id="0" w:name="bmStart"/>
      <w:bookmarkEnd w:id="0"/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c_les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64" w:rsidRDefault="00357164" w:rsidP="00357164">
      <w:pPr>
        <w:ind w:right="-2"/>
      </w:pPr>
      <w:r w:rsidRPr="00F21281">
        <w:rPr>
          <w:rStyle w:val="ekvnummerierung"/>
        </w:rPr>
        <w:t>1</w:t>
      </w:r>
      <w:r>
        <w:tab/>
        <w:t>Lies die Texte in den Sprechblasen.</w:t>
      </w:r>
    </w:p>
    <w:p w:rsidR="00357164" w:rsidRDefault="00357164" w:rsidP="00357164">
      <w:pPr>
        <w:pStyle w:val="ekvgrundtexthalbe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1"/>
      </w:tblGrid>
      <w:tr w:rsidR="00357164" w:rsidRPr="003C39DC" w:rsidTr="00BB588C">
        <w:trPr>
          <w:trHeight w:val="283"/>
        </w:trPr>
        <w:tc>
          <w:tcPr>
            <w:tcW w:w="2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357164" w:rsidRPr="003C39DC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6A1272BC" wp14:editId="60C89719">
                  <wp:extent cx="1494000" cy="1688400"/>
                  <wp:effectExtent l="0" t="0" r="0" b="7620"/>
                  <wp:docPr id="2" name="Grafik 2" descr="L:\MAV_PBMN\06_Naturwissenschaft\07_P012_15482_PR_SPF_17\068632_Bio,Che,Phy_Sprachstark 5+6_AB+CDR\02_Mediengestaltung\02_Abb\01_Grafiken\Physik\SE25068632_G092_01_Fruehli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16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357164" w:rsidRPr="003C39DC" w:rsidRDefault="00357164" w:rsidP="00BB588C">
            <w:pPr>
              <w:pStyle w:val="ekvbild"/>
            </w:pPr>
          </w:p>
        </w:tc>
        <w:tc>
          <w:tcPr>
            <w:tcW w:w="2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357164" w:rsidRPr="003C39DC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0A597D24" wp14:editId="26228680">
                  <wp:extent cx="1530000" cy="1688400"/>
                  <wp:effectExtent l="0" t="0" r="0" b="7620"/>
                  <wp:docPr id="4" name="Grafik 4" descr="L:\MAV_PBMN\06_Naturwissenschaft\07_P012_15482_PR_SPF_17\068632_Bio,Che,Phy_Sprachstark 5+6_AB+CDR\02_Mediengestaltung\02_Abb\01_Grafiken\Physik\SE25068632_G092_03_Herbs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6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tcBorders>
              <w:left w:val="single" w:sz="6" w:space="0" w:color="333333"/>
            </w:tcBorders>
            <w:shd w:val="clear" w:color="auto" w:fill="FFFFFF" w:themeFill="background1"/>
          </w:tcPr>
          <w:p w:rsidR="00357164" w:rsidRPr="003C39DC" w:rsidRDefault="00357164" w:rsidP="00BB588C">
            <w:pPr>
              <w:pStyle w:val="ekvbild"/>
            </w:pPr>
          </w:p>
        </w:tc>
      </w:tr>
      <w:tr w:rsidR="00357164" w:rsidRPr="003C39DC" w:rsidTr="00BB588C">
        <w:trPr>
          <w:trHeight w:val="284"/>
        </w:trPr>
        <w:tc>
          <w:tcPr>
            <w:tcW w:w="2340" w:type="dxa"/>
            <w:tcBorders>
              <w:top w:val="single" w:sz="6" w:space="0" w:color="333333"/>
            </w:tcBorders>
          </w:tcPr>
          <w:p w:rsidR="00357164" w:rsidRDefault="00357164" w:rsidP="00BB588C">
            <w:pPr>
              <w:pStyle w:val="ekvtabelle"/>
            </w:pPr>
          </w:p>
        </w:tc>
        <w:tc>
          <w:tcPr>
            <w:tcW w:w="2340" w:type="dxa"/>
            <w:tcBorders>
              <w:bottom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  <w:tc>
          <w:tcPr>
            <w:tcW w:w="2340" w:type="dxa"/>
            <w:tcBorders>
              <w:top w:val="single" w:sz="6" w:space="0" w:color="333333"/>
            </w:tcBorders>
          </w:tcPr>
          <w:p w:rsidR="00357164" w:rsidRPr="003C39DC" w:rsidRDefault="00357164" w:rsidP="00BB588C">
            <w:pPr>
              <w:pStyle w:val="ekvtabelle"/>
            </w:pPr>
          </w:p>
        </w:tc>
        <w:tc>
          <w:tcPr>
            <w:tcW w:w="2341" w:type="dxa"/>
            <w:tcBorders>
              <w:bottom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</w:tr>
      <w:tr w:rsidR="00357164" w:rsidRPr="003C39DC" w:rsidTr="00BB588C">
        <w:trPr>
          <w:trHeight w:val="284"/>
        </w:trPr>
        <w:tc>
          <w:tcPr>
            <w:tcW w:w="2340" w:type="dxa"/>
            <w:tcBorders>
              <w:right w:val="single" w:sz="6" w:space="0" w:color="333333"/>
            </w:tcBorders>
          </w:tcPr>
          <w:p w:rsidR="00357164" w:rsidRDefault="00357164" w:rsidP="00BB588C">
            <w:pPr>
              <w:pStyle w:val="ekvtabelle"/>
            </w:pPr>
          </w:p>
          <w:p w:rsidR="00357164" w:rsidRDefault="00357164" w:rsidP="00BB588C">
            <w:pPr>
              <w:pStyle w:val="ekvtabelle"/>
            </w:pPr>
          </w:p>
          <w:p w:rsidR="00357164" w:rsidRDefault="00357164" w:rsidP="00BB588C">
            <w:pPr>
              <w:pStyle w:val="ekvtabelle"/>
            </w:pPr>
          </w:p>
          <w:p w:rsidR="00357164" w:rsidRDefault="00357164" w:rsidP="00BB588C">
            <w:pPr>
              <w:pStyle w:val="ekvtabelle"/>
            </w:pPr>
          </w:p>
          <w:p w:rsidR="00357164" w:rsidRDefault="00357164" w:rsidP="00BB588C">
            <w:pPr>
              <w:pStyle w:val="ekvtabelle"/>
            </w:pPr>
          </w:p>
          <w:p w:rsidR="00357164" w:rsidRPr="003C39DC" w:rsidRDefault="00357164" w:rsidP="00BB588C">
            <w:pPr>
              <w:pStyle w:val="ekvtabelle"/>
            </w:pPr>
          </w:p>
        </w:tc>
        <w:tc>
          <w:tcPr>
            <w:tcW w:w="2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164" w:rsidRPr="003C39DC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158EADBA" wp14:editId="1DAB6827">
                  <wp:extent cx="1508400" cy="1688400"/>
                  <wp:effectExtent l="0" t="0" r="0" b="7620"/>
                  <wp:docPr id="5" name="Grafik 5" descr="L:\MAV_PBMN\06_Naturwissenschaft\07_P012_15482_PR_SPF_17\068632_Bio,Che,Phy_Sprachstark 5+6_AB+CDR\02_Mediengestaltung\02_Abb\01_Grafiken\Physik\SE25068632_G092_02_Somm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00" cy="16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left w:val="single" w:sz="6" w:space="0" w:color="333333"/>
              <w:right w:val="single" w:sz="6" w:space="0" w:color="333333"/>
            </w:tcBorders>
          </w:tcPr>
          <w:p w:rsidR="00357164" w:rsidRPr="003C39DC" w:rsidRDefault="00357164" w:rsidP="00BB588C">
            <w:pPr>
              <w:pStyle w:val="ekvtabelle"/>
            </w:pPr>
          </w:p>
        </w:tc>
        <w:tc>
          <w:tcPr>
            <w:tcW w:w="23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164" w:rsidRPr="003C39DC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53C760C1" wp14:editId="22D7BBFC">
                  <wp:extent cx="1494000" cy="1684800"/>
                  <wp:effectExtent l="0" t="0" r="0" b="0"/>
                  <wp:docPr id="6" name="Grafik 6" descr="L:\MAV_PBMN\06_Naturwissenschaft\07_P012_15482_PR_SPF_17\068632_Bio,Che,Phy_Sprachstark 5+6_AB+CDR\02_Mediengestaltung\02_Abb\01_Grafiken\Physik\SE25068632_G092_04_Wint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16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164" w:rsidRPr="003C39DC" w:rsidTr="00BB588C">
        <w:trPr>
          <w:trHeight w:val="283"/>
        </w:trPr>
        <w:tc>
          <w:tcPr>
            <w:tcW w:w="2340" w:type="dxa"/>
            <w:tcBorders>
              <w:bottom w:val="single" w:sz="6" w:space="0" w:color="333333"/>
            </w:tcBorders>
          </w:tcPr>
          <w:p w:rsidR="00357164" w:rsidRDefault="00357164" w:rsidP="00BB588C">
            <w:pPr>
              <w:pStyle w:val="ekvbild"/>
            </w:pPr>
          </w:p>
        </w:tc>
        <w:tc>
          <w:tcPr>
            <w:tcW w:w="2340" w:type="dxa"/>
            <w:tcBorders>
              <w:top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  <w:tc>
          <w:tcPr>
            <w:tcW w:w="2340" w:type="dxa"/>
            <w:tcBorders>
              <w:bottom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  <w:tc>
          <w:tcPr>
            <w:tcW w:w="2341" w:type="dxa"/>
            <w:tcBorders>
              <w:top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</w:tr>
      <w:tr w:rsidR="00357164" w:rsidRPr="003C39DC" w:rsidTr="00BB588C">
        <w:trPr>
          <w:trHeight w:val="2627"/>
        </w:trPr>
        <w:tc>
          <w:tcPr>
            <w:tcW w:w="2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164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49536D4A" wp14:editId="2094994F">
                  <wp:extent cx="1494000" cy="1684800"/>
                  <wp:effectExtent l="0" t="0" r="0" b="0"/>
                  <wp:docPr id="7" name="Grafik 7" descr="L:\MAV_PBMN\06_Naturwissenschaft\07_P012_15482_PR_SPF_17\068632_Bio,Che,Phy_Sprachstark 5+6_AB+CDR\02_Mediengestaltung\02_Abb\01_Grafiken\Physik\SE25068632_G092_06_schwitz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16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left w:val="single" w:sz="6" w:space="0" w:color="333333"/>
              <w:right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  <w:tc>
          <w:tcPr>
            <w:tcW w:w="2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164" w:rsidRPr="003C39DC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7FCA34FA" wp14:editId="0B5F4D64">
                  <wp:extent cx="1494000" cy="1684800"/>
                  <wp:effectExtent l="0" t="0" r="0" b="0"/>
                  <wp:docPr id="8" name="Grafik 8" descr="L:\MAV_PBMN\06_Naturwissenschaft\07_P012_15482_PR_SPF_17\068632_Bio,Che,Phy_Sprachstark 5+6_AB+CDR\02_Mediengestaltung\02_Abb\01_Grafiken\Physik\SE25068632_G092_05_Winter kal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16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tcBorders>
              <w:left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</w:tr>
    </w:tbl>
    <w:p w:rsidR="00357164" w:rsidRDefault="00357164" w:rsidP="00357164"/>
    <w:p w:rsidR="00357164" w:rsidRDefault="00357164" w:rsidP="00357164"/>
    <w:p w:rsidR="00357164" w:rsidRPr="00716152" w:rsidRDefault="00357164" w:rsidP="00357164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2289E76" wp14:editId="4B540A5B">
            <wp:extent cx="213360" cy="215900"/>
            <wp:effectExtent l="0" t="0" r="0" b="0"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c_schreibe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64" w:rsidRDefault="00357164" w:rsidP="00357164">
      <w:r w:rsidRPr="00F21281">
        <w:rPr>
          <w:rStyle w:val="ekvnummerierung"/>
        </w:rPr>
        <w:t>2</w:t>
      </w:r>
      <w:r>
        <w:tab/>
        <w:t>Fülle die Lücken mit den vorgegeben Wörtern aus.</w:t>
      </w:r>
    </w:p>
    <w:p w:rsidR="00357164" w:rsidRPr="006E099A" w:rsidRDefault="00357164" w:rsidP="00357164">
      <w:pPr>
        <w:pStyle w:val="ekvgrundtexthalbe"/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111"/>
        <w:gridCol w:w="1726"/>
        <w:gridCol w:w="113"/>
        <w:gridCol w:w="1696"/>
        <w:gridCol w:w="113"/>
        <w:gridCol w:w="1865"/>
        <w:gridCol w:w="112"/>
        <w:gridCol w:w="1865"/>
      </w:tblGrid>
      <w:tr w:rsidR="00357164" w:rsidRPr="006E099A" w:rsidTr="00BB588C">
        <w:trPr>
          <w:trHeight w:val="284"/>
          <w:jc w:val="center"/>
        </w:trPr>
        <w:tc>
          <w:tcPr>
            <w:tcW w:w="17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  <w:r>
              <w:t>Sonne</w:t>
            </w:r>
          </w:p>
        </w:tc>
        <w:tc>
          <w:tcPr>
            <w:tcW w:w="111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</w:p>
        </w:tc>
        <w:tc>
          <w:tcPr>
            <w:tcW w:w="17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  <w:r>
              <w:t>warm</w:t>
            </w:r>
          </w:p>
        </w:tc>
        <w:tc>
          <w:tcPr>
            <w:tcW w:w="11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</w:p>
        </w:tc>
        <w:tc>
          <w:tcPr>
            <w:tcW w:w="16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357164" w:rsidRPr="006E099A" w:rsidRDefault="00357164" w:rsidP="00BB588C">
            <w:pPr>
              <w:pStyle w:val="ekvtabellezentriert"/>
            </w:pPr>
            <w:r>
              <w:t>Wolken</w:t>
            </w:r>
          </w:p>
        </w:tc>
        <w:tc>
          <w:tcPr>
            <w:tcW w:w="113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357164" w:rsidRPr="006E099A" w:rsidRDefault="00357164" w:rsidP="00BB588C">
            <w:pPr>
              <w:pStyle w:val="ekvtabellezentriert"/>
            </w:pPr>
          </w:p>
        </w:tc>
        <w:tc>
          <w:tcPr>
            <w:tcW w:w="18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357164" w:rsidRPr="006E099A" w:rsidRDefault="00357164" w:rsidP="00BB588C">
            <w:pPr>
              <w:pStyle w:val="ekvtabellezentriert"/>
            </w:pPr>
            <w:r>
              <w:t>heiß</w:t>
            </w:r>
          </w:p>
        </w:tc>
        <w:tc>
          <w:tcPr>
            <w:tcW w:w="112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</w:p>
        </w:tc>
        <w:tc>
          <w:tcPr>
            <w:tcW w:w="18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  <w:r>
              <w:t>Wind</w:t>
            </w:r>
          </w:p>
        </w:tc>
      </w:tr>
    </w:tbl>
    <w:p w:rsidR="00357164" w:rsidRDefault="00357164" w:rsidP="00357164">
      <w:pPr>
        <w:pStyle w:val="ekvgrundtexthalbe"/>
      </w:pPr>
    </w:p>
    <w:p w:rsidR="00357164" w:rsidRPr="005E3D14" w:rsidRDefault="00357164" w:rsidP="00357164">
      <w:pPr>
        <w:pStyle w:val="ekvschreiblinie"/>
        <w:rPr>
          <w:sz w:val="18"/>
        </w:rPr>
        <w:sectPr w:rsidR="00357164" w:rsidRPr="005E3D14" w:rsidSect="0092472B">
          <w:footerReference w:type="default" r:id="rId16"/>
          <w:type w:val="continuous"/>
          <w:pgSz w:w="11906" w:h="16838" w:code="9"/>
          <w:pgMar w:top="454" w:right="1270" w:bottom="1531" w:left="1276" w:header="454" w:footer="454" w:gutter="0"/>
          <w:cols w:space="720"/>
          <w:docGrid w:linePitch="360"/>
        </w:sectPr>
      </w:pPr>
      <w:r>
        <w:t xml:space="preserve">Wenn sich Luft über den Erdboden bewegt, dann bezeichnet man das als </w:t>
      </w:r>
      <w:r w:rsidRPr="00F21281">
        <w:rPr>
          <w:rStyle w:val="ekvlsungunterstrichen"/>
        </w:rPr>
        <w:t xml:space="preserve">   </w:t>
      </w:r>
      <w:r w:rsidRPr="005E3D14">
        <w:rPr>
          <w:rStyle w:val="ekvlsungunterstrichenausgeblendet"/>
        </w:rPr>
        <w:t>Wind</w:t>
      </w:r>
      <w:r>
        <w:rPr>
          <w:rStyle w:val="ekvlsungunterstrichen"/>
        </w:rPr>
        <w:t xml:space="preserve">   </w:t>
      </w:r>
      <w:r>
        <w:t xml:space="preserve">. Wenn Feuchtigkeit mit warmer Luft vom Erdboden aufsteigt, bilden sich </w:t>
      </w:r>
      <w:r w:rsidRPr="005C4BC7">
        <w:rPr>
          <w:rStyle w:val="ekvlsungunterstrichenausgeblendet"/>
        </w:rPr>
        <w:t xml:space="preserve">    Wolken     </w:t>
      </w:r>
      <w:r w:rsidRPr="00F21281">
        <w:t xml:space="preserve"> </w:t>
      </w:r>
      <w:r>
        <w:t xml:space="preserve">in der Höhe. Die </w:t>
      </w:r>
      <w:r w:rsidRPr="00F21281">
        <w:rPr>
          <w:rStyle w:val="ekvlsungunterstrichen"/>
        </w:rPr>
        <w:t xml:space="preserve">   </w:t>
      </w:r>
      <w:r w:rsidRPr="005E3D14">
        <w:rPr>
          <w:rStyle w:val="ekvlsungunterstrichenausgeblendet"/>
        </w:rPr>
        <w:t>Sonne</w:t>
      </w:r>
      <w:r>
        <w:rPr>
          <w:rStyle w:val="ekvlsungunterstrichen"/>
        </w:rPr>
        <w:t xml:space="preserve">   </w:t>
      </w:r>
      <w:r>
        <w:t xml:space="preserve"> setzt große Mengen von Wasser und Luft in Bewegung. Im Frühling sind die Tage </w:t>
      </w:r>
      <w:r w:rsidRPr="00F21281">
        <w:rPr>
          <w:rStyle w:val="ekvlsungunterstrichen"/>
        </w:rPr>
        <w:t xml:space="preserve">   </w:t>
      </w:r>
      <w:r w:rsidRPr="005E3D14">
        <w:rPr>
          <w:rStyle w:val="ekvlsungunterstrichenausgeblendet"/>
        </w:rPr>
        <w:t>warm</w:t>
      </w:r>
      <w:r>
        <w:rPr>
          <w:rStyle w:val="ekvlsungunterstrichen"/>
        </w:rPr>
        <w:t xml:space="preserve">   </w:t>
      </w:r>
      <w:r>
        <w:t xml:space="preserve">. Im Sommer dagegen sind </w:t>
      </w:r>
      <w:r w:rsidRPr="005E3D14">
        <w:rPr>
          <w:sz w:val="18"/>
        </w:rPr>
        <w:t xml:space="preserve">die Tage </w:t>
      </w:r>
      <w:r w:rsidRPr="005E3D14">
        <w:rPr>
          <w:rStyle w:val="ekvlsungunterstrichen"/>
          <w:sz w:val="20"/>
        </w:rPr>
        <w:t xml:space="preserve">  </w:t>
      </w:r>
      <w:r w:rsidRPr="005E3D14">
        <w:rPr>
          <w:rStyle w:val="ekvlsungunterstrichenausgeblendet"/>
          <w:sz w:val="20"/>
        </w:rPr>
        <w:t>heiß</w:t>
      </w:r>
      <w:r w:rsidRPr="005E3D14">
        <w:rPr>
          <w:rStyle w:val="ekvlsungunterstrichen"/>
          <w:sz w:val="20"/>
        </w:rPr>
        <w:t xml:space="preserve">  </w:t>
      </w:r>
      <w:r w:rsidRPr="005E3D14">
        <w:rPr>
          <w:sz w:val="18"/>
        </w:rPr>
        <w:t>.</w:t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941"/>
        <w:gridCol w:w="1358"/>
        <w:gridCol w:w="883"/>
      </w:tblGrid>
      <w:tr w:rsidR="00357164" w:rsidRPr="00C172AE" w:rsidTr="00327B0C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357164" w:rsidRPr="00AE65F6" w:rsidRDefault="00357164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164" w:rsidRPr="00327B0C" w:rsidRDefault="00357164" w:rsidP="00327B0C">
            <w:pPr>
              <w:pStyle w:val="ekvkolumnentitel"/>
            </w:pPr>
            <w:r>
              <w:t>Warm und kalt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164" w:rsidRPr="007C1230" w:rsidRDefault="00357164" w:rsidP="00357164">
            <w:pPr>
              <w:pStyle w:val="ekvkvnummer"/>
            </w:pPr>
            <w:r w:rsidRPr="007C1230">
              <w:t xml:space="preserve">KV </w:t>
            </w:r>
            <w: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57164" w:rsidRPr="007636A0" w:rsidRDefault="00357164" w:rsidP="009078CB">
            <w:pPr>
              <w:pStyle w:val="ekvkapitel"/>
              <w:rPr>
                <w:color w:val="FFFFFF" w:themeColor="background1"/>
              </w:rPr>
            </w:pPr>
            <w:r>
              <w:t>16</w:t>
            </w:r>
          </w:p>
        </w:tc>
      </w:tr>
      <w:tr w:rsidR="00357164" w:rsidRPr="00BF17F2" w:rsidTr="00327B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357164" w:rsidRPr="00BF17F2" w:rsidRDefault="00357164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357164" w:rsidRPr="00BF17F2" w:rsidRDefault="00357164" w:rsidP="0003756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drawing>
                <wp:anchor distT="0" distB="0" distL="114300" distR="114300" simplePos="0" relativeHeight="251660288" behindDoc="0" locked="0" layoutInCell="1" allowOverlap="1" wp14:anchorId="22C72766" wp14:editId="4D3F2655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-245745</wp:posOffset>
                  </wp:positionV>
                  <wp:extent cx="6324600" cy="152400"/>
                  <wp:effectExtent l="0" t="0" r="0" b="0"/>
                  <wp:wrapNone/>
                  <wp:docPr id="35" name="Grafik 35" descr="markenli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markenli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57164" w:rsidRPr="00716152" w:rsidRDefault="00357164" w:rsidP="00357164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c_les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64" w:rsidRDefault="00357164" w:rsidP="00357164">
      <w:pPr>
        <w:ind w:right="-2"/>
      </w:pPr>
      <w:r w:rsidRPr="00F21281">
        <w:rPr>
          <w:rStyle w:val="ekvnummerierung"/>
        </w:rPr>
        <w:t>1</w:t>
      </w:r>
      <w:r>
        <w:tab/>
        <w:t>Lies die Texte in den Sprechblasen.</w:t>
      </w:r>
    </w:p>
    <w:p w:rsidR="00357164" w:rsidRDefault="00357164" w:rsidP="00357164">
      <w:pPr>
        <w:pStyle w:val="ekvgrundtexthalbe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1"/>
      </w:tblGrid>
      <w:tr w:rsidR="00357164" w:rsidRPr="003C39DC" w:rsidTr="00BB588C">
        <w:trPr>
          <w:trHeight w:val="283"/>
        </w:trPr>
        <w:tc>
          <w:tcPr>
            <w:tcW w:w="2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357164" w:rsidRPr="003C39DC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6343D4BC" wp14:editId="3C452243">
                  <wp:extent cx="1494000" cy="1688400"/>
                  <wp:effectExtent l="0" t="0" r="0" b="7620"/>
                  <wp:docPr id="10" name="Grafik 10" descr="L:\MAV_PBMN\06_Naturwissenschaft\07_P012_15482_PR_SPF_17\068632_Bio,Che,Phy_Sprachstark 5+6_AB+CDR\02_Mediengestaltung\02_Abb\01_Grafiken\Physik\SE25068632_G092_01_Fruehli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16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357164" w:rsidRPr="003C39DC" w:rsidRDefault="00357164" w:rsidP="00BB588C">
            <w:pPr>
              <w:pStyle w:val="ekvbild"/>
            </w:pPr>
          </w:p>
        </w:tc>
        <w:tc>
          <w:tcPr>
            <w:tcW w:w="2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357164" w:rsidRPr="003C39DC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434048BE" wp14:editId="14338A27">
                  <wp:extent cx="1530000" cy="1688400"/>
                  <wp:effectExtent l="0" t="0" r="0" b="7620"/>
                  <wp:docPr id="11" name="Grafik 11" descr="L:\MAV_PBMN\06_Naturwissenschaft\07_P012_15482_PR_SPF_17\068632_Bio,Che,Phy_Sprachstark 5+6_AB+CDR\02_Mediengestaltung\02_Abb\01_Grafiken\Physik\SE25068632_G092_03_Herbs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6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tcBorders>
              <w:left w:val="single" w:sz="6" w:space="0" w:color="333333"/>
            </w:tcBorders>
            <w:shd w:val="clear" w:color="auto" w:fill="FFFFFF" w:themeFill="background1"/>
          </w:tcPr>
          <w:p w:rsidR="00357164" w:rsidRPr="003C39DC" w:rsidRDefault="00357164" w:rsidP="00BB588C">
            <w:pPr>
              <w:pStyle w:val="ekvbild"/>
            </w:pPr>
          </w:p>
        </w:tc>
      </w:tr>
      <w:tr w:rsidR="00357164" w:rsidRPr="003C39DC" w:rsidTr="00BB588C">
        <w:trPr>
          <w:trHeight w:val="284"/>
        </w:trPr>
        <w:tc>
          <w:tcPr>
            <w:tcW w:w="2340" w:type="dxa"/>
            <w:tcBorders>
              <w:top w:val="single" w:sz="6" w:space="0" w:color="333333"/>
            </w:tcBorders>
          </w:tcPr>
          <w:p w:rsidR="00357164" w:rsidRDefault="00357164" w:rsidP="00BB588C">
            <w:pPr>
              <w:pStyle w:val="ekvtabelle"/>
            </w:pPr>
          </w:p>
        </w:tc>
        <w:tc>
          <w:tcPr>
            <w:tcW w:w="2340" w:type="dxa"/>
            <w:tcBorders>
              <w:bottom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  <w:tc>
          <w:tcPr>
            <w:tcW w:w="2340" w:type="dxa"/>
            <w:tcBorders>
              <w:top w:val="single" w:sz="6" w:space="0" w:color="333333"/>
            </w:tcBorders>
          </w:tcPr>
          <w:p w:rsidR="00357164" w:rsidRPr="003C39DC" w:rsidRDefault="00357164" w:rsidP="00BB588C">
            <w:pPr>
              <w:pStyle w:val="ekvtabelle"/>
            </w:pPr>
          </w:p>
        </w:tc>
        <w:tc>
          <w:tcPr>
            <w:tcW w:w="2341" w:type="dxa"/>
            <w:tcBorders>
              <w:bottom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</w:tr>
      <w:tr w:rsidR="00357164" w:rsidRPr="003C39DC" w:rsidTr="00BB588C">
        <w:trPr>
          <w:trHeight w:val="284"/>
        </w:trPr>
        <w:tc>
          <w:tcPr>
            <w:tcW w:w="2340" w:type="dxa"/>
            <w:tcBorders>
              <w:right w:val="single" w:sz="6" w:space="0" w:color="333333"/>
            </w:tcBorders>
          </w:tcPr>
          <w:p w:rsidR="00357164" w:rsidRDefault="00357164" w:rsidP="00BB588C">
            <w:pPr>
              <w:pStyle w:val="ekvtabelle"/>
            </w:pPr>
            <w:bookmarkStart w:id="1" w:name="_GoBack" w:colFirst="4" w:colLast="4"/>
          </w:p>
          <w:p w:rsidR="00357164" w:rsidRDefault="00357164" w:rsidP="00BB588C">
            <w:pPr>
              <w:pStyle w:val="ekvtabelle"/>
            </w:pPr>
          </w:p>
          <w:p w:rsidR="00357164" w:rsidRDefault="00357164" w:rsidP="00BB588C">
            <w:pPr>
              <w:pStyle w:val="ekvtabelle"/>
            </w:pPr>
          </w:p>
          <w:p w:rsidR="00357164" w:rsidRDefault="00357164" w:rsidP="00BB588C">
            <w:pPr>
              <w:pStyle w:val="ekvtabelle"/>
            </w:pPr>
          </w:p>
          <w:p w:rsidR="00357164" w:rsidRDefault="00357164" w:rsidP="00BB588C">
            <w:pPr>
              <w:pStyle w:val="ekvtabelle"/>
            </w:pPr>
          </w:p>
          <w:p w:rsidR="00357164" w:rsidRPr="003C39DC" w:rsidRDefault="00357164" w:rsidP="00BB588C">
            <w:pPr>
              <w:pStyle w:val="ekvtabelle"/>
            </w:pPr>
          </w:p>
        </w:tc>
        <w:tc>
          <w:tcPr>
            <w:tcW w:w="2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164" w:rsidRPr="003C39DC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1847A794" wp14:editId="0FF48F18">
                  <wp:extent cx="1508400" cy="1688400"/>
                  <wp:effectExtent l="0" t="0" r="0" b="7620"/>
                  <wp:docPr id="12" name="Grafik 12" descr="L:\MAV_PBMN\06_Naturwissenschaft\07_P012_15482_PR_SPF_17\068632_Bio,Che,Phy_Sprachstark 5+6_AB+CDR\02_Mediengestaltung\02_Abb\01_Grafiken\Physik\SE25068632_G092_02_Somm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00" cy="16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left w:val="single" w:sz="6" w:space="0" w:color="333333"/>
              <w:right w:val="single" w:sz="6" w:space="0" w:color="333333"/>
            </w:tcBorders>
          </w:tcPr>
          <w:p w:rsidR="00357164" w:rsidRPr="003C39DC" w:rsidRDefault="00357164" w:rsidP="00BB588C">
            <w:pPr>
              <w:pStyle w:val="ekvtabelle"/>
            </w:pPr>
          </w:p>
        </w:tc>
        <w:tc>
          <w:tcPr>
            <w:tcW w:w="23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164" w:rsidRPr="003C39DC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34223348" wp14:editId="1F162767">
                  <wp:extent cx="1494000" cy="1684800"/>
                  <wp:effectExtent l="0" t="0" r="0" b="0"/>
                  <wp:docPr id="13" name="Grafik 13" descr="L:\MAV_PBMN\06_Naturwissenschaft\07_P012_15482_PR_SPF_17\068632_Bio,Che,Phy_Sprachstark 5+6_AB+CDR\02_Mediengestaltung\02_Abb\01_Grafiken\Physik\SE25068632_G092_04_Wint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16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357164" w:rsidRPr="003C39DC" w:rsidTr="00BB588C">
        <w:trPr>
          <w:trHeight w:val="283"/>
        </w:trPr>
        <w:tc>
          <w:tcPr>
            <w:tcW w:w="2340" w:type="dxa"/>
            <w:tcBorders>
              <w:bottom w:val="single" w:sz="6" w:space="0" w:color="333333"/>
            </w:tcBorders>
          </w:tcPr>
          <w:p w:rsidR="00357164" w:rsidRDefault="00357164" w:rsidP="00BB588C">
            <w:pPr>
              <w:pStyle w:val="ekvbild"/>
            </w:pPr>
          </w:p>
        </w:tc>
        <w:tc>
          <w:tcPr>
            <w:tcW w:w="2340" w:type="dxa"/>
            <w:tcBorders>
              <w:top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  <w:tc>
          <w:tcPr>
            <w:tcW w:w="2340" w:type="dxa"/>
            <w:tcBorders>
              <w:bottom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  <w:tc>
          <w:tcPr>
            <w:tcW w:w="2341" w:type="dxa"/>
            <w:tcBorders>
              <w:top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</w:tr>
      <w:tr w:rsidR="00357164" w:rsidRPr="003C39DC" w:rsidTr="00BB588C">
        <w:trPr>
          <w:trHeight w:val="2627"/>
        </w:trPr>
        <w:tc>
          <w:tcPr>
            <w:tcW w:w="2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164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2FF25084" wp14:editId="7E07B755">
                  <wp:extent cx="1494000" cy="1684800"/>
                  <wp:effectExtent l="0" t="0" r="0" b="0"/>
                  <wp:docPr id="14" name="Grafik 14" descr="L:\MAV_PBMN\06_Naturwissenschaft\07_P012_15482_PR_SPF_17\068632_Bio,Che,Phy_Sprachstark 5+6_AB+CDR\02_Mediengestaltung\02_Abb\01_Grafiken\Physik\SE25068632_G092_06_schwitz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16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left w:val="single" w:sz="6" w:space="0" w:color="333333"/>
              <w:right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  <w:tc>
          <w:tcPr>
            <w:tcW w:w="2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164" w:rsidRPr="003C39DC" w:rsidRDefault="00357164" w:rsidP="00BB588C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091140DA" wp14:editId="75F1A02B">
                  <wp:extent cx="1494000" cy="1684800"/>
                  <wp:effectExtent l="0" t="0" r="0" b="0"/>
                  <wp:docPr id="15" name="Grafik 15" descr="L:\MAV_PBMN\06_Naturwissenschaft\07_P012_15482_PR_SPF_17\068632_Bio,Che,Phy_Sprachstark 5+6_AB+CDR\02_Mediengestaltung\02_Abb\01_Grafiken\Physik\SE25068632_G092_05_Winter kal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16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tcBorders>
              <w:left w:val="single" w:sz="6" w:space="0" w:color="333333"/>
            </w:tcBorders>
          </w:tcPr>
          <w:p w:rsidR="00357164" w:rsidRDefault="00357164" w:rsidP="00BB588C">
            <w:pPr>
              <w:pStyle w:val="ekvbild"/>
              <w:rPr>
                <w:lang w:eastAsia="de-DE"/>
              </w:rPr>
            </w:pPr>
          </w:p>
        </w:tc>
      </w:tr>
    </w:tbl>
    <w:p w:rsidR="00357164" w:rsidRDefault="00357164" w:rsidP="00357164"/>
    <w:p w:rsidR="00357164" w:rsidRDefault="00357164" w:rsidP="00357164"/>
    <w:p w:rsidR="00357164" w:rsidRPr="00716152" w:rsidRDefault="00357164" w:rsidP="00357164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2BA6479" wp14:editId="23AD612E">
            <wp:extent cx="213360" cy="21590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c_schreibe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64" w:rsidRDefault="00357164" w:rsidP="00357164">
      <w:r w:rsidRPr="00F21281">
        <w:rPr>
          <w:rStyle w:val="ekvnummerierung"/>
        </w:rPr>
        <w:t>2</w:t>
      </w:r>
      <w:r>
        <w:tab/>
        <w:t>Fülle die Lücken mit den vorgegeben Wörtern aus.</w:t>
      </w:r>
    </w:p>
    <w:p w:rsidR="00357164" w:rsidRPr="006E099A" w:rsidRDefault="00357164" w:rsidP="00357164">
      <w:pPr>
        <w:pStyle w:val="ekvgrundtexthalbe"/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111"/>
        <w:gridCol w:w="1726"/>
        <w:gridCol w:w="113"/>
        <w:gridCol w:w="1696"/>
        <w:gridCol w:w="113"/>
        <w:gridCol w:w="1865"/>
        <w:gridCol w:w="112"/>
        <w:gridCol w:w="1865"/>
      </w:tblGrid>
      <w:tr w:rsidR="00357164" w:rsidRPr="006E099A" w:rsidTr="00BB588C">
        <w:trPr>
          <w:trHeight w:val="284"/>
          <w:jc w:val="center"/>
        </w:trPr>
        <w:tc>
          <w:tcPr>
            <w:tcW w:w="17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  <w:r>
              <w:t>Sonne</w:t>
            </w:r>
          </w:p>
        </w:tc>
        <w:tc>
          <w:tcPr>
            <w:tcW w:w="111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</w:p>
        </w:tc>
        <w:tc>
          <w:tcPr>
            <w:tcW w:w="17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  <w:r>
              <w:t>warm</w:t>
            </w:r>
          </w:p>
        </w:tc>
        <w:tc>
          <w:tcPr>
            <w:tcW w:w="11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</w:p>
        </w:tc>
        <w:tc>
          <w:tcPr>
            <w:tcW w:w="16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357164" w:rsidRPr="006E099A" w:rsidRDefault="00357164" w:rsidP="00BB588C">
            <w:pPr>
              <w:pStyle w:val="ekvtabellezentriert"/>
            </w:pPr>
            <w:r>
              <w:t>Wolken</w:t>
            </w:r>
          </w:p>
        </w:tc>
        <w:tc>
          <w:tcPr>
            <w:tcW w:w="113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357164" w:rsidRPr="006E099A" w:rsidRDefault="00357164" w:rsidP="00BB588C">
            <w:pPr>
              <w:pStyle w:val="ekvtabellezentriert"/>
            </w:pPr>
          </w:p>
        </w:tc>
        <w:tc>
          <w:tcPr>
            <w:tcW w:w="18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357164" w:rsidRPr="006E099A" w:rsidRDefault="00357164" w:rsidP="00BB588C">
            <w:pPr>
              <w:pStyle w:val="ekvtabellezentriert"/>
            </w:pPr>
            <w:r>
              <w:t>heiß</w:t>
            </w:r>
          </w:p>
        </w:tc>
        <w:tc>
          <w:tcPr>
            <w:tcW w:w="112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</w:p>
        </w:tc>
        <w:tc>
          <w:tcPr>
            <w:tcW w:w="18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57164" w:rsidRPr="006E099A" w:rsidRDefault="00357164" w:rsidP="00BB588C">
            <w:pPr>
              <w:pStyle w:val="ekvtabellezentriert"/>
            </w:pPr>
            <w:r>
              <w:t>Wind</w:t>
            </w:r>
          </w:p>
        </w:tc>
      </w:tr>
    </w:tbl>
    <w:p w:rsidR="00357164" w:rsidRDefault="00357164" w:rsidP="00357164">
      <w:pPr>
        <w:pStyle w:val="ekvgrundtexthalbe"/>
      </w:pPr>
    </w:p>
    <w:p w:rsidR="00357164" w:rsidRPr="005C4BC7" w:rsidRDefault="00357164" w:rsidP="00357164">
      <w:pPr>
        <w:pStyle w:val="ekvschreiblinie"/>
        <w:rPr>
          <w:rFonts w:ascii="Comic Sans MS" w:hAnsi="Comic Sans MS"/>
          <w:color w:val="000000" w:themeColor="text1"/>
          <w:sz w:val="21"/>
          <w:u w:val="single" w:color="000000" w:themeColor="text1"/>
        </w:rPr>
      </w:pPr>
      <w:r>
        <w:t xml:space="preserve">Wenn sich Luft über den Erdboden bewegt, dann bezeichnet man das als </w:t>
      </w:r>
      <w:r w:rsidRPr="00F21281">
        <w:rPr>
          <w:rStyle w:val="ekvlsungunterstrichen"/>
        </w:rPr>
        <w:t xml:space="preserve">   Wind</w:t>
      </w:r>
      <w:r>
        <w:rPr>
          <w:rStyle w:val="ekvlsungunterstrichen"/>
        </w:rPr>
        <w:t xml:space="preserve">   </w:t>
      </w:r>
      <w:r>
        <w:t xml:space="preserve">. Wenn Feuchtigkeit mit warmer Luft vom Erdboden aufsteigt, bilden sich </w:t>
      </w:r>
      <w:r w:rsidRPr="005C4BC7">
        <w:rPr>
          <w:rStyle w:val="ekvlsungunterstrichen"/>
        </w:rPr>
        <w:t xml:space="preserve">    Wolken </w:t>
      </w:r>
      <w:r>
        <w:rPr>
          <w:rStyle w:val="ekvlsungunterstrichen"/>
        </w:rPr>
        <w:t xml:space="preserve">    </w:t>
      </w:r>
      <w:r>
        <w:t xml:space="preserve">in der Höhe. Die </w:t>
      </w:r>
      <w:r w:rsidRPr="00F21281">
        <w:rPr>
          <w:rStyle w:val="ekvlsungunterstrichen"/>
        </w:rPr>
        <w:t xml:space="preserve">   Sonne</w:t>
      </w:r>
      <w:r>
        <w:rPr>
          <w:rStyle w:val="ekvlsungunterstrichen"/>
        </w:rPr>
        <w:t xml:space="preserve">   </w:t>
      </w:r>
      <w:r>
        <w:t xml:space="preserve"> setzt große Mengen von Wasser und Luft in Bewegung. Im Frühling sind die Tage </w:t>
      </w:r>
      <w:r w:rsidRPr="00F21281">
        <w:rPr>
          <w:rStyle w:val="ekvlsungunterstrichen"/>
        </w:rPr>
        <w:t xml:space="preserve">   warm</w:t>
      </w:r>
      <w:r>
        <w:rPr>
          <w:rStyle w:val="ekvlsungunterstrichen"/>
        </w:rPr>
        <w:t xml:space="preserve">   </w:t>
      </w:r>
      <w:r>
        <w:t xml:space="preserve">. Im Sommer dagegen sind die Tage </w:t>
      </w:r>
      <w:r w:rsidRPr="00F21281">
        <w:rPr>
          <w:rStyle w:val="ekvlsungunterstrichen"/>
        </w:rPr>
        <w:t xml:space="preserve">  heiß</w:t>
      </w:r>
      <w:r>
        <w:rPr>
          <w:rStyle w:val="ekvlsungunterstrichen"/>
        </w:rPr>
        <w:t xml:space="preserve">  </w:t>
      </w:r>
      <w:r>
        <w:t>.</w:t>
      </w:r>
    </w:p>
    <w:p w:rsidR="00357164" w:rsidRDefault="00357164" w:rsidP="00357164">
      <w:pPr>
        <w:pStyle w:val="ekvschreiblinie"/>
      </w:pPr>
    </w:p>
    <w:p w:rsidR="00DA3533" w:rsidRDefault="00DA3533" w:rsidP="00357164"/>
    <w:sectPr w:rsidR="00DA3533" w:rsidSect="00EC1FF0">
      <w:footerReference w:type="default" r:id="rId1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E6" w:rsidRDefault="001271E6" w:rsidP="003C599D">
      <w:pPr>
        <w:spacing w:line="240" w:lineRule="auto"/>
      </w:pPr>
      <w:r>
        <w:separator/>
      </w:r>
    </w:p>
  </w:endnote>
  <w:endnote w:type="continuationSeparator" w:id="0">
    <w:p w:rsidR="001271E6" w:rsidRDefault="001271E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357164" w:rsidRPr="00F42294" w:rsidTr="00B30523">
      <w:trPr>
        <w:trHeight w:hRule="exact" w:val="680"/>
      </w:trPr>
      <w:tc>
        <w:tcPr>
          <w:tcW w:w="864" w:type="dxa"/>
          <w:noWrap/>
        </w:tcPr>
        <w:p w:rsidR="00357164" w:rsidRPr="00913892" w:rsidRDefault="00357164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D214D58" wp14:editId="51A0E895">
                <wp:extent cx="468000" cy="234000"/>
                <wp:effectExtent l="0" t="0" r="8255" b="0"/>
                <wp:docPr id="9" name="Graf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357164" w:rsidRPr="00913892" w:rsidRDefault="00357164" w:rsidP="00554EDA">
          <w:pPr>
            <w:pStyle w:val="ekvpagina"/>
          </w:pPr>
          <w:r w:rsidRPr="00913892">
            <w:t>© Ernst Klett Verlag GmbH, Stuttgart 201</w:t>
          </w:r>
          <w:r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53" w:type="dxa"/>
          <w:noWrap/>
        </w:tcPr>
        <w:p w:rsidR="00357164" w:rsidRPr="004136AD" w:rsidRDefault="00357164" w:rsidP="00357164">
          <w:pPr>
            <w:pStyle w:val="ekvquelle"/>
          </w:pPr>
          <w:r w:rsidRPr="004136AD">
            <w:t xml:space="preserve">Textquellen: </w:t>
          </w:r>
          <w:r>
            <w:t>Georgios Mpouras, Hechingen</w:t>
          </w:r>
        </w:p>
        <w:p w:rsidR="00357164" w:rsidRPr="00913892" w:rsidRDefault="00357164" w:rsidP="00357164">
          <w:pPr>
            <w:pStyle w:val="ekvquelle"/>
          </w:pPr>
          <w:r w:rsidRPr="004136AD">
            <w:t xml:space="preserve">Illustratoren: </w:t>
          </w:r>
          <w:r>
            <w:t xml:space="preserve">Tom Menzel, </w:t>
          </w:r>
          <w:r w:rsidRPr="003D09D9">
            <w:t>Scharbeutz/Klingberg</w:t>
          </w:r>
          <w:r w:rsidRPr="00913892">
            <w:t xml:space="preserve"> </w:t>
          </w:r>
        </w:p>
      </w:tc>
      <w:tc>
        <w:tcPr>
          <w:tcW w:w="813" w:type="dxa"/>
        </w:tcPr>
        <w:p w:rsidR="00357164" w:rsidRPr="00913892" w:rsidRDefault="00357164" w:rsidP="00913892">
          <w:pPr>
            <w:pStyle w:val="ekvpagina"/>
          </w:pPr>
        </w:p>
      </w:tc>
    </w:tr>
  </w:tbl>
  <w:p w:rsidR="00357164" w:rsidRDefault="003571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B30523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8738834" wp14:editId="633D077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53" w:type="dxa"/>
          <w:noWrap/>
        </w:tcPr>
        <w:p w:rsidR="00357164" w:rsidRPr="004136AD" w:rsidRDefault="00357164" w:rsidP="00357164">
          <w:pPr>
            <w:pStyle w:val="ekvquelle"/>
          </w:pPr>
          <w:r w:rsidRPr="004136AD">
            <w:t xml:space="preserve">Textquellen: </w:t>
          </w:r>
          <w:r>
            <w:t>Georgios Mpouras, Hechingen</w:t>
          </w:r>
        </w:p>
        <w:p w:rsidR="00193A18" w:rsidRPr="00913892" w:rsidRDefault="00357164" w:rsidP="00357164">
          <w:pPr>
            <w:pStyle w:val="ekvquelle"/>
          </w:pPr>
          <w:r w:rsidRPr="004136AD">
            <w:t xml:space="preserve">Illustratoren: </w:t>
          </w:r>
          <w:r>
            <w:t xml:space="preserve">Tom Menzel, </w:t>
          </w:r>
          <w:r w:rsidRPr="003D09D9">
            <w:t>Scharbeutz/Klingberg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E6" w:rsidRDefault="001271E6" w:rsidP="003C599D">
      <w:pPr>
        <w:spacing w:line="240" w:lineRule="auto"/>
      </w:pPr>
      <w:r>
        <w:separator/>
      </w:r>
    </w:p>
  </w:footnote>
  <w:footnote w:type="continuationSeparator" w:id="0">
    <w:p w:rsidR="001271E6" w:rsidRDefault="001271E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64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85EEA"/>
    <w:rsid w:val="00090AB2"/>
    <w:rsid w:val="000928AA"/>
    <w:rsid w:val="00092E87"/>
    <w:rsid w:val="000939F5"/>
    <w:rsid w:val="00094F0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0563"/>
    <w:rsid w:val="00103057"/>
    <w:rsid w:val="00107D77"/>
    <w:rsid w:val="00116EF2"/>
    <w:rsid w:val="001235AF"/>
    <w:rsid w:val="00124062"/>
    <w:rsid w:val="00126C2B"/>
    <w:rsid w:val="001271E6"/>
    <w:rsid w:val="00131417"/>
    <w:rsid w:val="00137DDD"/>
    <w:rsid w:val="00140765"/>
    <w:rsid w:val="001524C9"/>
    <w:rsid w:val="00161B4B"/>
    <w:rsid w:val="001641FA"/>
    <w:rsid w:val="0016475A"/>
    <w:rsid w:val="00165ECC"/>
    <w:rsid w:val="0017745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08B8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7DED"/>
    <w:rsid w:val="00280525"/>
    <w:rsid w:val="0028107C"/>
    <w:rsid w:val="0028231D"/>
    <w:rsid w:val="00287B24"/>
    <w:rsid w:val="00287DC0"/>
    <w:rsid w:val="00291485"/>
    <w:rsid w:val="00292391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27B0C"/>
    <w:rsid w:val="00331D08"/>
    <w:rsid w:val="003323B5"/>
    <w:rsid w:val="003373EF"/>
    <w:rsid w:val="00350FBE"/>
    <w:rsid w:val="00357164"/>
    <w:rsid w:val="00357840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7D7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29A5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757AA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121D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08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122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FFA"/>
    <w:rsid w:val="00775322"/>
    <w:rsid w:val="007814C9"/>
    <w:rsid w:val="00787700"/>
    <w:rsid w:val="00794685"/>
    <w:rsid w:val="007A18E0"/>
    <w:rsid w:val="007A2F5A"/>
    <w:rsid w:val="007A44C3"/>
    <w:rsid w:val="007A5AA1"/>
    <w:rsid w:val="007C1230"/>
    <w:rsid w:val="007D186F"/>
    <w:rsid w:val="007E4DDC"/>
    <w:rsid w:val="007E5E71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3743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85146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0A0B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0523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3F69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B17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2F6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3533"/>
    <w:rsid w:val="00DA6422"/>
    <w:rsid w:val="00DB0557"/>
    <w:rsid w:val="00DB2C80"/>
    <w:rsid w:val="00DC2340"/>
    <w:rsid w:val="00DC30DA"/>
    <w:rsid w:val="00DE287B"/>
    <w:rsid w:val="00DE603B"/>
    <w:rsid w:val="00DF017D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D79BC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1B91"/>
    <w:rsid w:val="00F335CB"/>
    <w:rsid w:val="00F35DB1"/>
    <w:rsid w:val="00F3651F"/>
    <w:rsid w:val="00F36D0F"/>
    <w:rsid w:val="00F4144F"/>
    <w:rsid w:val="00F42294"/>
    <w:rsid w:val="00F42F7B"/>
    <w:rsid w:val="00F459EB"/>
    <w:rsid w:val="00F46C51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A121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27B0C"/>
    <w:pPr>
      <w:spacing w:line="240" w:lineRule="auto"/>
    </w:pPr>
    <w:rPr>
      <w:b/>
      <w:sz w:val="24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7A44C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7A44C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7A44C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7A44C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qFormat/>
    <w:rsid w:val="00837430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57840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qFormat/>
    <w:rsid w:val="00837430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7A44C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7A44C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qFormat/>
    <w:rsid w:val="00837430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60080C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abstand50prozent">
    <w:name w:val="ekv.abstand.50.prozent"/>
    <w:basedOn w:val="Absatz-Standardschriftart"/>
    <w:uiPriority w:val="1"/>
    <w:qFormat/>
    <w:rsid w:val="0017745C"/>
    <w:rPr>
      <w:w w:val="50"/>
    </w:rPr>
  </w:style>
  <w:style w:type="character" w:customStyle="1" w:styleId="ekvhochgestellt">
    <w:name w:val="ekv.hochgestellt"/>
    <w:basedOn w:val="Absatz-Standardschriftart"/>
    <w:uiPriority w:val="1"/>
    <w:qFormat/>
    <w:rsid w:val="0017745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F31B91"/>
    <w:rPr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A121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27B0C"/>
    <w:pPr>
      <w:spacing w:line="240" w:lineRule="auto"/>
    </w:pPr>
    <w:rPr>
      <w:b/>
      <w:sz w:val="24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7A44C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7A44C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7A44C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7A44C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qFormat/>
    <w:rsid w:val="00837430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57840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qFormat/>
    <w:rsid w:val="00837430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7A44C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7A44C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qFormat/>
    <w:rsid w:val="00837430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60080C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abstand50prozent">
    <w:name w:val="ekv.abstand.50.prozent"/>
    <w:basedOn w:val="Absatz-Standardschriftart"/>
    <w:uiPriority w:val="1"/>
    <w:qFormat/>
    <w:rsid w:val="0017745C"/>
    <w:rPr>
      <w:w w:val="50"/>
    </w:rPr>
  </w:style>
  <w:style w:type="character" w:customStyle="1" w:styleId="ekvhochgestellt">
    <w:name w:val="ekv.hochgestellt"/>
    <w:basedOn w:val="Absatz-Standardschriftart"/>
    <w:uiPriority w:val="1"/>
    <w:qFormat/>
    <w:rsid w:val="0017745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F31B91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Es\AppData\Roaming\Microsoft\Templates\WD_KV_KL5_SSS_PRISMA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</cp:revision>
  <cp:lastPrinted>2016-12-23T16:36:00Z</cp:lastPrinted>
  <dcterms:created xsi:type="dcterms:W3CDTF">2017-07-17T13:25:00Z</dcterms:created>
  <dcterms:modified xsi:type="dcterms:W3CDTF">2017-07-17T13:27:00Z</dcterms:modified>
</cp:coreProperties>
</file>