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1000" w:type="dxa"/>
        <w:tblInd w:w="-1247" w:type="dxa"/>
        <w:tblBorders>
          <w:insideH w:val="single" w:sz="8" w:space="0" w:color="808080"/>
        </w:tblBorders>
        <w:tblLayout w:type="fixed"/>
        <w:tblLook w:val="01E0" w:firstRow="1" w:lastRow="1" w:firstColumn="1" w:lastColumn="1" w:noHBand="0" w:noVBand="0"/>
      </w:tblPr>
      <w:tblGrid>
        <w:gridCol w:w="1261"/>
        <w:gridCol w:w="3880"/>
        <w:gridCol w:w="1319"/>
        <w:gridCol w:w="2031"/>
        <w:gridCol w:w="1235"/>
        <w:gridCol w:w="1010"/>
        <w:gridCol w:w="264"/>
      </w:tblGrid>
      <w:tr w:rsidR="00583FC8" w:rsidRPr="003A798A" w14:paraId="285E8EE6" w14:textId="77777777" w:rsidTr="007814C9">
        <w:trPr>
          <w:trHeight w:hRule="exact" w:val="510"/>
        </w:trPr>
        <w:tc>
          <w:tcPr>
            <w:tcW w:w="1261" w:type="dxa"/>
            <w:tcBorders>
              <w:top w:val="nil"/>
              <w:bottom w:val="nil"/>
              <w:right w:val="nil"/>
            </w:tcBorders>
            <w:noWrap/>
            <w:vAlign w:val="bottom"/>
          </w:tcPr>
          <w:p w14:paraId="6798A393" w14:textId="77777777" w:rsidR="00583FC8" w:rsidRPr="003A798A" w:rsidRDefault="00583FC8" w:rsidP="003A798A"/>
        </w:tc>
        <w:tc>
          <w:tcPr>
            <w:tcW w:w="3880" w:type="dxa"/>
            <w:tcBorders>
              <w:top w:val="nil"/>
              <w:left w:val="nil"/>
              <w:bottom w:val="nil"/>
              <w:right w:val="nil"/>
            </w:tcBorders>
            <w:noWrap/>
            <w:vAlign w:val="bottom"/>
          </w:tcPr>
          <w:p w14:paraId="65C83B75" w14:textId="23B3CCF0" w:rsidR="00583FC8" w:rsidRPr="003A798A" w:rsidRDefault="00EE05E4" w:rsidP="00EE05E4">
            <w:pPr>
              <w:pStyle w:val="ekvue1arial"/>
            </w:pPr>
            <w:r>
              <w:t>Challenge NRW</w:t>
            </w:r>
          </w:p>
        </w:tc>
        <w:tc>
          <w:tcPr>
            <w:tcW w:w="1319" w:type="dxa"/>
            <w:tcBorders>
              <w:top w:val="nil"/>
              <w:left w:val="nil"/>
              <w:bottom w:val="nil"/>
              <w:right w:val="nil"/>
            </w:tcBorders>
            <w:noWrap/>
            <w:vAlign w:val="bottom"/>
          </w:tcPr>
          <w:p w14:paraId="4D9DD769" w14:textId="77777777" w:rsidR="00583FC8" w:rsidRPr="003A798A" w:rsidRDefault="00583FC8" w:rsidP="003A798A">
            <w:r w:rsidRPr="003A798A">
              <w:t>Klasse:</w:t>
            </w:r>
          </w:p>
        </w:tc>
        <w:tc>
          <w:tcPr>
            <w:tcW w:w="2031" w:type="dxa"/>
            <w:tcBorders>
              <w:top w:val="nil"/>
              <w:left w:val="nil"/>
              <w:bottom w:val="nil"/>
              <w:right w:val="nil"/>
            </w:tcBorders>
            <w:noWrap/>
            <w:vAlign w:val="bottom"/>
          </w:tcPr>
          <w:p w14:paraId="3B5DC42A" w14:textId="77777777" w:rsidR="00583FC8" w:rsidRPr="003A798A" w:rsidRDefault="00583FC8" w:rsidP="003A798A">
            <w:r w:rsidRPr="003A798A">
              <w:t>Datum:</w:t>
            </w:r>
          </w:p>
        </w:tc>
        <w:tc>
          <w:tcPr>
            <w:tcW w:w="1235" w:type="dxa"/>
            <w:tcBorders>
              <w:top w:val="nil"/>
              <w:left w:val="nil"/>
              <w:bottom w:val="nil"/>
              <w:right w:val="nil"/>
            </w:tcBorders>
            <w:noWrap/>
            <w:vAlign w:val="bottom"/>
          </w:tcPr>
          <w:p w14:paraId="173B641D" w14:textId="4E6C3FD4" w:rsidR="00583FC8" w:rsidRPr="003A798A" w:rsidRDefault="00583FC8" w:rsidP="003A798A">
            <w:r w:rsidRPr="003A798A">
              <w:t xml:space="preserve">KV </w:t>
            </w:r>
          </w:p>
        </w:tc>
        <w:tc>
          <w:tcPr>
            <w:tcW w:w="1010" w:type="dxa"/>
            <w:tcBorders>
              <w:top w:val="nil"/>
              <w:left w:val="nil"/>
              <w:bottom w:val="nil"/>
              <w:right w:val="nil"/>
            </w:tcBorders>
            <w:noWrap/>
            <w:vAlign w:val="bottom"/>
          </w:tcPr>
          <w:p w14:paraId="5C7C72BE" w14:textId="29D976B1" w:rsidR="00583FC8" w:rsidRPr="003A798A" w:rsidRDefault="00583FC8" w:rsidP="003A798A"/>
        </w:tc>
        <w:tc>
          <w:tcPr>
            <w:tcW w:w="264" w:type="dxa"/>
            <w:tcBorders>
              <w:top w:val="nil"/>
              <w:left w:val="nil"/>
              <w:bottom w:val="nil"/>
            </w:tcBorders>
            <w:vAlign w:val="bottom"/>
          </w:tcPr>
          <w:p w14:paraId="2D4AC46F" w14:textId="77777777" w:rsidR="00583FC8" w:rsidRPr="003A798A" w:rsidRDefault="00583FC8" w:rsidP="003A798A"/>
        </w:tc>
      </w:tr>
      <w:tr w:rsidR="00583FC8" w:rsidRPr="003A798A" w14:paraId="0BEA6265" w14:textId="77777777" w:rsidTr="007814C9">
        <w:tblPrEx>
          <w:tblCellMar>
            <w:left w:w="70" w:type="dxa"/>
            <w:right w:w="70" w:type="dxa"/>
          </w:tblCellMar>
          <w:tblLook w:val="0000" w:firstRow="0" w:lastRow="0" w:firstColumn="0" w:lastColumn="0" w:noHBand="0" w:noVBand="0"/>
        </w:tblPrEx>
        <w:trPr>
          <w:trHeight w:hRule="exact" w:val="794"/>
        </w:trPr>
        <w:tc>
          <w:tcPr>
            <w:tcW w:w="1261" w:type="dxa"/>
            <w:tcBorders>
              <w:bottom w:val="nil"/>
              <w:right w:val="nil"/>
            </w:tcBorders>
            <w:noWrap/>
            <w:vAlign w:val="bottom"/>
          </w:tcPr>
          <w:p w14:paraId="4E9CC65A" w14:textId="77777777" w:rsidR="00583FC8" w:rsidRPr="003A798A" w:rsidRDefault="00583FC8" w:rsidP="003A798A"/>
        </w:tc>
        <w:tc>
          <w:tcPr>
            <w:tcW w:w="9739" w:type="dxa"/>
            <w:gridSpan w:val="6"/>
            <w:tcBorders>
              <w:left w:val="nil"/>
              <w:bottom w:val="nil"/>
            </w:tcBorders>
            <w:noWrap/>
            <w:vAlign w:val="bottom"/>
          </w:tcPr>
          <w:p w14:paraId="6F723865" w14:textId="6F234D75" w:rsidR="00583FC8" w:rsidRPr="003A798A" w:rsidRDefault="00583FC8" w:rsidP="003A798A"/>
        </w:tc>
      </w:tr>
    </w:tbl>
    <w:p w14:paraId="176D2243" w14:textId="77777777" w:rsidR="00EE05E4" w:rsidRDefault="00EE05E4" w:rsidP="00EE05E4">
      <w:pPr>
        <w:pStyle w:val="ekvue2arial"/>
      </w:pPr>
      <w:bookmarkStart w:id="0" w:name="bmStart"/>
      <w:bookmarkEnd w:id="0"/>
      <w:r>
        <w:t>Mögliche Sprechprüfung als Ersatz für eine Klausur im Fach Englisch im Beruflichen Gymnasium</w:t>
      </w:r>
    </w:p>
    <w:p w14:paraId="50C82F58" w14:textId="77777777" w:rsidR="00EE05E4" w:rsidRDefault="00EE05E4" w:rsidP="00EE05E4"/>
    <w:p w14:paraId="2ACD15FE" w14:textId="55BF0D8F" w:rsidR="00EE05E4" w:rsidRDefault="00EE05E4" w:rsidP="00EE05E4">
      <w:pPr>
        <w:pStyle w:val="ekvue3arial"/>
      </w:pPr>
      <w:r>
        <w:t xml:space="preserve">Jahrgangsstufe 13.1 – </w:t>
      </w:r>
      <w:r w:rsidRPr="00AB0F76">
        <w:t xml:space="preserve">Fachbereich </w:t>
      </w:r>
      <w:r w:rsidRPr="00462ACF">
        <w:t>Wirtschaft und Verwaltung</w:t>
      </w:r>
      <w:r>
        <w:t xml:space="preserve"> </w:t>
      </w:r>
    </w:p>
    <w:p w14:paraId="18D16EA4" w14:textId="77777777" w:rsidR="00EE05E4" w:rsidRDefault="00EE05E4" w:rsidP="00EE05E4"/>
    <w:p w14:paraId="358E5A5A" w14:textId="1F21B123" w:rsidR="00EE05E4" w:rsidRPr="005748C4" w:rsidRDefault="00EE05E4" w:rsidP="00EE05E4">
      <w:r w:rsidRPr="005748C4">
        <w:rPr>
          <w:b/>
          <w:bCs/>
        </w:rPr>
        <w:t>Thema:</w:t>
      </w:r>
      <w:r w:rsidRPr="005748C4">
        <w:t xml:space="preserve"> </w:t>
      </w:r>
      <w:r>
        <w:t>Progress and responsibility</w:t>
      </w:r>
      <w:r w:rsidRPr="005748C4">
        <w:t xml:space="preserve"> </w:t>
      </w:r>
    </w:p>
    <w:p w14:paraId="312D0131" w14:textId="77777777" w:rsidR="00EE05E4" w:rsidRPr="005748C4" w:rsidRDefault="00EE05E4" w:rsidP="00EE05E4"/>
    <w:p w14:paraId="26938E1E" w14:textId="77777777" w:rsidR="00EE05E4" w:rsidRDefault="00EE05E4" w:rsidP="00EE05E4">
      <w:r w:rsidRPr="009B1EE3">
        <w:rPr>
          <w:b/>
          <w:bCs/>
        </w:rPr>
        <w:t>Prüfungsteil 1</w:t>
      </w:r>
      <w:r>
        <w:t xml:space="preserve"> (monologisches Sprechen)</w:t>
      </w:r>
    </w:p>
    <w:p w14:paraId="05BFDC29" w14:textId="77777777" w:rsidR="00EE05E4" w:rsidRDefault="00EE05E4" w:rsidP="00EE05E4">
      <w:r w:rsidRPr="009B1EE3">
        <w:rPr>
          <w:b/>
          <w:bCs/>
        </w:rPr>
        <w:t>Prüfungsteil 2</w:t>
      </w:r>
      <w:r>
        <w:t xml:space="preserve"> (an Gesprächen teilnehmen)</w:t>
      </w:r>
    </w:p>
    <w:p w14:paraId="2C6DBA68" w14:textId="77777777" w:rsidR="00EE05E4" w:rsidRPr="009B1EE3" w:rsidRDefault="00EE05E4" w:rsidP="00EE05E4">
      <w:pPr>
        <w:rPr>
          <w:b/>
          <w:bCs/>
        </w:rPr>
      </w:pPr>
      <w:r w:rsidRPr="009B1EE3">
        <w:rPr>
          <w:b/>
          <w:bCs/>
        </w:rPr>
        <w:t>Gruppenprüfung</w:t>
      </w:r>
    </w:p>
    <w:p w14:paraId="0894F363" w14:textId="77777777" w:rsidR="00EE05E4" w:rsidRDefault="00EE05E4" w:rsidP="00EE05E4">
      <w:r w:rsidRPr="009B1EE3">
        <w:rPr>
          <w:b/>
          <w:bCs/>
        </w:rPr>
        <w:t>Vorbereitungszeit:</w:t>
      </w:r>
      <w:r>
        <w:t xml:space="preserve"> 5 Minuten</w:t>
      </w:r>
    </w:p>
    <w:p w14:paraId="5549DB01" w14:textId="77777777" w:rsidR="00EE05E4" w:rsidRDefault="00EE05E4" w:rsidP="00EE05E4"/>
    <w:p w14:paraId="0D639E7E" w14:textId="77777777" w:rsidR="00EE05E4" w:rsidRDefault="00EE05E4" w:rsidP="00EE05E4">
      <w:pPr>
        <w:rPr>
          <w:rFonts w:cstheme="minorHAnsi"/>
        </w:rPr>
      </w:pPr>
      <w:r w:rsidRPr="009B1EE3">
        <w:rPr>
          <w:rFonts w:cstheme="minorHAnsi"/>
          <w:b/>
          <w:bCs/>
        </w:rPr>
        <w:t>Vorbereitung des monologischen Sprechens und an Gesprächen teilnehmen</w:t>
      </w:r>
      <w:r>
        <w:rPr>
          <w:rFonts w:cstheme="minorHAnsi"/>
        </w:rPr>
        <w:t xml:space="preserve"> (Prüfungsteile 1 und 2 / Parts 1 and 2)</w:t>
      </w:r>
    </w:p>
    <w:p w14:paraId="41C3F52E" w14:textId="77777777" w:rsidR="00EE05E4" w:rsidRDefault="00EE05E4" w:rsidP="00EE05E4">
      <w:pPr>
        <w:rPr>
          <w:rFonts w:cstheme="minorHAnsi"/>
        </w:rPr>
      </w:pPr>
    </w:p>
    <w:p w14:paraId="15A1C266" w14:textId="52FD22BE" w:rsidR="00EE05E4" w:rsidRDefault="00EE05E4" w:rsidP="00EE05E4">
      <w:pPr>
        <w:rPr>
          <w:rFonts w:cstheme="minorHAnsi"/>
        </w:rPr>
      </w:pPr>
      <w:r>
        <w:rPr>
          <w:rFonts w:cstheme="minorHAnsi"/>
        </w:rPr>
        <w:t xml:space="preserve">Für eine intensive Beschäftigung auch mit den relevanten sprachlichen Mitteln sei besonders auf die folgenden </w:t>
      </w:r>
      <w:r w:rsidRPr="009B1EE3">
        <w:rPr>
          <w:rFonts w:cstheme="minorHAnsi"/>
          <w:b/>
          <w:bCs/>
        </w:rPr>
        <w:t>Skills files</w:t>
      </w:r>
      <w:r>
        <w:rPr>
          <w:rFonts w:cstheme="minorHAnsi"/>
        </w:rPr>
        <w:t xml:space="preserve"> verwiesen:</w:t>
      </w:r>
    </w:p>
    <w:p w14:paraId="79AB90FA" w14:textId="77777777" w:rsidR="00EE05E4" w:rsidRPr="009B1EE3" w:rsidRDefault="00EE05E4" w:rsidP="00EE05E4">
      <w:pPr>
        <w:pStyle w:val="Listenabsatz"/>
        <w:numPr>
          <w:ilvl w:val="0"/>
          <w:numId w:val="5"/>
        </w:numPr>
      </w:pPr>
      <w:r w:rsidRPr="009B1EE3">
        <w:t xml:space="preserve">Language </w:t>
      </w:r>
      <w:proofErr w:type="spellStart"/>
      <w:r w:rsidRPr="009B1EE3">
        <w:t>functions</w:t>
      </w:r>
      <w:proofErr w:type="spellEnd"/>
      <w:r w:rsidRPr="009B1EE3">
        <w:t xml:space="preserve"> (S 1)</w:t>
      </w:r>
    </w:p>
    <w:p w14:paraId="45E5C36D" w14:textId="77777777" w:rsidR="00EE05E4" w:rsidRPr="002D57A0" w:rsidRDefault="00EE05E4" w:rsidP="00EE05E4">
      <w:pPr>
        <w:pStyle w:val="Listenabsatz"/>
        <w:numPr>
          <w:ilvl w:val="0"/>
          <w:numId w:val="5"/>
        </w:numPr>
        <w:rPr>
          <w:rFonts w:cstheme="minorHAnsi"/>
          <w:lang w:val="en-GB"/>
        </w:rPr>
      </w:pPr>
      <w:r w:rsidRPr="002D57A0">
        <w:rPr>
          <w:rFonts w:cstheme="minorHAnsi"/>
          <w:lang w:val="en-GB"/>
        </w:rPr>
        <w:t>Describing and analysing visuals (S 10)</w:t>
      </w:r>
    </w:p>
    <w:p w14:paraId="1A870923" w14:textId="77777777" w:rsidR="00EE05E4" w:rsidRPr="002D57A0" w:rsidRDefault="00EE05E4" w:rsidP="00EE05E4">
      <w:pPr>
        <w:pStyle w:val="Listenabsatz"/>
        <w:numPr>
          <w:ilvl w:val="0"/>
          <w:numId w:val="5"/>
        </w:numPr>
        <w:rPr>
          <w:rFonts w:cstheme="minorHAnsi"/>
          <w:lang w:val="en-GB"/>
        </w:rPr>
      </w:pPr>
      <w:r w:rsidRPr="002D57A0">
        <w:rPr>
          <w:rFonts w:cstheme="minorHAnsi"/>
          <w:lang w:val="en-GB"/>
        </w:rPr>
        <w:t>Speaking skills (S 13)</w:t>
      </w:r>
    </w:p>
    <w:p w14:paraId="497643B4" w14:textId="77777777" w:rsidR="00EE05E4" w:rsidRPr="002D57A0" w:rsidRDefault="00EE05E4" w:rsidP="00EE05E4">
      <w:pPr>
        <w:pStyle w:val="Listenabsatz"/>
        <w:numPr>
          <w:ilvl w:val="0"/>
          <w:numId w:val="5"/>
        </w:numPr>
        <w:rPr>
          <w:rFonts w:cstheme="minorHAnsi"/>
          <w:lang w:val="en-GB"/>
        </w:rPr>
      </w:pPr>
      <w:r w:rsidRPr="002D57A0">
        <w:rPr>
          <w:rFonts w:cstheme="minorHAnsi"/>
          <w:lang w:val="en-GB"/>
        </w:rPr>
        <w:t>Oral exams (S 14)</w:t>
      </w:r>
    </w:p>
    <w:p w14:paraId="59102EE0" w14:textId="77777777" w:rsidR="00EE05E4" w:rsidRDefault="00EE05E4" w:rsidP="00EE05E4">
      <w:pPr>
        <w:rPr>
          <w:rFonts w:cstheme="minorHAnsi"/>
          <w:lang w:val="en-GB"/>
        </w:rPr>
      </w:pPr>
    </w:p>
    <w:p w14:paraId="5CE32316" w14:textId="77777777" w:rsidR="00EE05E4" w:rsidRDefault="00EE05E4" w:rsidP="00EE05E4">
      <w:pPr>
        <w:rPr>
          <w:rFonts w:cstheme="minorHAnsi"/>
        </w:rPr>
      </w:pPr>
      <w:r w:rsidRPr="009B1EE3">
        <w:rPr>
          <w:rFonts w:cstheme="minorHAnsi"/>
        </w:rPr>
        <w:t>Desweiteren empfiehlt sich eine i</w:t>
      </w:r>
      <w:r>
        <w:rPr>
          <w:rFonts w:cstheme="minorHAnsi"/>
        </w:rPr>
        <w:t xml:space="preserve">ntensive Beschäftigung mit den folgenden </w:t>
      </w:r>
      <w:r w:rsidRPr="009B1EE3">
        <w:rPr>
          <w:rFonts w:cstheme="minorHAnsi"/>
          <w:b/>
          <w:bCs/>
        </w:rPr>
        <w:t>Aufgabenformaten</w:t>
      </w:r>
      <w:r>
        <w:rPr>
          <w:rFonts w:cstheme="minorHAnsi"/>
        </w:rPr>
        <w:t xml:space="preserve"> in den einzelnen Topics:</w:t>
      </w:r>
    </w:p>
    <w:p w14:paraId="10C5E96C" w14:textId="77777777" w:rsidR="00EE05E4" w:rsidRDefault="00EE05E4" w:rsidP="00EE05E4">
      <w:pPr>
        <w:pStyle w:val="Listenabsatz"/>
        <w:numPr>
          <w:ilvl w:val="0"/>
          <w:numId w:val="4"/>
        </w:numPr>
        <w:rPr>
          <w:rFonts w:cstheme="minorHAnsi"/>
        </w:rPr>
      </w:pPr>
      <w:proofErr w:type="spellStart"/>
      <w:r>
        <w:rPr>
          <w:rFonts w:cstheme="minorHAnsi"/>
        </w:rPr>
        <w:t>writing</w:t>
      </w:r>
      <w:proofErr w:type="spellEnd"/>
      <w:r>
        <w:rPr>
          <w:rFonts w:cstheme="minorHAnsi"/>
        </w:rPr>
        <w:t xml:space="preserve"> a </w:t>
      </w:r>
      <w:proofErr w:type="spellStart"/>
      <w:r>
        <w:rPr>
          <w:rFonts w:cstheme="minorHAnsi"/>
        </w:rPr>
        <w:t>speech</w:t>
      </w:r>
      <w:proofErr w:type="spellEnd"/>
    </w:p>
    <w:p w14:paraId="13989354" w14:textId="77777777" w:rsidR="00EE05E4" w:rsidRDefault="00EE05E4" w:rsidP="00EE05E4">
      <w:pPr>
        <w:pStyle w:val="Listenabsatz"/>
        <w:numPr>
          <w:ilvl w:val="0"/>
          <w:numId w:val="4"/>
        </w:numPr>
        <w:rPr>
          <w:rFonts w:cstheme="minorHAnsi"/>
        </w:rPr>
      </w:pPr>
      <w:proofErr w:type="spellStart"/>
      <w:r>
        <w:rPr>
          <w:rFonts w:cstheme="minorHAnsi"/>
        </w:rPr>
        <w:t>discussion</w:t>
      </w:r>
      <w:proofErr w:type="spellEnd"/>
    </w:p>
    <w:p w14:paraId="5F58AEBE" w14:textId="77777777" w:rsidR="00EE05E4" w:rsidRDefault="00EE05E4" w:rsidP="00EE05E4">
      <w:pPr>
        <w:pStyle w:val="Listenabsatz"/>
        <w:numPr>
          <w:ilvl w:val="0"/>
          <w:numId w:val="4"/>
        </w:numPr>
        <w:rPr>
          <w:rFonts w:cstheme="minorHAnsi"/>
        </w:rPr>
      </w:pPr>
      <w:proofErr w:type="spellStart"/>
      <w:r>
        <w:rPr>
          <w:rFonts w:cstheme="minorHAnsi"/>
        </w:rPr>
        <w:t>role</w:t>
      </w:r>
      <w:proofErr w:type="spellEnd"/>
      <w:r>
        <w:rPr>
          <w:rFonts w:cstheme="minorHAnsi"/>
        </w:rPr>
        <w:t xml:space="preserve"> </w:t>
      </w:r>
      <w:proofErr w:type="spellStart"/>
      <w:r>
        <w:rPr>
          <w:rFonts w:cstheme="minorHAnsi"/>
        </w:rPr>
        <w:t>play</w:t>
      </w:r>
      <w:proofErr w:type="spellEnd"/>
    </w:p>
    <w:p w14:paraId="683495D3" w14:textId="77777777" w:rsidR="00EE05E4" w:rsidRDefault="00EE05E4" w:rsidP="00EE05E4">
      <w:pPr>
        <w:pStyle w:val="Listenabsatz"/>
        <w:numPr>
          <w:ilvl w:val="0"/>
          <w:numId w:val="4"/>
        </w:numPr>
        <w:rPr>
          <w:rFonts w:cstheme="minorHAnsi"/>
          <w:lang w:val="en-GB"/>
        </w:rPr>
      </w:pPr>
      <w:r w:rsidRPr="009B1EE3">
        <w:rPr>
          <w:rFonts w:cstheme="minorHAnsi"/>
          <w:lang w:val="en-GB"/>
        </w:rPr>
        <w:t>working with a cartoon/d</w:t>
      </w:r>
      <w:r>
        <w:rPr>
          <w:rFonts w:cstheme="minorHAnsi"/>
          <w:lang w:val="en-GB"/>
        </w:rPr>
        <w:t>iagram/infographic/graphic novel</w:t>
      </w:r>
    </w:p>
    <w:p w14:paraId="4464A195" w14:textId="77777777" w:rsidR="00EE05E4" w:rsidRDefault="00EE05E4" w:rsidP="00EE05E4">
      <w:pPr>
        <w:pStyle w:val="Listenabsatz"/>
        <w:numPr>
          <w:ilvl w:val="0"/>
          <w:numId w:val="4"/>
        </w:numPr>
        <w:rPr>
          <w:rFonts w:cstheme="minorHAnsi"/>
          <w:lang w:val="en-GB"/>
        </w:rPr>
      </w:pPr>
      <w:r>
        <w:rPr>
          <w:rFonts w:cstheme="minorHAnsi"/>
          <w:lang w:val="en-GB"/>
        </w:rPr>
        <w:t>creating a poster</w:t>
      </w:r>
    </w:p>
    <w:p w14:paraId="6397BA7A" w14:textId="77777777" w:rsidR="00EE05E4" w:rsidRDefault="00EE05E4" w:rsidP="00EE05E4">
      <w:pPr>
        <w:pStyle w:val="Listenabsatz"/>
        <w:numPr>
          <w:ilvl w:val="0"/>
          <w:numId w:val="4"/>
        </w:numPr>
        <w:rPr>
          <w:rFonts w:cstheme="minorHAnsi"/>
          <w:lang w:val="en-GB"/>
        </w:rPr>
      </w:pPr>
      <w:r>
        <w:rPr>
          <w:rFonts w:cstheme="minorHAnsi"/>
          <w:lang w:val="en-GB"/>
        </w:rPr>
        <w:t>carrying out an interview</w:t>
      </w:r>
    </w:p>
    <w:p w14:paraId="4ED9C2FF" w14:textId="77777777" w:rsidR="00EE05E4" w:rsidRDefault="00EE05E4" w:rsidP="00EE05E4">
      <w:pPr>
        <w:rPr>
          <w:rFonts w:cstheme="minorHAnsi"/>
          <w:lang w:val="en-GB"/>
        </w:rPr>
      </w:pPr>
    </w:p>
    <w:p w14:paraId="39CD7F27" w14:textId="046FE960" w:rsidR="00A55C02" w:rsidRPr="003A798A" w:rsidRDefault="00EE05E4" w:rsidP="00EE05E4">
      <w:r w:rsidRPr="009B1EE3">
        <w:rPr>
          <w:rFonts w:cstheme="minorHAnsi"/>
        </w:rPr>
        <w:t>Darüber hinaus gibt es i</w:t>
      </w:r>
      <w:r>
        <w:rPr>
          <w:rFonts w:cstheme="minorHAnsi"/>
        </w:rPr>
        <w:t xml:space="preserve">n jedem Topic </w:t>
      </w:r>
      <w:r w:rsidR="00F175C0">
        <w:rPr>
          <w:rFonts w:cstheme="minorHAnsi"/>
        </w:rPr>
        <w:t>im</w:t>
      </w:r>
      <w:r>
        <w:rPr>
          <w:rFonts w:cstheme="minorHAnsi"/>
        </w:rPr>
        <w:t xml:space="preserve"> ersten Teil </w:t>
      </w:r>
      <w:r w:rsidRPr="009B1EE3">
        <w:rPr>
          <w:rFonts w:cstheme="minorHAnsi"/>
          <w:i/>
          <w:iCs/>
        </w:rPr>
        <w:t xml:space="preserve">Getting </w:t>
      </w:r>
      <w:r w:rsidR="00F175C0">
        <w:rPr>
          <w:rFonts w:cstheme="minorHAnsi"/>
          <w:i/>
          <w:iCs/>
        </w:rPr>
        <w:t>s</w:t>
      </w:r>
      <w:r w:rsidRPr="009B1EE3">
        <w:rPr>
          <w:rFonts w:cstheme="minorHAnsi"/>
          <w:i/>
          <w:iCs/>
        </w:rPr>
        <w:t>tarted</w:t>
      </w:r>
      <w:r>
        <w:rPr>
          <w:rFonts w:cstheme="minorHAnsi"/>
        </w:rPr>
        <w:t xml:space="preserve"> eine zusammenhängende Aufgabe, die einen mündlichen Teil enthält und durch </w:t>
      </w:r>
      <w:r w:rsidRPr="009B1EE3">
        <w:rPr>
          <w:rFonts w:cstheme="minorHAnsi"/>
          <w:i/>
          <w:iCs/>
        </w:rPr>
        <w:t>Useful phrases</w:t>
      </w:r>
      <w:r>
        <w:rPr>
          <w:rFonts w:cstheme="minorHAnsi"/>
        </w:rPr>
        <w:t xml:space="preserve"> unterstützt wird. Die </w:t>
      </w:r>
      <w:r w:rsidRPr="009B1EE3">
        <w:rPr>
          <w:rFonts w:cstheme="minorHAnsi"/>
          <w:i/>
          <w:iCs/>
        </w:rPr>
        <w:t>Topic task</w:t>
      </w:r>
      <w:r>
        <w:rPr>
          <w:rFonts w:cstheme="minorHAnsi"/>
        </w:rPr>
        <w:t xml:space="preserve"> zum Abschluss des Kapitels bietet auch eine komplexe Aufgabe die häufig mündliche Diskussionselemente enhält.</w:t>
      </w:r>
    </w:p>
    <w:p w14:paraId="60DE540A" w14:textId="68B816A4" w:rsidR="003A798A" w:rsidRDefault="003A798A" w:rsidP="003A798A">
      <w:r>
        <w:br w:type="page"/>
      </w:r>
    </w:p>
    <w:p w14:paraId="79497FF2" w14:textId="58138A06" w:rsidR="003A798A" w:rsidRPr="00371920" w:rsidRDefault="00EE05E4" w:rsidP="00EE05E4">
      <w:pPr>
        <w:pStyle w:val="ekvue1arial"/>
        <w:rPr>
          <w:lang w:val="en-GB"/>
        </w:rPr>
      </w:pPr>
      <w:r w:rsidRPr="00371920">
        <w:rPr>
          <w:lang w:val="en-GB"/>
        </w:rPr>
        <w:lastRenderedPageBreak/>
        <w:t>Role card 1</w:t>
      </w:r>
    </w:p>
    <w:p w14:paraId="6C59168F" w14:textId="13338A48" w:rsidR="00EE05E4" w:rsidRPr="00371920" w:rsidRDefault="00EE05E4" w:rsidP="003A798A">
      <w:pPr>
        <w:rPr>
          <w:lang w:val="en-GB"/>
        </w:rPr>
      </w:pPr>
    </w:p>
    <w:p w14:paraId="2684451C" w14:textId="101E8DB4" w:rsidR="00EE05E4" w:rsidRPr="00EE05E4" w:rsidRDefault="00C3373F" w:rsidP="003A798A">
      <w:pPr>
        <w:rPr>
          <w:lang w:val="en-GB"/>
        </w:rPr>
      </w:pPr>
      <w:r w:rsidRPr="00420377">
        <w:rPr>
          <w:lang w:val="en-GB"/>
        </w:rPr>
        <w:t xml:space="preserve">You are doing an internship for Green Travel, a </w:t>
      </w:r>
      <w:r w:rsidR="00571205" w:rsidRPr="00420377">
        <w:rPr>
          <w:lang w:val="en-GB"/>
        </w:rPr>
        <w:t>consultancy</w:t>
      </w:r>
      <w:r w:rsidRPr="00420377">
        <w:rPr>
          <w:lang w:val="en-GB"/>
        </w:rPr>
        <w:t xml:space="preserve"> which advises cities</w:t>
      </w:r>
      <w:r w:rsidR="00B04D5D" w:rsidRPr="00420377">
        <w:rPr>
          <w:lang w:val="en-GB"/>
        </w:rPr>
        <w:t xml:space="preserve"> and boroughs</w:t>
      </w:r>
      <w:r w:rsidRPr="00420377">
        <w:rPr>
          <w:lang w:val="en-GB"/>
        </w:rPr>
        <w:t xml:space="preserve"> on sustainable traffic methods and mobility concepts. </w:t>
      </w:r>
      <w:r w:rsidR="00571205" w:rsidRPr="00420377">
        <w:rPr>
          <w:lang w:val="en-GB"/>
        </w:rPr>
        <w:t>As a pioneer, Singapore</w:t>
      </w:r>
      <w:r w:rsidRPr="00420377">
        <w:rPr>
          <w:lang w:val="en-GB"/>
        </w:rPr>
        <w:t xml:space="preserve"> is rolling out a </w:t>
      </w:r>
      <w:r w:rsidR="00B04D5D" w:rsidRPr="00420377">
        <w:rPr>
          <w:lang w:val="en-GB"/>
        </w:rPr>
        <w:t xml:space="preserve">green taxi company which will require an initial purchase of </w:t>
      </w:r>
      <w:r w:rsidR="0051509B" w:rsidRPr="00420377">
        <w:rPr>
          <w:lang w:val="en-GB"/>
        </w:rPr>
        <w:t>400</w:t>
      </w:r>
      <w:r w:rsidR="00B04D5D" w:rsidRPr="00420377">
        <w:rPr>
          <w:lang w:val="en-GB"/>
        </w:rPr>
        <w:t xml:space="preserve"> environmentally friendly </w:t>
      </w:r>
      <w:r w:rsidR="0051509B" w:rsidRPr="00420377">
        <w:rPr>
          <w:lang w:val="en-GB"/>
        </w:rPr>
        <w:t>cars</w:t>
      </w:r>
      <w:r w:rsidR="00371920" w:rsidRPr="00420377">
        <w:rPr>
          <w:lang w:val="en-GB"/>
        </w:rPr>
        <w:t>.</w:t>
      </w:r>
      <w:r w:rsidR="00571205" w:rsidRPr="00420377">
        <w:rPr>
          <w:lang w:val="en-GB"/>
        </w:rPr>
        <w:t xml:space="preserve"> This taxi company will be owned and run by the city council itself.</w:t>
      </w:r>
      <w:r w:rsidR="00371920" w:rsidRPr="00420377">
        <w:rPr>
          <w:lang w:val="en-GB"/>
        </w:rPr>
        <w:t xml:space="preserve"> The city has received offers from several car companies and forwards them to Green Travel for their advice regarding their suitability for the project.</w:t>
      </w:r>
      <w:r w:rsidR="00571205">
        <w:rPr>
          <w:lang w:val="en-GB"/>
        </w:rPr>
        <w:t xml:space="preserve"> </w:t>
      </w:r>
    </w:p>
    <w:p w14:paraId="56DA98E2" w14:textId="5F7AF043" w:rsidR="00EE05E4" w:rsidRPr="00EE05E4" w:rsidRDefault="00EE05E4" w:rsidP="003A798A">
      <w:pPr>
        <w:rPr>
          <w:lang w:val="en-GB"/>
        </w:rPr>
      </w:pPr>
    </w:p>
    <w:p w14:paraId="6078F335" w14:textId="13C25A3C" w:rsidR="00EE05E4" w:rsidRPr="00EE05E4" w:rsidRDefault="00D836A3" w:rsidP="003A798A">
      <w:pPr>
        <w:rPr>
          <w:lang w:val="en-GB"/>
        </w:rPr>
      </w:pPr>
      <w:r>
        <w:rPr>
          <w:lang w:val="en-GB"/>
        </w:rPr>
        <w:drawing>
          <wp:anchor distT="0" distB="0" distL="114300" distR="114300" simplePos="0" relativeHeight="251663360" behindDoc="0" locked="0" layoutInCell="1" allowOverlap="1" wp14:anchorId="72C0C4B9" wp14:editId="20B09ABB">
            <wp:simplePos x="0" y="0"/>
            <wp:positionH relativeFrom="margin">
              <wp:posOffset>-17292</wp:posOffset>
            </wp:positionH>
            <wp:positionV relativeFrom="paragraph">
              <wp:posOffset>59188</wp:posOffset>
            </wp:positionV>
            <wp:extent cx="5014595" cy="3582035"/>
            <wp:effectExtent l="0" t="0" r="0" b="0"/>
            <wp:wrapSquare wrapText="bothSides"/>
            <wp:docPr id="1" name="Grafik 1" descr="Ein Bild, das Auto, Transport,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Auto, Transport, Dach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4595" cy="3582035"/>
                    </a:xfrm>
                    <a:prstGeom prst="rect">
                      <a:avLst/>
                    </a:prstGeom>
                  </pic:spPr>
                </pic:pic>
              </a:graphicData>
            </a:graphic>
            <wp14:sizeRelH relativeFrom="margin">
              <wp14:pctWidth>0</wp14:pctWidth>
            </wp14:sizeRelH>
            <wp14:sizeRelV relativeFrom="margin">
              <wp14:pctHeight>0</wp14:pctHeight>
            </wp14:sizeRelV>
          </wp:anchor>
        </w:drawing>
      </w:r>
    </w:p>
    <w:p w14:paraId="5FDBABDA" w14:textId="1C401E63" w:rsidR="00EE05E4" w:rsidRPr="00EE05E4" w:rsidRDefault="00EE05E4" w:rsidP="003A798A">
      <w:pPr>
        <w:rPr>
          <w:lang w:val="en-GB"/>
        </w:rPr>
      </w:pPr>
    </w:p>
    <w:p w14:paraId="02610F92" w14:textId="25003372" w:rsidR="003A798A" w:rsidRDefault="003A798A" w:rsidP="003A798A">
      <w:pPr>
        <w:rPr>
          <w:lang w:val="en-GB"/>
        </w:rPr>
      </w:pPr>
    </w:p>
    <w:p w14:paraId="546FFE4B" w14:textId="08165EF7" w:rsidR="00420377" w:rsidRDefault="00420377" w:rsidP="003A798A">
      <w:pPr>
        <w:rPr>
          <w:lang w:val="en-GB"/>
        </w:rPr>
      </w:pPr>
    </w:p>
    <w:p w14:paraId="46C7B84F" w14:textId="2F6608ED" w:rsidR="00420377" w:rsidRDefault="00420377" w:rsidP="003A798A">
      <w:pPr>
        <w:rPr>
          <w:lang w:val="en-GB"/>
        </w:rPr>
      </w:pPr>
    </w:p>
    <w:p w14:paraId="6A0671A2" w14:textId="58ED8F6A" w:rsidR="00420377" w:rsidRDefault="00420377" w:rsidP="003A798A">
      <w:pPr>
        <w:rPr>
          <w:lang w:val="en-GB"/>
        </w:rPr>
      </w:pPr>
    </w:p>
    <w:p w14:paraId="4AC5A6A0" w14:textId="1B96311A" w:rsidR="00420377" w:rsidRDefault="00420377" w:rsidP="003A798A">
      <w:pPr>
        <w:rPr>
          <w:lang w:val="en-GB"/>
        </w:rPr>
      </w:pPr>
    </w:p>
    <w:p w14:paraId="6BE67847" w14:textId="03A120BA" w:rsidR="00420377" w:rsidRDefault="00420377" w:rsidP="003A798A">
      <w:pPr>
        <w:rPr>
          <w:lang w:val="en-GB"/>
        </w:rPr>
      </w:pPr>
    </w:p>
    <w:p w14:paraId="57712675" w14:textId="2ADD3AC2" w:rsidR="00420377" w:rsidRDefault="00420377" w:rsidP="003A798A">
      <w:pPr>
        <w:rPr>
          <w:lang w:val="en-GB"/>
        </w:rPr>
      </w:pPr>
    </w:p>
    <w:p w14:paraId="0423FFAB" w14:textId="7413F8C4" w:rsidR="00420377" w:rsidRDefault="00420377" w:rsidP="003A798A">
      <w:pPr>
        <w:rPr>
          <w:lang w:val="en-GB"/>
        </w:rPr>
      </w:pPr>
    </w:p>
    <w:p w14:paraId="3D3B7981" w14:textId="2DB11EE9" w:rsidR="00420377" w:rsidRDefault="00420377" w:rsidP="003A798A">
      <w:pPr>
        <w:rPr>
          <w:lang w:val="en-GB"/>
        </w:rPr>
      </w:pPr>
    </w:p>
    <w:p w14:paraId="7EFB8A56" w14:textId="12F70034" w:rsidR="00420377" w:rsidRDefault="00420377" w:rsidP="003A798A">
      <w:pPr>
        <w:rPr>
          <w:lang w:val="en-GB"/>
        </w:rPr>
      </w:pPr>
    </w:p>
    <w:p w14:paraId="28CF8137" w14:textId="3B9CE8E8" w:rsidR="00420377" w:rsidRDefault="00420377" w:rsidP="003A798A">
      <w:pPr>
        <w:rPr>
          <w:lang w:val="en-GB"/>
        </w:rPr>
      </w:pPr>
    </w:p>
    <w:p w14:paraId="0D9FE287" w14:textId="70E9F2EF" w:rsidR="00420377" w:rsidRDefault="00420377" w:rsidP="003A798A">
      <w:pPr>
        <w:rPr>
          <w:lang w:val="en-GB"/>
        </w:rPr>
      </w:pPr>
    </w:p>
    <w:p w14:paraId="34324376" w14:textId="0752E87A" w:rsidR="00420377" w:rsidRDefault="00420377" w:rsidP="003A798A">
      <w:pPr>
        <w:rPr>
          <w:lang w:val="en-GB"/>
        </w:rPr>
      </w:pPr>
    </w:p>
    <w:p w14:paraId="12AD454C" w14:textId="1C483832" w:rsidR="00420377" w:rsidRDefault="00420377" w:rsidP="003A798A">
      <w:pPr>
        <w:rPr>
          <w:lang w:val="en-GB"/>
        </w:rPr>
      </w:pPr>
    </w:p>
    <w:p w14:paraId="19A0A9DD" w14:textId="43A132A4" w:rsidR="00420377" w:rsidRDefault="00420377" w:rsidP="003A798A">
      <w:pPr>
        <w:rPr>
          <w:lang w:val="en-GB"/>
        </w:rPr>
      </w:pPr>
    </w:p>
    <w:p w14:paraId="1A208FA1" w14:textId="6E32C2FE" w:rsidR="00420377" w:rsidRDefault="00420377" w:rsidP="003A798A">
      <w:pPr>
        <w:rPr>
          <w:lang w:val="en-GB"/>
        </w:rPr>
      </w:pPr>
    </w:p>
    <w:p w14:paraId="2C6F6A42" w14:textId="494C33AD" w:rsidR="00420377" w:rsidRDefault="00420377" w:rsidP="003A798A">
      <w:pPr>
        <w:rPr>
          <w:lang w:val="en-GB"/>
        </w:rPr>
      </w:pPr>
    </w:p>
    <w:p w14:paraId="0B675B8D" w14:textId="172FF2B0" w:rsidR="00420377" w:rsidRDefault="00420377" w:rsidP="003A798A">
      <w:pPr>
        <w:rPr>
          <w:lang w:val="en-GB"/>
        </w:rPr>
      </w:pPr>
    </w:p>
    <w:p w14:paraId="257E01D6" w14:textId="6E19358C" w:rsidR="00420377" w:rsidRDefault="00420377" w:rsidP="003A798A">
      <w:pPr>
        <w:rPr>
          <w:lang w:val="en-GB"/>
        </w:rPr>
      </w:pPr>
    </w:p>
    <w:p w14:paraId="58282EA6" w14:textId="18927AA3" w:rsidR="00420377" w:rsidRDefault="00420377" w:rsidP="003A798A">
      <w:pPr>
        <w:rPr>
          <w:lang w:val="en-GB"/>
        </w:rPr>
      </w:pPr>
    </w:p>
    <w:p w14:paraId="46777B02" w14:textId="70B6D39D" w:rsidR="00420377" w:rsidRDefault="00420377" w:rsidP="003A798A">
      <w:pPr>
        <w:rPr>
          <w:lang w:val="en-GB"/>
        </w:rPr>
      </w:pPr>
    </w:p>
    <w:p w14:paraId="1AA15CAE" w14:textId="77777777" w:rsidR="00420377" w:rsidRPr="00EE05E4" w:rsidRDefault="00420377" w:rsidP="003A798A">
      <w:pPr>
        <w:rPr>
          <w:lang w:val="en-GB"/>
        </w:rPr>
      </w:pPr>
    </w:p>
    <w:p w14:paraId="6F871CF5" w14:textId="5F004EA5" w:rsidR="003A798A" w:rsidRDefault="00EE05E4" w:rsidP="003A798A">
      <w:pPr>
        <w:rPr>
          <w:lang w:val="en-GB"/>
        </w:rPr>
      </w:pPr>
      <w:r w:rsidRPr="00EE05E4">
        <w:rPr>
          <w:b/>
          <w:bCs/>
          <w:lang w:val="en-GB"/>
        </w:rPr>
        <w:t>Part 1:</w:t>
      </w:r>
      <w:r w:rsidRPr="00EE05E4">
        <w:rPr>
          <w:lang w:val="en-GB"/>
        </w:rPr>
        <w:t xml:space="preserve"> Giving a short t</w:t>
      </w:r>
      <w:r>
        <w:rPr>
          <w:lang w:val="en-GB"/>
        </w:rPr>
        <w:t>alk</w:t>
      </w:r>
    </w:p>
    <w:p w14:paraId="29D5E8CF" w14:textId="0C08A8BE" w:rsidR="00EE05E4" w:rsidRDefault="00EE05E4" w:rsidP="003A798A">
      <w:pPr>
        <w:rPr>
          <w:lang w:val="en-GB"/>
        </w:rPr>
      </w:pPr>
      <w:r>
        <w:rPr>
          <w:lang w:val="en-GB"/>
        </w:rPr>
        <w:t>Prepare a short talk of about five minutes in which you</w:t>
      </w:r>
    </w:p>
    <w:p w14:paraId="433E3613" w14:textId="3192EF9B" w:rsidR="00EE05E4" w:rsidRDefault="00EE05E4" w:rsidP="003A798A">
      <w:pPr>
        <w:rPr>
          <w:lang w:val="en-GB"/>
        </w:rPr>
      </w:pPr>
      <w:r>
        <w:rPr>
          <w:lang w:val="en-GB"/>
        </w:rPr>
        <w:t>a) describe and analyse the design of this new car.</w:t>
      </w:r>
    </w:p>
    <w:p w14:paraId="6CFED670" w14:textId="0D1A9701" w:rsidR="00EE05E4" w:rsidRDefault="00EE05E4" w:rsidP="003A798A">
      <w:pPr>
        <w:rPr>
          <w:lang w:val="en-GB"/>
        </w:rPr>
      </w:pPr>
      <w:r>
        <w:rPr>
          <w:lang w:val="en-GB"/>
        </w:rPr>
        <w:t xml:space="preserve">b) comment on what </w:t>
      </w:r>
      <w:r w:rsidR="00571205">
        <w:rPr>
          <w:lang w:val="en-GB"/>
        </w:rPr>
        <w:t>this type of car</w:t>
      </w:r>
      <w:r>
        <w:rPr>
          <w:lang w:val="en-GB"/>
        </w:rPr>
        <w:t xml:space="preserve"> </w:t>
      </w:r>
      <w:r w:rsidR="00571205">
        <w:rPr>
          <w:lang w:val="en-GB"/>
        </w:rPr>
        <w:t>would mean for</w:t>
      </w:r>
      <w:r>
        <w:rPr>
          <w:lang w:val="en-GB"/>
        </w:rPr>
        <w:t xml:space="preserve"> the future of mobility. Do you agree with this idea?</w:t>
      </w:r>
    </w:p>
    <w:p w14:paraId="0F040925" w14:textId="5F6339FD" w:rsidR="00EE05E4" w:rsidRPr="00EE05E4" w:rsidRDefault="00EE05E4" w:rsidP="003A798A">
      <w:pPr>
        <w:rPr>
          <w:lang w:val="en-GB"/>
        </w:rPr>
      </w:pPr>
      <w:r>
        <w:rPr>
          <w:lang w:val="en-GB"/>
        </w:rPr>
        <w:t xml:space="preserve">c) give your opinion on what new ideas for cars should focus on to meet the requirements of sustainability. </w:t>
      </w:r>
    </w:p>
    <w:p w14:paraId="2D6EC7EF" w14:textId="77777777" w:rsidR="003A798A" w:rsidRPr="00EE05E4" w:rsidRDefault="003A798A" w:rsidP="003A798A">
      <w:pPr>
        <w:rPr>
          <w:lang w:val="en-GB"/>
        </w:rPr>
      </w:pPr>
    </w:p>
    <w:p w14:paraId="178DB277" w14:textId="4F6E67C4" w:rsidR="00EE05E4" w:rsidRDefault="00EE05E4" w:rsidP="00EE05E4">
      <w:pPr>
        <w:rPr>
          <w:lang w:val="en-GB"/>
        </w:rPr>
      </w:pPr>
      <w:r w:rsidRPr="00EE05E4">
        <w:rPr>
          <w:b/>
          <w:bCs/>
          <w:lang w:val="en-GB"/>
        </w:rPr>
        <w:t xml:space="preserve">Part </w:t>
      </w:r>
      <w:r>
        <w:rPr>
          <w:b/>
          <w:bCs/>
          <w:lang w:val="en-GB"/>
        </w:rPr>
        <w:t>2</w:t>
      </w:r>
      <w:r w:rsidRPr="00EE05E4">
        <w:rPr>
          <w:b/>
          <w:bCs/>
          <w:lang w:val="en-GB"/>
        </w:rPr>
        <w:t>:</w:t>
      </w:r>
      <w:r w:rsidRPr="00EE05E4">
        <w:rPr>
          <w:lang w:val="en-GB"/>
        </w:rPr>
        <w:t xml:space="preserve"> G</w:t>
      </w:r>
      <w:r>
        <w:rPr>
          <w:lang w:val="en-GB"/>
        </w:rPr>
        <w:t>roup discussion</w:t>
      </w:r>
    </w:p>
    <w:p w14:paraId="1AFF853C" w14:textId="7AA49833" w:rsidR="00F764D9" w:rsidRDefault="00571205" w:rsidP="003A798A">
      <w:pPr>
        <w:rPr>
          <w:lang w:val="en-GB"/>
        </w:rPr>
      </w:pPr>
      <w:r>
        <w:rPr>
          <w:lang w:val="en-GB"/>
        </w:rPr>
        <w:t>Based on your results from part 1, agree on possible regulations for smart cities regarding future traffic concepts</w:t>
      </w:r>
      <w:r w:rsidR="00EE05E4">
        <w:rPr>
          <w:lang w:val="en-GB"/>
        </w:rPr>
        <w:t xml:space="preserve">. </w:t>
      </w:r>
      <w:r w:rsidR="00F764D9">
        <w:rPr>
          <w:lang w:val="en-GB"/>
        </w:rPr>
        <w:t xml:space="preserve">Which other measures could </w:t>
      </w:r>
      <w:r>
        <w:rPr>
          <w:lang w:val="en-GB"/>
        </w:rPr>
        <w:t>they</w:t>
      </w:r>
      <w:r w:rsidR="00F764D9">
        <w:rPr>
          <w:lang w:val="en-GB"/>
        </w:rPr>
        <w:t xml:space="preserve"> introduce to make transportation in cities </w:t>
      </w:r>
      <w:r>
        <w:rPr>
          <w:lang w:val="en-GB"/>
        </w:rPr>
        <w:t xml:space="preserve">greener </w:t>
      </w:r>
      <w:r w:rsidR="00F764D9">
        <w:rPr>
          <w:lang w:val="en-GB"/>
        </w:rPr>
        <w:t xml:space="preserve">and more efficient? Discuss possible restrictions for vehicles which don’t </w:t>
      </w:r>
      <w:r>
        <w:rPr>
          <w:lang w:val="en-GB"/>
        </w:rPr>
        <w:t xml:space="preserve">meet sustainability requirements. </w:t>
      </w:r>
    </w:p>
    <w:p w14:paraId="4FF42949" w14:textId="5CA7589E" w:rsidR="00EE05E4" w:rsidRDefault="00EE05E4" w:rsidP="003A798A">
      <w:pPr>
        <w:rPr>
          <w:lang w:val="en-GB"/>
        </w:rPr>
      </w:pPr>
      <w:r>
        <w:rPr>
          <w:lang w:val="en-GB"/>
        </w:rPr>
        <w:br w:type="page"/>
      </w:r>
    </w:p>
    <w:p w14:paraId="489D5B9E" w14:textId="383B861E" w:rsidR="00EE05E4" w:rsidRPr="00371920" w:rsidRDefault="00EE05E4" w:rsidP="00EE05E4">
      <w:pPr>
        <w:pStyle w:val="ekvue1arial"/>
        <w:rPr>
          <w:lang w:val="en-GB"/>
        </w:rPr>
      </w:pPr>
      <w:r w:rsidRPr="00371920">
        <w:rPr>
          <w:lang w:val="en-GB"/>
        </w:rPr>
        <w:lastRenderedPageBreak/>
        <w:t>Role card 2</w:t>
      </w:r>
    </w:p>
    <w:p w14:paraId="57D08587" w14:textId="16DA4582" w:rsidR="00EE05E4" w:rsidRPr="00371920" w:rsidRDefault="00EE05E4" w:rsidP="00EE05E4">
      <w:pPr>
        <w:rPr>
          <w:lang w:val="en-GB"/>
        </w:rPr>
      </w:pPr>
    </w:p>
    <w:p w14:paraId="6A3315DF" w14:textId="7AA938EE" w:rsidR="00420377" w:rsidRPr="00EE05E4" w:rsidRDefault="00420377" w:rsidP="00420377">
      <w:pPr>
        <w:rPr>
          <w:lang w:val="en-GB"/>
        </w:rPr>
      </w:pPr>
      <w:r w:rsidRPr="00420377">
        <w:rPr>
          <w:lang w:val="en-GB"/>
        </w:rPr>
        <w:t>You are doing an internship for Green Travel, a consultancy which advises cities and boroughs on sustainable traffic methods and mobility concepts. As a pioneer, Singapore is rolling out a green taxi company which will require an initial purchase of 400 environmentally friendly cars. This taxi company will be owned and run by the city council itself. The city has received offers from several car companies and forwards them to Green Travel for their advice regarding their suitability for the project.</w:t>
      </w:r>
      <w:r>
        <w:rPr>
          <w:lang w:val="en-GB"/>
        </w:rPr>
        <w:t xml:space="preserve"> </w:t>
      </w:r>
    </w:p>
    <w:p w14:paraId="759F70AB" w14:textId="5FD6CD6F" w:rsidR="00EE05E4" w:rsidRPr="00EE05E4" w:rsidRDefault="00D836A3" w:rsidP="00EE05E4">
      <w:pPr>
        <w:rPr>
          <w:lang w:val="en-GB"/>
        </w:rPr>
      </w:pPr>
      <w:r>
        <w:rPr>
          <w:lang w:val="en-GB"/>
        </w:rPr>
        <w:drawing>
          <wp:anchor distT="0" distB="0" distL="114300" distR="114300" simplePos="0" relativeHeight="251664384" behindDoc="0" locked="0" layoutInCell="1" allowOverlap="1" wp14:anchorId="40367DD3" wp14:editId="4E94026D">
            <wp:simplePos x="0" y="0"/>
            <wp:positionH relativeFrom="margin">
              <wp:align>left</wp:align>
            </wp:positionH>
            <wp:positionV relativeFrom="paragraph">
              <wp:posOffset>316762</wp:posOffset>
            </wp:positionV>
            <wp:extent cx="5939790" cy="3150235"/>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3150235"/>
                    </a:xfrm>
                    <a:prstGeom prst="rect">
                      <a:avLst/>
                    </a:prstGeom>
                  </pic:spPr>
                </pic:pic>
              </a:graphicData>
            </a:graphic>
          </wp:anchor>
        </w:drawing>
      </w:r>
    </w:p>
    <w:p w14:paraId="47DD3F4F" w14:textId="3A294BEE" w:rsidR="00EE05E4" w:rsidRPr="00EE05E4" w:rsidRDefault="00EE05E4" w:rsidP="003A798A">
      <w:pPr>
        <w:rPr>
          <w:lang w:val="en-GB"/>
        </w:rPr>
      </w:pPr>
    </w:p>
    <w:p w14:paraId="594C73B8" w14:textId="2518CDF8" w:rsidR="003A798A" w:rsidRPr="00EE05E4" w:rsidRDefault="003A798A" w:rsidP="003A798A">
      <w:pPr>
        <w:rPr>
          <w:lang w:val="en-GB"/>
        </w:rPr>
      </w:pPr>
    </w:p>
    <w:p w14:paraId="0AF7D5C5" w14:textId="28C7E2E5" w:rsidR="003A798A" w:rsidRPr="00EE05E4" w:rsidRDefault="003A798A" w:rsidP="003A798A">
      <w:pPr>
        <w:rPr>
          <w:lang w:val="en-GB"/>
        </w:rPr>
      </w:pPr>
    </w:p>
    <w:p w14:paraId="60D0AC53" w14:textId="77777777" w:rsidR="003A798A" w:rsidRPr="00EE05E4" w:rsidRDefault="003A798A" w:rsidP="003A798A">
      <w:pPr>
        <w:rPr>
          <w:lang w:val="en-GB"/>
        </w:rPr>
      </w:pPr>
    </w:p>
    <w:p w14:paraId="43F86D41" w14:textId="017AD565" w:rsidR="00420377" w:rsidRDefault="00420377" w:rsidP="00420377">
      <w:pPr>
        <w:rPr>
          <w:lang w:val="en-GB"/>
        </w:rPr>
      </w:pPr>
      <w:r w:rsidRPr="00EE05E4">
        <w:rPr>
          <w:b/>
          <w:bCs/>
          <w:lang w:val="en-GB"/>
        </w:rPr>
        <w:t>Part 1:</w:t>
      </w:r>
      <w:r w:rsidRPr="00EE05E4">
        <w:rPr>
          <w:lang w:val="en-GB"/>
        </w:rPr>
        <w:t xml:space="preserve"> Giving a short t</w:t>
      </w:r>
      <w:r>
        <w:rPr>
          <w:lang w:val="en-GB"/>
        </w:rPr>
        <w:t>alk</w:t>
      </w:r>
    </w:p>
    <w:p w14:paraId="2C842118" w14:textId="77777777" w:rsidR="00420377" w:rsidRDefault="00420377" w:rsidP="00420377">
      <w:pPr>
        <w:rPr>
          <w:lang w:val="en-GB"/>
        </w:rPr>
      </w:pPr>
      <w:r>
        <w:rPr>
          <w:lang w:val="en-GB"/>
        </w:rPr>
        <w:t>Prepare a short talk of about five minutes in which you</w:t>
      </w:r>
    </w:p>
    <w:p w14:paraId="63F65E53" w14:textId="77777777" w:rsidR="00420377" w:rsidRDefault="00420377" w:rsidP="00420377">
      <w:pPr>
        <w:rPr>
          <w:lang w:val="en-GB"/>
        </w:rPr>
      </w:pPr>
      <w:r>
        <w:rPr>
          <w:lang w:val="en-GB"/>
        </w:rPr>
        <w:t>a) describe and analyse the design of this new car.</w:t>
      </w:r>
    </w:p>
    <w:p w14:paraId="7D8D705D" w14:textId="77777777" w:rsidR="00420377" w:rsidRDefault="00420377" w:rsidP="00420377">
      <w:pPr>
        <w:rPr>
          <w:lang w:val="en-GB"/>
        </w:rPr>
      </w:pPr>
      <w:r>
        <w:rPr>
          <w:lang w:val="en-GB"/>
        </w:rPr>
        <w:t>b) comment on what this type of car would mean for the future of mobility. Do you agree with this idea?</w:t>
      </w:r>
    </w:p>
    <w:p w14:paraId="361C944D" w14:textId="77777777" w:rsidR="00420377" w:rsidRPr="00EE05E4" w:rsidRDefault="00420377" w:rsidP="00420377">
      <w:pPr>
        <w:rPr>
          <w:lang w:val="en-GB"/>
        </w:rPr>
      </w:pPr>
      <w:r>
        <w:rPr>
          <w:lang w:val="en-GB"/>
        </w:rPr>
        <w:t xml:space="preserve">c) give your opinion on what new ideas for cars should focus on to meet the requirements of sustainability. </w:t>
      </w:r>
    </w:p>
    <w:p w14:paraId="017212D6" w14:textId="77777777" w:rsidR="00420377" w:rsidRPr="00EE05E4" w:rsidRDefault="00420377" w:rsidP="00420377">
      <w:pPr>
        <w:rPr>
          <w:lang w:val="en-GB"/>
        </w:rPr>
      </w:pPr>
    </w:p>
    <w:p w14:paraId="10494C73" w14:textId="77777777" w:rsidR="00420377" w:rsidRDefault="00420377" w:rsidP="00420377">
      <w:pPr>
        <w:rPr>
          <w:lang w:val="en-GB"/>
        </w:rPr>
      </w:pPr>
      <w:r w:rsidRPr="00EE05E4">
        <w:rPr>
          <w:b/>
          <w:bCs/>
          <w:lang w:val="en-GB"/>
        </w:rPr>
        <w:t xml:space="preserve">Part </w:t>
      </w:r>
      <w:r>
        <w:rPr>
          <w:b/>
          <w:bCs/>
          <w:lang w:val="en-GB"/>
        </w:rPr>
        <w:t>2</w:t>
      </w:r>
      <w:r w:rsidRPr="00EE05E4">
        <w:rPr>
          <w:b/>
          <w:bCs/>
          <w:lang w:val="en-GB"/>
        </w:rPr>
        <w:t>:</w:t>
      </w:r>
      <w:r w:rsidRPr="00EE05E4">
        <w:rPr>
          <w:lang w:val="en-GB"/>
        </w:rPr>
        <w:t xml:space="preserve"> G</w:t>
      </w:r>
      <w:r>
        <w:rPr>
          <w:lang w:val="en-GB"/>
        </w:rPr>
        <w:t>roup discussion</w:t>
      </w:r>
    </w:p>
    <w:p w14:paraId="67068DCD" w14:textId="77777777" w:rsidR="00420377" w:rsidRDefault="00420377" w:rsidP="00420377">
      <w:pPr>
        <w:rPr>
          <w:lang w:val="en-GB"/>
        </w:rPr>
      </w:pPr>
      <w:r>
        <w:rPr>
          <w:lang w:val="en-GB"/>
        </w:rPr>
        <w:t xml:space="preserve">Based on your results from part 1, agree on possible regulations for smart cities regarding future traffic concepts. Which other measures could they introduce to make transportation in cities greener and more efficient? Discuss possible restrictions for vehicles which don’t meet sustainability requirements. </w:t>
      </w:r>
    </w:p>
    <w:p w14:paraId="11594737" w14:textId="77777777" w:rsidR="003A798A" w:rsidRPr="00EE05E4" w:rsidRDefault="003A798A" w:rsidP="003A798A">
      <w:pPr>
        <w:rPr>
          <w:lang w:val="en-GB"/>
        </w:rPr>
      </w:pPr>
    </w:p>
    <w:p w14:paraId="290DD0EA" w14:textId="03CEBABD" w:rsidR="00462ACF" w:rsidRDefault="00462ACF" w:rsidP="003A798A">
      <w:pPr>
        <w:rPr>
          <w:lang w:val="en-GB"/>
        </w:rPr>
      </w:pPr>
      <w:r>
        <w:rPr>
          <w:lang w:val="en-GB"/>
        </w:rPr>
        <w:br w:type="page"/>
      </w:r>
    </w:p>
    <w:p w14:paraId="3689B0B4" w14:textId="04E9C017" w:rsidR="00462ACF" w:rsidRPr="0051509B" w:rsidRDefault="00462ACF" w:rsidP="00462ACF">
      <w:pPr>
        <w:pStyle w:val="ekvue1arial"/>
        <w:rPr>
          <w:lang w:val="en-GB"/>
        </w:rPr>
      </w:pPr>
      <w:r w:rsidRPr="0051509B">
        <w:rPr>
          <w:lang w:val="en-GB"/>
        </w:rPr>
        <w:lastRenderedPageBreak/>
        <w:t>Role card 3</w:t>
      </w:r>
    </w:p>
    <w:p w14:paraId="5B4CBBF6" w14:textId="77777777" w:rsidR="00462ACF" w:rsidRPr="0051509B" w:rsidRDefault="00462ACF" w:rsidP="00462ACF">
      <w:pPr>
        <w:rPr>
          <w:lang w:val="en-GB"/>
        </w:rPr>
      </w:pPr>
    </w:p>
    <w:p w14:paraId="44DAF01E" w14:textId="77777777" w:rsidR="00420377" w:rsidRPr="00EE05E4" w:rsidRDefault="00420377" w:rsidP="00420377">
      <w:pPr>
        <w:rPr>
          <w:lang w:val="en-GB"/>
        </w:rPr>
      </w:pPr>
      <w:r w:rsidRPr="00420377">
        <w:rPr>
          <w:lang w:val="en-GB"/>
        </w:rPr>
        <w:t>You are doing an internship for Green Travel, a consultancy which advises cities and boroughs on sustainable traffic methods and mobility concepts. As a pioneer, Singapore is rolling out a green taxi company which will require an initial purchase of 400 environmentally friendly cars. This taxi company will be owned and run by the city council itself. The city has received offers from several car companies and forwards them to Green Travel for their advice regarding their suitability for the project.</w:t>
      </w:r>
      <w:r>
        <w:rPr>
          <w:lang w:val="en-GB"/>
        </w:rPr>
        <w:t xml:space="preserve"> </w:t>
      </w:r>
    </w:p>
    <w:p w14:paraId="29D3ACA7" w14:textId="69F3B036" w:rsidR="00462ACF" w:rsidRPr="00EE05E4" w:rsidRDefault="00462ACF" w:rsidP="00462ACF">
      <w:pPr>
        <w:rPr>
          <w:lang w:val="en-GB"/>
        </w:rPr>
      </w:pPr>
    </w:p>
    <w:p w14:paraId="3641DD4E" w14:textId="77777777" w:rsidR="00D23478" w:rsidRDefault="00D23478" w:rsidP="00D23478">
      <w:pPr>
        <w:pStyle w:val="ekvbild"/>
      </w:pPr>
    </w:p>
    <w:p w14:paraId="2CDEA3D4" w14:textId="0A9CA3BA" w:rsidR="003A798A" w:rsidRDefault="00D23478" w:rsidP="00D23478">
      <w:pPr>
        <w:pStyle w:val="ekvbild"/>
      </w:pPr>
      <w:r>
        <w:drawing>
          <wp:inline distT="0" distB="0" distL="0" distR="0" wp14:anchorId="77894E32" wp14:editId="617CC4F4">
            <wp:extent cx="4306186" cy="3616325"/>
            <wp:effectExtent l="0" t="0" r="0" b="3175"/>
            <wp:docPr id="4" name="Grafik 4" descr="C:\Users\gxz551\Desktop\Sprechpruef\png\RO-E82G.png"/>
            <wp:cNvGraphicFramePr/>
            <a:graphic xmlns:a="http://schemas.openxmlformats.org/drawingml/2006/main">
              <a:graphicData uri="http://schemas.openxmlformats.org/drawingml/2006/picture">
                <pic:pic xmlns:pic="http://schemas.openxmlformats.org/drawingml/2006/picture">
                  <pic:nvPicPr>
                    <pic:cNvPr id="4" name="Grafik 4" descr="C:\Users\gxz551\Desktop\Sprechpruef\png\RO-E82G.png"/>
                    <pic:cNvPicPr/>
                  </pic:nvPicPr>
                  <pic:blipFill rotWithShape="1">
                    <a:blip r:embed="rId10" cstate="print">
                      <a:extLst>
                        <a:ext uri="{28A0092B-C50C-407E-A947-70E740481C1C}">
                          <a14:useLocalDpi xmlns:a14="http://schemas.microsoft.com/office/drawing/2010/main" val="0"/>
                        </a:ext>
                      </a:extLst>
                    </a:blip>
                    <a:srcRect r="27503"/>
                    <a:stretch/>
                  </pic:blipFill>
                  <pic:spPr bwMode="auto">
                    <a:xfrm>
                      <a:off x="0" y="0"/>
                      <a:ext cx="4306186" cy="3616325"/>
                    </a:xfrm>
                    <a:prstGeom prst="rect">
                      <a:avLst/>
                    </a:prstGeom>
                    <a:ln>
                      <a:noFill/>
                    </a:ln>
                    <a:extLst>
                      <a:ext uri="{53640926-AAD7-44D8-BBD7-CCE9431645EC}">
                        <a14:shadowObscured xmlns:a14="http://schemas.microsoft.com/office/drawing/2010/main"/>
                      </a:ext>
                    </a:extLst>
                  </pic:spPr>
                </pic:pic>
              </a:graphicData>
            </a:graphic>
          </wp:inline>
        </w:drawing>
      </w:r>
    </w:p>
    <w:p w14:paraId="7287184D" w14:textId="77777777" w:rsidR="00D23478" w:rsidRDefault="00D23478" w:rsidP="00D23478"/>
    <w:p w14:paraId="2483F88E" w14:textId="75E335D3" w:rsidR="00462ACF" w:rsidRDefault="00462ACF" w:rsidP="003A798A">
      <w:pPr>
        <w:rPr>
          <w:lang w:val="en-GB"/>
        </w:rPr>
      </w:pPr>
    </w:p>
    <w:p w14:paraId="2894E27B" w14:textId="77777777" w:rsidR="00462ACF" w:rsidRPr="00EE05E4" w:rsidRDefault="00462ACF" w:rsidP="003A798A">
      <w:pPr>
        <w:rPr>
          <w:lang w:val="en-GB"/>
        </w:rPr>
      </w:pPr>
    </w:p>
    <w:p w14:paraId="5805710C" w14:textId="77777777" w:rsidR="00420377" w:rsidRDefault="00420377" w:rsidP="00420377">
      <w:pPr>
        <w:rPr>
          <w:lang w:val="en-GB"/>
        </w:rPr>
      </w:pPr>
      <w:r w:rsidRPr="00EE05E4">
        <w:rPr>
          <w:b/>
          <w:bCs/>
          <w:lang w:val="en-GB"/>
        </w:rPr>
        <w:t>Part 1:</w:t>
      </w:r>
      <w:r w:rsidRPr="00EE05E4">
        <w:rPr>
          <w:lang w:val="en-GB"/>
        </w:rPr>
        <w:t xml:space="preserve"> Giving a short t</w:t>
      </w:r>
      <w:r>
        <w:rPr>
          <w:lang w:val="en-GB"/>
        </w:rPr>
        <w:t>alk</w:t>
      </w:r>
    </w:p>
    <w:p w14:paraId="63CEADF4" w14:textId="77777777" w:rsidR="00420377" w:rsidRDefault="00420377" w:rsidP="00420377">
      <w:pPr>
        <w:rPr>
          <w:lang w:val="en-GB"/>
        </w:rPr>
      </w:pPr>
      <w:r>
        <w:rPr>
          <w:lang w:val="en-GB"/>
        </w:rPr>
        <w:t>Prepare a short talk of about five minutes in which you</w:t>
      </w:r>
    </w:p>
    <w:p w14:paraId="0AF44641" w14:textId="77777777" w:rsidR="00420377" w:rsidRDefault="00420377" w:rsidP="00420377">
      <w:pPr>
        <w:rPr>
          <w:lang w:val="en-GB"/>
        </w:rPr>
      </w:pPr>
      <w:r>
        <w:rPr>
          <w:lang w:val="en-GB"/>
        </w:rPr>
        <w:t>a) describe and analyse the design of this new car.</w:t>
      </w:r>
    </w:p>
    <w:p w14:paraId="5837F292" w14:textId="77777777" w:rsidR="00420377" w:rsidRDefault="00420377" w:rsidP="00420377">
      <w:pPr>
        <w:rPr>
          <w:lang w:val="en-GB"/>
        </w:rPr>
      </w:pPr>
      <w:r>
        <w:rPr>
          <w:lang w:val="en-GB"/>
        </w:rPr>
        <w:t>b) comment on what this type of car would mean for the future of mobility. Do you agree with this idea?</w:t>
      </w:r>
    </w:p>
    <w:p w14:paraId="7561A566" w14:textId="77777777" w:rsidR="00420377" w:rsidRPr="00EE05E4" w:rsidRDefault="00420377" w:rsidP="00420377">
      <w:pPr>
        <w:rPr>
          <w:lang w:val="en-GB"/>
        </w:rPr>
      </w:pPr>
      <w:r>
        <w:rPr>
          <w:lang w:val="en-GB"/>
        </w:rPr>
        <w:t xml:space="preserve">c) give your opinion on what new ideas for cars should focus on to meet the requirements of sustainability. </w:t>
      </w:r>
    </w:p>
    <w:p w14:paraId="3E133C81" w14:textId="77777777" w:rsidR="00420377" w:rsidRPr="00EE05E4" w:rsidRDefault="00420377" w:rsidP="00420377">
      <w:pPr>
        <w:rPr>
          <w:lang w:val="en-GB"/>
        </w:rPr>
      </w:pPr>
    </w:p>
    <w:p w14:paraId="030503D9" w14:textId="77777777" w:rsidR="00420377" w:rsidRDefault="00420377" w:rsidP="00420377">
      <w:pPr>
        <w:rPr>
          <w:lang w:val="en-GB"/>
        </w:rPr>
      </w:pPr>
      <w:r w:rsidRPr="00EE05E4">
        <w:rPr>
          <w:b/>
          <w:bCs/>
          <w:lang w:val="en-GB"/>
        </w:rPr>
        <w:t xml:space="preserve">Part </w:t>
      </w:r>
      <w:r>
        <w:rPr>
          <w:b/>
          <w:bCs/>
          <w:lang w:val="en-GB"/>
        </w:rPr>
        <w:t>2</w:t>
      </w:r>
      <w:r w:rsidRPr="00EE05E4">
        <w:rPr>
          <w:b/>
          <w:bCs/>
          <w:lang w:val="en-GB"/>
        </w:rPr>
        <w:t>:</w:t>
      </w:r>
      <w:r w:rsidRPr="00EE05E4">
        <w:rPr>
          <w:lang w:val="en-GB"/>
        </w:rPr>
        <w:t xml:space="preserve"> G</w:t>
      </w:r>
      <w:r>
        <w:rPr>
          <w:lang w:val="en-GB"/>
        </w:rPr>
        <w:t>roup discussion</w:t>
      </w:r>
    </w:p>
    <w:p w14:paraId="72714D48" w14:textId="77777777" w:rsidR="00420377" w:rsidRDefault="00420377" w:rsidP="00420377">
      <w:pPr>
        <w:rPr>
          <w:lang w:val="en-GB"/>
        </w:rPr>
      </w:pPr>
      <w:r>
        <w:rPr>
          <w:lang w:val="en-GB"/>
        </w:rPr>
        <w:t xml:space="preserve">Based on your results from part 1, agree on possible regulations for smart cities regarding future traffic concepts. Which other measures could they introduce to make transportation in cities greener and more efficient? Discuss possible restrictions for vehicles which don’t meet sustainability requirements. </w:t>
      </w:r>
    </w:p>
    <w:p w14:paraId="0DD9354C" w14:textId="0CDC7D6A" w:rsidR="006313AF" w:rsidRDefault="006313AF" w:rsidP="003A798A">
      <w:pPr>
        <w:rPr>
          <w:lang w:val="en-GB"/>
        </w:rPr>
      </w:pPr>
      <w:r>
        <w:rPr>
          <w:lang w:val="en-GB"/>
        </w:rPr>
        <w:br w:type="page"/>
      </w:r>
    </w:p>
    <w:p w14:paraId="1FFF4461" w14:textId="77777777" w:rsidR="006313AF" w:rsidRDefault="006313AF" w:rsidP="006313AF">
      <w:pPr>
        <w:pStyle w:val="ekvue1arial"/>
        <w:rPr>
          <w:rFonts w:cs="Arial"/>
          <w:sz w:val="51"/>
          <w:szCs w:val="51"/>
        </w:rPr>
      </w:pPr>
      <w:r>
        <w:rPr>
          <w:rFonts w:cs="Arial"/>
          <w:sz w:val="51"/>
          <w:szCs w:val="51"/>
        </w:rPr>
        <w:lastRenderedPageBreak/>
        <w:t>Mögliche Lösungen Prüfungsteil 1</w:t>
      </w:r>
    </w:p>
    <w:p w14:paraId="1EEEF117" w14:textId="77777777" w:rsidR="006313AF" w:rsidRDefault="006313AF" w:rsidP="006313AF"/>
    <w:p w14:paraId="4FA3CD81" w14:textId="77777777" w:rsidR="006313AF" w:rsidRDefault="006313AF" w:rsidP="006313AF">
      <w:pPr>
        <w:pStyle w:val="ekvue2arial"/>
      </w:pPr>
      <w:r w:rsidRPr="004C54F0">
        <w:t>Role card 1</w:t>
      </w:r>
    </w:p>
    <w:p w14:paraId="5A0FB902" w14:textId="77777777" w:rsidR="006313AF" w:rsidRDefault="006313AF" w:rsidP="006313AF"/>
    <w:p w14:paraId="28397831" w14:textId="77777777" w:rsidR="006313AF" w:rsidRDefault="006313AF" w:rsidP="006313AF">
      <w:r w:rsidRPr="004C54F0">
        <w:t xml:space="preserve">a) </w:t>
      </w:r>
    </w:p>
    <w:p w14:paraId="437105CD" w14:textId="36364E2A" w:rsidR="006313AF" w:rsidRDefault="006313AF" w:rsidP="00D836A3">
      <w:pPr>
        <w:pStyle w:val="Listenabsatz"/>
        <w:numPr>
          <w:ilvl w:val="0"/>
          <w:numId w:val="4"/>
        </w:numPr>
      </w:pPr>
      <w:r>
        <w:t>Große</w:t>
      </w:r>
      <w:r w:rsidR="00F175C0">
        <w:t>r</w:t>
      </w:r>
      <w:r>
        <w:t xml:space="preserve"> SUV, wahrscheinlich schwer und </w:t>
      </w:r>
      <w:r w:rsidR="00F175C0">
        <w:t xml:space="preserve">hoher </w:t>
      </w:r>
      <w:r w:rsidR="00AE2E54">
        <w:t xml:space="preserve">Energiebedarf, hoher Energiebedarf in der Herstellung, </w:t>
      </w:r>
      <w:r w:rsidR="006218D3">
        <w:t>hohe Emissionen</w:t>
      </w:r>
      <w:r w:rsidR="0048593F">
        <w:t>, wahrscheinlich recht hoher Sicherheitsstandard</w:t>
      </w:r>
      <w:r>
        <w:t xml:space="preserve"> </w:t>
      </w:r>
    </w:p>
    <w:p w14:paraId="2F605B8E" w14:textId="42D58183" w:rsidR="006313AF" w:rsidRDefault="006313AF" w:rsidP="00D836A3">
      <w:pPr>
        <w:pStyle w:val="Listenabsatz"/>
        <w:numPr>
          <w:ilvl w:val="0"/>
          <w:numId w:val="4"/>
        </w:numPr>
      </w:pPr>
      <w:r>
        <w:t xml:space="preserve">Für Familien </w:t>
      </w:r>
      <w:r w:rsidR="0048593F">
        <w:t xml:space="preserve">und Hobbies </w:t>
      </w:r>
      <w:r>
        <w:t xml:space="preserve">geeignet; viel Platz für Koffer, </w:t>
      </w:r>
      <w:r w:rsidR="00F175C0">
        <w:t>Einkäufe</w:t>
      </w:r>
      <w:r>
        <w:t>, Fahrräder, Hund usw.</w:t>
      </w:r>
    </w:p>
    <w:p w14:paraId="4FDFCC3E" w14:textId="77777777" w:rsidR="006313AF" w:rsidRDefault="006313AF" w:rsidP="006313AF">
      <w:r w:rsidRPr="004C54F0">
        <w:t xml:space="preserve">b) </w:t>
      </w:r>
    </w:p>
    <w:p w14:paraId="57AB5830" w14:textId="77777777" w:rsidR="006313AF" w:rsidRDefault="006313AF" w:rsidP="006313AF">
      <w:r w:rsidRPr="004C54F0">
        <w:t>Individuelle Schülerlösung</w:t>
      </w:r>
    </w:p>
    <w:p w14:paraId="63631854" w14:textId="77777777" w:rsidR="006313AF" w:rsidRDefault="006313AF" w:rsidP="006313AF">
      <w:r w:rsidRPr="004C54F0">
        <w:t xml:space="preserve">c) </w:t>
      </w:r>
    </w:p>
    <w:p w14:paraId="6BA9481F" w14:textId="0CC4FC3F" w:rsidR="006313AF" w:rsidRPr="006313AF" w:rsidRDefault="00AE2E54" w:rsidP="006313AF">
      <w:r>
        <w:t>geringerer</w:t>
      </w:r>
      <w:r w:rsidR="006313AF" w:rsidRPr="006313AF">
        <w:t xml:space="preserve"> </w:t>
      </w:r>
      <w:r>
        <w:t>E</w:t>
      </w:r>
      <w:r w:rsidR="006313AF" w:rsidRPr="006313AF">
        <w:t>nergiebe</w:t>
      </w:r>
      <w:r>
        <w:t>darf</w:t>
      </w:r>
      <w:r w:rsidR="006313AF" w:rsidRPr="006313AF">
        <w:t>,</w:t>
      </w:r>
      <w:r w:rsidR="006218D3">
        <w:t xml:space="preserve"> niedrige Emissionen,</w:t>
      </w:r>
      <w:r w:rsidR="006313AF" w:rsidRPr="006313AF">
        <w:t xml:space="preserve"> leicht, nachhaltig, e</w:t>
      </w:r>
      <w:r w:rsidR="006313AF">
        <w:t>ventuell elektrisch</w:t>
      </w:r>
      <w:r>
        <w:t xml:space="preserve">, </w:t>
      </w:r>
      <w:r w:rsidR="006E5979" w:rsidRPr="006E5979">
        <w:t xml:space="preserve">benötigt </w:t>
      </w:r>
      <w:r>
        <w:t>wenig Parkraum</w:t>
      </w:r>
    </w:p>
    <w:p w14:paraId="142EC7A8" w14:textId="77777777" w:rsidR="006313AF" w:rsidRPr="00AE2E54" w:rsidRDefault="006313AF" w:rsidP="006313AF"/>
    <w:p w14:paraId="47F4CD1D" w14:textId="77777777" w:rsidR="006313AF" w:rsidRDefault="006313AF" w:rsidP="006313AF">
      <w:pPr>
        <w:pStyle w:val="ekvue2arial"/>
      </w:pPr>
      <w:r w:rsidRPr="004C54F0">
        <w:t>Role card 2</w:t>
      </w:r>
    </w:p>
    <w:p w14:paraId="156DB318" w14:textId="77777777" w:rsidR="006313AF" w:rsidRDefault="006313AF" w:rsidP="006313AF"/>
    <w:p w14:paraId="2C7C663A" w14:textId="77777777" w:rsidR="006313AF" w:rsidRDefault="006313AF" w:rsidP="006313AF">
      <w:r w:rsidRPr="004C54F0">
        <w:t xml:space="preserve">a) </w:t>
      </w:r>
    </w:p>
    <w:p w14:paraId="1D4CF108" w14:textId="66466EA4" w:rsidR="006218D3" w:rsidRDefault="006218D3" w:rsidP="00D836A3">
      <w:pPr>
        <w:pStyle w:val="Listenabsatz"/>
        <w:numPr>
          <w:ilvl w:val="0"/>
          <w:numId w:val="4"/>
        </w:numPr>
      </w:pPr>
      <w:r>
        <w:t xml:space="preserve">Sportliches, attraktives Design, wahrscheinlich </w:t>
      </w:r>
      <w:r w:rsidR="00AE2E54">
        <w:t>hoher Energieverbrauch</w:t>
      </w:r>
      <w:r>
        <w:t>, hohe Emissionen, teuer</w:t>
      </w:r>
      <w:r w:rsidR="0020302B">
        <w:t>, schnell, Geschwindigkeit ein Hauptmerkmal</w:t>
      </w:r>
    </w:p>
    <w:p w14:paraId="7F621B93" w14:textId="1D3D3B4A" w:rsidR="006218D3" w:rsidRDefault="006218D3" w:rsidP="00D836A3">
      <w:pPr>
        <w:pStyle w:val="Listenabsatz"/>
        <w:numPr>
          <w:ilvl w:val="0"/>
          <w:numId w:val="4"/>
        </w:numPr>
      </w:pPr>
      <w:r>
        <w:t xml:space="preserve">Geeignet für Leute ohne Kinder, die mit einem Auto Spaß haben </w:t>
      </w:r>
      <w:r w:rsidR="006E5979">
        <w:t xml:space="preserve">wollen </w:t>
      </w:r>
      <w:r>
        <w:t xml:space="preserve">und </w:t>
      </w:r>
      <w:r w:rsidR="006E5979">
        <w:t xml:space="preserve">Wert </w:t>
      </w:r>
      <w:r w:rsidR="00701112">
        <w:t>darauflegen</w:t>
      </w:r>
      <w:r w:rsidR="006E5979">
        <w:t xml:space="preserve">, dass ihr Auto </w:t>
      </w:r>
      <w:r>
        <w:t>schön</w:t>
      </w:r>
      <w:r w:rsidR="006E5979">
        <w:t>/sportlich</w:t>
      </w:r>
      <w:r>
        <w:t xml:space="preserve"> </w:t>
      </w:r>
      <w:r w:rsidR="006E5979">
        <w:t>aussieht</w:t>
      </w:r>
      <w:r w:rsidR="00AE2E54">
        <w:t>, bietet aber wenig Platz, nicht zweckmäßig für alltägliche</w:t>
      </w:r>
      <w:r w:rsidR="006E5979">
        <w:t>n Gebrauch</w:t>
      </w:r>
    </w:p>
    <w:p w14:paraId="6D002B85" w14:textId="77777777" w:rsidR="006313AF" w:rsidRDefault="006313AF" w:rsidP="006313AF">
      <w:r w:rsidRPr="004C54F0">
        <w:t xml:space="preserve">b) </w:t>
      </w:r>
    </w:p>
    <w:p w14:paraId="3A928BA5" w14:textId="77777777" w:rsidR="006313AF" w:rsidRDefault="006313AF" w:rsidP="006313AF">
      <w:r w:rsidRPr="004C54F0">
        <w:t>Individuelle Schülerlösung</w:t>
      </w:r>
    </w:p>
    <w:p w14:paraId="23041C60" w14:textId="77777777" w:rsidR="006313AF" w:rsidRDefault="006313AF" w:rsidP="006313AF">
      <w:r w:rsidRPr="004C54F0">
        <w:t xml:space="preserve">c) </w:t>
      </w:r>
    </w:p>
    <w:p w14:paraId="1BD0DB38" w14:textId="686BE314" w:rsidR="006218D3" w:rsidRDefault="00AE2E54" w:rsidP="006313AF">
      <w:r>
        <w:t>geringerer</w:t>
      </w:r>
      <w:r w:rsidRPr="006313AF">
        <w:t xml:space="preserve"> </w:t>
      </w:r>
      <w:r>
        <w:t>E</w:t>
      </w:r>
      <w:r w:rsidRPr="006313AF">
        <w:t>nergiebe</w:t>
      </w:r>
      <w:r>
        <w:t>darf</w:t>
      </w:r>
      <w:r w:rsidRPr="006313AF">
        <w:t>,</w:t>
      </w:r>
      <w:r>
        <w:t xml:space="preserve"> niedrige Emissionen,</w:t>
      </w:r>
      <w:r w:rsidRPr="006313AF">
        <w:t xml:space="preserve"> leicht, nachhaltig, e</w:t>
      </w:r>
      <w:r>
        <w:t xml:space="preserve">ventuell elektrisch, </w:t>
      </w:r>
      <w:r w:rsidR="00F175C0">
        <w:t xml:space="preserve">benötigt </w:t>
      </w:r>
      <w:r>
        <w:t>wenig Parkraum</w:t>
      </w:r>
    </w:p>
    <w:p w14:paraId="27BD1AED" w14:textId="77777777" w:rsidR="008B0F06" w:rsidRDefault="008B0F06" w:rsidP="006313AF">
      <w:pPr>
        <w:pStyle w:val="ekvue2arial"/>
      </w:pPr>
    </w:p>
    <w:p w14:paraId="34EDF389" w14:textId="127B857F" w:rsidR="006313AF" w:rsidRDefault="006313AF" w:rsidP="006313AF">
      <w:pPr>
        <w:pStyle w:val="ekvue2arial"/>
      </w:pPr>
      <w:r w:rsidRPr="004C54F0">
        <w:t>Role card 3</w:t>
      </w:r>
    </w:p>
    <w:p w14:paraId="27A4AB15" w14:textId="77777777" w:rsidR="006313AF" w:rsidRDefault="006313AF" w:rsidP="006313AF"/>
    <w:p w14:paraId="73441613" w14:textId="77777777" w:rsidR="006313AF" w:rsidRDefault="006313AF" w:rsidP="006313AF">
      <w:r w:rsidRPr="004C54F0">
        <w:t xml:space="preserve">a) </w:t>
      </w:r>
    </w:p>
    <w:p w14:paraId="54355EE7" w14:textId="2AD616B9" w:rsidR="006218D3" w:rsidRDefault="006218D3" w:rsidP="00D836A3">
      <w:pPr>
        <w:pStyle w:val="Listenabsatz"/>
        <w:numPr>
          <w:ilvl w:val="0"/>
          <w:numId w:val="4"/>
        </w:numPr>
      </w:pPr>
      <w:r>
        <w:t xml:space="preserve">Elektrisches Fahrzeug, </w:t>
      </w:r>
      <w:r w:rsidR="0048593F">
        <w:t>kann zuhause geladen werden, wahrscheinlich sehr günstig im Unterhalt, unabhängig von Parkplatzproblemen</w:t>
      </w:r>
      <w:r w:rsidR="00E76394">
        <w:t>, wenig stylisch, eher vernünftig</w:t>
      </w:r>
      <w:r>
        <w:t xml:space="preserve"> </w:t>
      </w:r>
    </w:p>
    <w:p w14:paraId="786008FA" w14:textId="011AC9BC" w:rsidR="006218D3" w:rsidRDefault="006218D3" w:rsidP="00D836A3">
      <w:pPr>
        <w:pStyle w:val="Listenabsatz"/>
        <w:numPr>
          <w:ilvl w:val="0"/>
          <w:numId w:val="4"/>
        </w:numPr>
      </w:pPr>
      <w:r>
        <w:t xml:space="preserve">Klein und leicht, kann länger fahren </w:t>
      </w:r>
    </w:p>
    <w:p w14:paraId="597A3028" w14:textId="1101A7D4" w:rsidR="006218D3" w:rsidRDefault="006218D3" w:rsidP="00D836A3">
      <w:pPr>
        <w:pStyle w:val="Listenabsatz"/>
        <w:numPr>
          <w:ilvl w:val="0"/>
          <w:numId w:val="4"/>
        </w:numPr>
      </w:pPr>
      <w:r>
        <w:t>Relativ klein, für Städte geeignet</w:t>
      </w:r>
      <w:r w:rsidR="0048593F">
        <w:t>, funktional</w:t>
      </w:r>
      <w:r>
        <w:t xml:space="preserve"> </w:t>
      </w:r>
    </w:p>
    <w:p w14:paraId="213D64BA" w14:textId="77777777" w:rsidR="006313AF" w:rsidRDefault="006313AF" w:rsidP="006313AF">
      <w:r w:rsidRPr="004C54F0">
        <w:t xml:space="preserve">b) </w:t>
      </w:r>
    </w:p>
    <w:p w14:paraId="4B4DF32F" w14:textId="77777777" w:rsidR="006313AF" w:rsidRDefault="006313AF" w:rsidP="006313AF">
      <w:r w:rsidRPr="004C54F0">
        <w:t>Individuelle Schülerlösung</w:t>
      </w:r>
    </w:p>
    <w:p w14:paraId="08773416" w14:textId="77777777" w:rsidR="006313AF" w:rsidRDefault="006313AF" w:rsidP="006313AF">
      <w:r w:rsidRPr="004C54F0">
        <w:t xml:space="preserve">c) </w:t>
      </w:r>
    </w:p>
    <w:p w14:paraId="4062DFAF" w14:textId="36CE9374" w:rsidR="006313AF" w:rsidRDefault="00AE2E54" w:rsidP="006313AF">
      <w:r>
        <w:t>geringerer</w:t>
      </w:r>
      <w:r w:rsidRPr="006313AF">
        <w:t xml:space="preserve"> </w:t>
      </w:r>
      <w:r>
        <w:t>E</w:t>
      </w:r>
      <w:r w:rsidRPr="006313AF">
        <w:t>nergiebe</w:t>
      </w:r>
      <w:r>
        <w:t>darf</w:t>
      </w:r>
      <w:r w:rsidRPr="006313AF">
        <w:t>,</w:t>
      </w:r>
      <w:r>
        <w:t xml:space="preserve"> niedrige Emissionen,</w:t>
      </w:r>
      <w:r w:rsidRPr="006313AF">
        <w:t xml:space="preserve"> leicht, nachhaltig, e</w:t>
      </w:r>
      <w:r>
        <w:t xml:space="preserve">ventuell elektrisch, </w:t>
      </w:r>
      <w:r w:rsidR="006E5979" w:rsidRPr="006E5979">
        <w:t xml:space="preserve">benötigt </w:t>
      </w:r>
      <w:r>
        <w:t>wenig Parkraum</w:t>
      </w:r>
    </w:p>
    <w:p w14:paraId="2C2C0D46" w14:textId="5647A700" w:rsidR="006313AF" w:rsidRDefault="006313AF" w:rsidP="006313AF">
      <w:r>
        <w:br w:type="page"/>
      </w:r>
    </w:p>
    <w:p w14:paraId="310601F5" w14:textId="77777777" w:rsidR="006313AF" w:rsidRPr="00527330" w:rsidRDefault="006313AF" w:rsidP="006313AF">
      <w:pPr>
        <w:pStyle w:val="ekvue1arial"/>
      </w:pPr>
      <w:r w:rsidRPr="00527330">
        <w:lastRenderedPageBreak/>
        <w:t>M</w:t>
      </w:r>
      <w:r>
        <w:t>ö</w:t>
      </w:r>
      <w:r w:rsidRPr="00527330">
        <w:t xml:space="preserve">gliche Lösungen </w:t>
      </w:r>
      <w:r>
        <w:t>Prüfungsteil 2</w:t>
      </w:r>
      <w:r w:rsidRPr="00527330">
        <w:t xml:space="preserve"> (alle Rollenkarten)</w:t>
      </w:r>
    </w:p>
    <w:p w14:paraId="4E85F170" w14:textId="77777777" w:rsidR="006313AF" w:rsidRDefault="006313AF" w:rsidP="006313AF"/>
    <w:p w14:paraId="1B9796F2" w14:textId="3475CA61" w:rsidR="006218D3" w:rsidRPr="006218D3" w:rsidRDefault="006313AF" w:rsidP="003A798A">
      <w:r>
        <w:t>Individuelle Schülerlösung</w:t>
      </w:r>
    </w:p>
    <w:sectPr w:rsidR="006218D3" w:rsidRPr="006218D3" w:rsidSect="001D1169">
      <w:footerReference w:type="default" r:id="rId11"/>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927E5" w14:textId="77777777" w:rsidR="0075047A" w:rsidRDefault="0075047A" w:rsidP="003C599D">
      <w:pPr>
        <w:spacing w:line="240" w:lineRule="auto"/>
      </w:pPr>
      <w:r>
        <w:separator/>
      </w:r>
    </w:p>
  </w:endnote>
  <w:endnote w:type="continuationSeparator" w:id="0">
    <w:p w14:paraId="5675ADD6" w14:textId="77777777" w:rsidR="0075047A" w:rsidRDefault="0075047A"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00" w:type="dxa"/>
      <w:tblInd w:w="-1247" w:type="dxa"/>
      <w:tblLayout w:type="fixed"/>
      <w:tblCellMar>
        <w:left w:w="0" w:type="dxa"/>
        <w:right w:w="0" w:type="dxa"/>
      </w:tblCellMar>
      <w:tblLook w:val="01E0" w:firstRow="1" w:lastRow="1" w:firstColumn="1" w:lastColumn="1" w:noHBand="0" w:noVBand="0"/>
    </w:tblPr>
    <w:tblGrid>
      <w:gridCol w:w="1138"/>
      <w:gridCol w:w="3609"/>
      <w:gridCol w:w="5854"/>
      <w:gridCol w:w="399"/>
    </w:tblGrid>
    <w:tr w:rsidR="000C1572" w:rsidRPr="006A7B2D" w14:paraId="6D0547D5" w14:textId="77777777" w:rsidTr="006B2D23">
      <w:trPr>
        <w:trHeight w:hRule="exact" w:val="680"/>
      </w:trPr>
      <w:tc>
        <w:tcPr>
          <w:tcW w:w="1131" w:type="dxa"/>
          <w:noWrap/>
        </w:tcPr>
        <w:p w14:paraId="5F5F6EDF" w14:textId="77777777" w:rsidR="000C1572" w:rsidRPr="00913892" w:rsidRDefault="000C1572" w:rsidP="00913892">
          <w:pPr>
            <w:pStyle w:val="ekvpaginabild"/>
          </w:pPr>
          <w:r w:rsidRPr="00913892">
            <w:rPr>
              <w:lang w:eastAsia="de-DE"/>
            </w:rPr>
            <w:drawing>
              <wp:inline distT="0" distB="0" distL="0" distR="0" wp14:anchorId="646984AF" wp14:editId="3F141ECB">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90" w:type="dxa"/>
          <w:noWrap/>
          <w:tcMar>
            <w:right w:w="57" w:type="dxa"/>
          </w:tcMar>
        </w:tcPr>
        <w:p w14:paraId="6B2D56DF" w14:textId="63E2925D" w:rsidR="000C1572" w:rsidRPr="00913892" w:rsidRDefault="00462ACF" w:rsidP="00554EDA">
          <w:pPr>
            <w:pStyle w:val="ekvpagina"/>
          </w:pPr>
          <w:r>
            <w:rPr>
              <w:rFonts w:cs="Arial"/>
              <w:szCs w:val="10"/>
            </w:rPr>
            <w:t>© Ernst Klett Verlag GmbH, Stuttgart 2020 | www.klett.de Von dieser Druckvorlage ist die Vervielfältigung für den eigenen Unterrichtsgebrauch gestattet. Die Kopiergebühren sind abgegolten.</w:t>
          </w:r>
        </w:p>
      </w:tc>
      <w:tc>
        <w:tcPr>
          <w:tcW w:w="5823" w:type="dxa"/>
          <w:noWrap/>
        </w:tcPr>
        <w:p w14:paraId="456A9E80" w14:textId="4BD17412" w:rsidR="000C1572" w:rsidRPr="000B425B" w:rsidRDefault="000C1572" w:rsidP="000B425B">
          <w:pPr>
            <w:pStyle w:val="ekvquelle"/>
          </w:pPr>
          <w:r w:rsidRPr="000B425B">
            <w:t xml:space="preserve">Textquellen: </w:t>
          </w:r>
          <w:r w:rsidR="00EE05E4">
            <w:t>Ephrem Wellenbrock, Dorsten</w:t>
          </w:r>
        </w:p>
        <w:p w14:paraId="4F34DDB1" w14:textId="59403575" w:rsidR="000C1572" w:rsidRPr="00D836A3" w:rsidRDefault="000C1572" w:rsidP="00EE05E4">
          <w:pPr>
            <w:pStyle w:val="ekvquelle"/>
          </w:pPr>
          <w:r w:rsidRPr="00D836A3">
            <w:t xml:space="preserve">Bildquellen: </w:t>
          </w:r>
          <w:r w:rsidR="006A7B2D" w:rsidRPr="00D836A3">
            <w:t>ShutterStock.com RF (Nerthuz), New York, NY; ShutterStock.com RF (Vladimir Kramin), New York, NY; Getty Images Plus/Microstock (iStock / sl-f), München</w:t>
          </w:r>
        </w:p>
      </w:tc>
      <w:tc>
        <w:tcPr>
          <w:tcW w:w="397" w:type="dxa"/>
        </w:tcPr>
        <w:p w14:paraId="3A29B4AE" w14:textId="77777777" w:rsidR="000C1572" w:rsidRPr="00D836A3" w:rsidRDefault="000C1572" w:rsidP="00913892">
          <w:pPr>
            <w:pStyle w:val="ekvpagina"/>
          </w:pPr>
        </w:p>
      </w:tc>
    </w:tr>
  </w:tbl>
  <w:p w14:paraId="7EA1A14C" w14:textId="77777777" w:rsidR="000C1572" w:rsidRPr="00D836A3" w:rsidRDefault="000C15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EED92" w14:textId="77777777" w:rsidR="0075047A" w:rsidRDefault="0075047A" w:rsidP="003C599D">
      <w:pPr>
        <w:spacing w:line="240" w:lineRule="auto"/>
      </w:pPr>
      <w:r>
        <w:separator/>
      </w:r>
    </w:p>
  </w:footnote>
  <w:footnote w:type="continuationSeparator" w:id="0">
    <w:p w14:paraId="10F41CD0" w14:textId="77777777" w:rsidR="0075047A" w:rsidRDefault="0075047A" w:rsidP="003C59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A77A0"/>
    <w:multiLevelType w:val="hybridMultilevel"/>
    <w:tmpl w:val="FE06A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00174E"/>
    <w:multiLevelType w:val="hybridMultilevel"/>
    <w:tmpl w:val="98F222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0832E67"/>
    <w:multiLevelType w:val="hybridMultilevel"/>
    <w:tmpl w:val="D40A0972"/>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A1630B"/>
    <w:multiLevelType w:val="hybridMultilevel"/>
    <w:tmpl w:val="98F222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B559BA"/>
    <w:multiLevelType w:val="hybridMultilevel"/>
    <w:tmpl w:val="0AB4D92E"/>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512C7A"/>
    <w:multiLevelType w:val="hybridMultilevel"/>
    <w:tmpl w:val="98F222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3251FCE"/>
    <w:multiLevelType w:val="hybridMultilevel"/>
    <w:tmpl w:val="5E880100"/>
    <w:lvl w:ilvl="0" w:tplc="A3CE9F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3B697C"/>
    <w:multiLevelType w:val="hybridMultilevel"/>
    <w:tmpl w:val="74241D5E"/>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7"/>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8A"/>
    <w:rsid w:val="000040E2"/>
    <w:rsid w:val="00014D7E"/>
    <w:rsid w:val="0002009E"/>
    <w:rsid w:val="00020440"/>
    <w:rsid w:val="000307B4"/>
    <w:rsid w:val="00035074"/>
    <w:rsid w:val="00037566"/>
    <w:rsid w:val="00043523"/>
    <w:rsid w:val="000523D4"/>
    <w:rsid w:val="00053B2F"/>
    <w:rsid w:val="00054678"/>
    <w:rsid w:val="00054A93"/>
    <w:rsid w:val="0006258C"/>
    <w:rsid w:val="00062D31"/>
    <w:rsid w:val="00073067"/>
    <w:rsid w:val="000779C3"/>
    <w:rsid w:val="00080C3B"/>
    <w:rsid w:val="000812E6"/>
    <w:rsid w:val="000875EE"/>
    <w:rsid w:val="00090AB2"/>
    <w:rsid w:val="000928AA"/>
    <w:rsid w:val="00092E87"/>
    <w:rsid w:val="000939F5"/>
    <w:rsid w:val="00094F01"/>
    <w:rsid w:val="000A51A5"/>
    <w:rsid w:val="000A61AB"/>
    <w:rsid w:val="000A7892"/>
    <w:rsid w:val="000B098D"/>
    <w:rsid w:val="000B28C5"/>
    <w:rsid w:val="000B425B"/>
    <w:rsid w:val="000B7BD3"/>
    <w:rsid w:val="000C11E0"/>
    <w:rsid w:val="000C1572"/>
    <w:rsid w:val="000C77CA"/>
    <w:rsid w:val="000D40DE"/>
    <w:rsid w:val="000D4791"/>
    <w:rsid w:val="000D5ADE"/>
    <w:rsid w:val="000E343E"/>
    <w:rsid w:val="000F21E8"/>
    <w:rsid w:val="000F433A"/>
    <w:rsid w:val="000F6468"/>
    <w:rsid w:val="000F7910"/>
    <w:rsid w:val="00103057"/>
    <w:rsid w:val="00107D77"/>
    <w:rsid w:val="00124062"/>
    <w:rsid w:val="00126A13"/>
    <w:rsid w:val="00126C2B"/>
    <w:rsid w:val="00131417"/>
    <w:rsid w:val="00136FB9"/>
    <w:rsid w:val="00137DDD"/>
    <w:rsid w:val="001524C9"/>
    <w:rsid w:val="00155116"/>
    <w:rsid w:val="0015764B"/>
    <w:rsid w:val="00161B4B"/>
    <w:rsid w:val="001641FA"/>
    <w:rsid w:val="0016475A"/>
    <w:rsid w:val="00165ECC"/>
    <w:rsid w:val="001743EB"/>
    <w:rsid w:val="00182050"/>
    <w:rsid w:val="00182B7D"/>
    <w:rsid w:val="001845AC"/>
    <w:rsid w:val="00186866"/>
    <w:rsid w:val="00187AFD"/>
    <w:rsid w:val="00190B65"/>
    <w:rsid w:val="00193A18"/>
    <w:rsid w:val="001A5BD5"/>
    <w:rsid w:val="001C3792"/>
    <w:rsid w:val="001C6C8F"/>
    <w:rsid w:val="001C7CCB"/>
    <w:rsid w:val="001D1169"/>
    <w:rsid w:val="001D2674"/>
    <w:rsid w:val="001D39FD"/>
    <w:rsid w:val="001D7433"/>
    <w:rsid w:val="001E485B"/>
    <w:rsid w:val="001F1E3D"/>
    <w:rsid w:val="001F53F1"/>
    <w:rsid w:val="0020055A"/>
    <w:rsid w:val="00200966"/>
    <w:rsid w:val="00201AA1"/>
    <w:rsid w:val="0020302B"/>
    <w:rsid w:val="00205239"/>
    <w:rsid w:val="00213581"/>
    <w:rsid w:val="00214764"/>
    <w:rsid w:val="00214D18"/>
    <w:rsid w:val="00216D91"/>
    <w:rsid w:val="002240EA"/>
    <w:rsid w:val="002266E8"/>
    <w:rsid w:val="002277D2"/>
    <w:rsid w:val="002301FF"/>
    <w:rsid w:val="00232213"/>
    <w:rsid w:val="00245DA5"/>
    <w:rsid w:val="00246F77"/>
    <w:rsid w:val="002527A5"/>
    <w:rsid w:val="002548B1"/>
    <w:rsid w:val="00255466"/>
    <w:rsid w:val="00255FE3"/>
    <w:rsid w:val="00257554"/>
    <w:rsid w:val="002613E6"/>
    <w:rsid w:val="00261D9E"/>
    <w:rsid w:val="0026581E"/>
    <w:rsid w:val="00266025"/>
    <w:rsid w:val="00280525"/>
    <w:rsid w:val="0028107C"/>
    <w:rsid w:val="0028231D"/>
    <w:rsid w:val="0028284C"/>
    <w:rsid w:val="00283035"/>
    <w:rsid w:val="00287B24"/>
    <w:rsid w:val="00287DC0"/>
    <w:rsid w:val="00291485"/>
    <w:rsid w:val="00292470"/>
    <w:rsid w:val="00296B65"/>
    <w:rsid w:val="002A0CF6"/>
    <w:rsid w:val="002A25AE"/>
    <w:rsid w:val="002B10A9"/>
    <w:rsid w:val="002B3DF1"/>
    <w:rsid w:val="002B64EA"/>
    <w:rsid w:val="002C23F2"/>
    <w:rsid w:val="002D41F4"/>
    <w:rsid w:val="002D7B0C"/>
    <w:rsid w:val="002D7B42"/>
    <w:rsid w:val="002E163A"/>
    <w:rsid w:val="002E21C3"/>
    <w:rsid w:val="002F1328"/>
    <w:rsid w:val="0030250F"/>
    <w:rsid w:val="00302866"/>
    <w:rsid w:val="00303749"/>
    <w:rsid w:val="00304833"/>
    <w:rsid w:val="00313596"/>
    <w:rsid w:val="00313FD8"/>
    <w:rsid w:val="00315EA9"/>
    <w:rsid w:val="00320087"/>
    <w:rsid w:val="00321063"/>
    <w:rsid w:val="0032667B"/>
    <w:rsid w:val="00327620"/>
    <w:rsid w:val="00331D08"/>
    <w:rsid w:val="003323B5"/>
    <w:rsid w:val="003373EF"/>
    <w:rsid w:val="00350FBE"/>
    <w:rsid w:val="003513CC"/>
    <w:rsid w:val="00362B02"/>
    <w:rsid w:val="0036404C"/>
    <w:rsid w:val="003653D5"/>
    <w:rsid w:val="00371920"/>
    <w:rsid w:val="00376A0A"/>
    <w:rsid w:val="0038356B"/>
    <w:rsid w:val="00384305"/>
    <w:rsid w:val="0039268F"/>
    <w:rsid w:val="00392F9B"/>
    <w:rsid w:val="00394595"/>
    <w:rsid w:val="003945FF"/>
    <w:rsid w:val="0039465E"/>
    <w:rsid w:val="003A1A19"/>
    <w:rsid w:val="003A5B0C"/>
    <w:rsid w:val="003A798A"/>
    <w:rsid w:val="003B348E"/>
    <w:rsid w:val="003B3ED5"/>
    <w:rsid w:val="003C39DC"/>
    <w:rsid w:val="003C4AE5"/>
    <w:rsid w:val="003C599D"/>
    <w:rsid w:val="003C63E9"/>
    <w:rsid w:val="003D3D68"/>
    <w:rsid w:val="003D70F5"/>
    <w:rsid w:val="003E21AC"/>
    <w:rsid w:val="003E2640"/>
    <w:rsid w:val="003E6330"/>
    <w:rsid w:val="003E7B62"/>
    <w:rsid w:val="003F23C7"/>
    <w:rsid w:val="003F362F"/>
    <w:rsid w:val="003F7DAF"/>
    <w:rsid w:val="00405D0B"/>
    <w:rsid w:val="00406443"/>
    <w:rsid w:val="00411B18"/>
    <w:rsid w:val="00415632"/>
    <w:rsid w:val="00420377"/>
    <w:rsid w:val="0042107E"/>
    <w:rsid w:val="00424375"/>
    <w:rsid w:val="004372DD"/>
    <w:rsid w:val="00441088"/>
    <w:rsid w:val="00441724"/>
    <w:rsid w:val="0044185E"/>
    <w:rsid w:val="00445ADA"/>
    <w:rsid w:val="00454148"/>
    <w:rsid w:val="004621B3"/>
    <w:rsid w:val="00462ACF"/>
    <w:rsid w:val="0046364F"/>
    <w:rsid w:val="00465073"/>
    <w:rsid w:val="00473A88"/>
    <w:rsid w:val="0047471A"/>
    <w:rsid w:val="00483A7A"/>
    <w:rsid w:val="00483D65"/>
    <w:rsid w:val="0048593F"/>
    <w:rsid w:val="004862DF"/>
    <w:rsid w:val="00486B3D"/>
    <w:rsid w:val="00490692"/>
    <w:rsid w:val="004925F2"/>
    <w:rsid w:val="00495663"/>
    <w:rsid w:val="004A2037"/>
    <w:rsid w:val="004A66C3"/>
    <w:rsid w:val="004A66CF"/>
    <w:rsid w:val="004C6EE2"/>
    <w:rsid w:val="004E3969"/>
    <w:rsid w:val="00501528"/>
    <w:rsid w:val="005069C1"/>
    <w:rsid w:val="00514229"/>
    <w:rsid w:val="0051509B"/>
    <w:rsid w:val="005156EC"/>
    <w:rsid w:val="005168A4"/>
    <w:rsid w:val="00517BF0"/>
    <w:rsid w:val="0052117E"/>
    <w:rsid w:val="00521B91"/>
    <w:rsid w:val="005252D2"/>
    <w:rsid w:val="00530C92"/>
    <w:rsid w:val="00535AD8"/>
    <w:rsid w:val="00547103"/>
    <w:rsid w:val="00554EDA"/>
    <w:rsid w:val="00560848"/>
    <w:rsid w:val="00571205"/>
    <w:rsid w:val="0057200E"/>
    <w:rsid w:val="00572A0F"/>
    <w:rsid w:val="0057424F"/>
    <w:rsid w:val="00574FE0"/>
    <w:rsid w:val="00576D2D"/>
    <w:rsid w:val="0058048C"/>
    <w:rsid w:val="00583FC8"/>
    <w:rsid w:val="00584F88"/>
    <w:rsid w:val="00587DF4"/>
    <w:rsid w:val="00597E2F"/>
    <w:rsid w:val="005A2772"/>
    <w:rsid w:val="005A3FB2"/>
    <w:rsid w:val="005A6D94"/>
    <w:rsid w:val="005B6C9C"/>
    <w:rsid w:val="005C047C"/>
    <w:rsid w:val="005C0FBD"/>
    <w:rsid w:val="005C15A3"/>
    <w:rsid w:val="005C2458"/>
    <w:rsid w:val="005C400B"/>
    <w:rsid w:val="005C49D0"/>
    <w:rsid w:val="005C6584"/>
    <w:rsid w:val="005D367A"/>
    <w:rsid w:val="005D3E99"/>
    <w:rsid w:val="005D79B8"/>
    <w:rsid w:val="005E15AC"/>
    <w:rsid w:val="005F2AB3"/>
    <w:rsid w:val="005F3914"/>
    <w:rsid w:val="005F439D"/>
    <w:rsid w:val="005F511A"/>
    <w:rsid w:val="0060030C"/>
    <w:rsid w:val="0060130F"/>
    <w:rsid w:val="00603AD5"/>
    <w:rsid w:val="006201CB"/>
    <w:rsid w:val="006218D3"/>
    <w:rsid w:val="00622F6B"/>
    <w:rsid w:val="00627765"/>
    <w:rsid w:val="006313AF"/>
    <w:rsid w:val="0064692C"/>
    <w:rsid w:val="00653F68"/>
    <w:rsid w:val="006802C4"/>
    <w:rsid w:val="0068429A"/>
    <w:rsid w:val="00685FDD"/>
    <w:rsid w:val="00693676"/>
    <w:rsid w:val="006A71DE"/>
    <w:rsid w:val="006A7331"/>
    <w:rsid w:val="006A76D7"/>
    <w:rsid w:val="006A7B2D"/>
    <w:rsid w:val="006B2D23"/>
    <w:rsid w:val="006B6247"/>
    <w:rsid w:val="006C4E52"/>
    <w:rsid w:val="006C6A77"/>
    <w:rsid w:val="006D28D4"/>
    <w:rsid w:val="006D49F0"/>
    <w:rsid w:val="006D7F2E"/>
    <w:rsid w:val="006E235E"/>
    <w:rsid w:val="006E5979"/>
    <w:rsid w:val="006F0D3C"/>
    <w:rsid w:val="006F2EDC"/>
    <w:rsid w:val="006F72F5"/>
    <w:rsid w:val="00701112"/>
    <w:rsid w:val="00701B4F"/>
    <w:rsid w:val="00704625"/>
    <w:rsid w:val="00707FD3"/>
    <w:rsid w:val="00710718"/>
    <w:rsid w:val="0071249D"/>
    <w:rsid w:val="00715A9A"/>
    <w:rsid w:val="00716152"/>
    <w:rsid w:val="00717166"/>
    <w:rsid w:val="0072030B"/>
    <w:rsid w:val="00720747"/>
    <w:rsid w:val="007228A6"/>
    <w:rsid w:val="00722BE8"/>
    <w:rsid w:val="00724064"/>
    <w:rsid w:val="007244CC"/>
    <w:rsid w:val="0073042D"/>
    <w:rsid w:val="00733A44"/>
    <w:rsid w:val="00743B4F"/>
    <w:rsid w:val="00745BC6"/>
    <w:rsid w:val="00750466"/>
    <w:rsid w:val="0075047A"/>
    <w:rsid w:val="007507F9"/>
    <w:rsid w:val="00751B0E"/>
    <w:rsid w:val="007551A3"/>
    <w:rsid w:val="00760C41"/>
    <w:rsid w:val="007636A0"/>
    <w:rsid w:val="007661BA"/>
    <w:rsid w:val="00766405"/>
    <w:rsid w:val="0076691A"/>
    <w:rsid w:val="00771B35"/>
    <w:rsid w:val="00772DA9"/>
    <w:rsid w:val="0077312A"/>
    <w:rsid w:val="00775322"/>
    <w:rsid w:val="007814C9"/>
    <w:rsid w:val="00783837"/>
    <w:rsid w:val="00784961"/>
    <w:rsid w:val="00787700"/>
    <w:rsid w:val="00792708"/>
    <w:rsid w:val="00794685"/>
    <w:rsid w:val="007A050E"/>
    <w:rsid w:val="007A2D7C"/>
    <w:rsid w:val="007A2F5A"/>
    <w:rsid w:val="007A42F2"/>
    <w:rsid w:val="007A5AA1"/>
    <w:rsid w:val="007A6729"/>
    <w:rsid w:val="007B42CB"/>
    <w:rsid w:val="007C1230"/>
    <w:rsid w:val="007D186F"/>
    <w:rsid w:val="007D3095"/>
    <w:rsid w:val="007E4DDC"/>
    <w:rsid w:val="007E52E1"/>
    <w:rsid w:val="007E5E71"/>
    <w:rsid w:val="00801B7F"/>
    <w:rsid w:val="00802E02"/>
    <w:rsid w:val="008051DC"/>
    <w:rsid w:val="00815A76"/>
    <w:rsid w:val="00816953"/>
    <w:rsid w:val="0082136B"/>
    <w:rsid w:val="0082643F"/>
    <w:rsid w:val="00826DDD"/>
    <w:rsid w:val="008273B7"/>
    <w:rsid w:val="008277EF"/>
    <w:rsid w:val="00827985"/>
    <w:rsid w:val="00833C80"/>
    <w:rsid w:val="008443FA"/>
    <w:rsid w:val="00845485"/>
    <w:rsid w:val="00845881"/>
    <w:rsid w:val="008464D4"/>
    <w:rsid w:val="008474B0"/>
    <w:rsid w:val="008478B1"/>
    <w:rsid w:val="00850EC8"/>
    <w:rsid w:val="00851354"/>
    <w:rsid w:val="00854D77"/>
    <w:rsid w:val="008576F6"/>
    <w:rsid w:val="00857713"/>
    <w:rsid w:val="00862C21"/>
    <w:rsid w:val="00874376"/>
    <w:rsid w:val="00881B59"/>
    <w:rsid w:val="00882053"/>
    <w:rsid w:val="008942A2"/>
    <w:rsid w:val="0089534A"/>
    <w:rsid w:val="008A529C"/>
    <w:rsid w:val="008B0F06"/>
    <w:rsid w:val="008B446A"/>
    <w:rsid w:val="008B5E47"/>
    <w:rsid w:val="008C0880"/>
    <w:rsid w:val="008C27FD"/>
    <w:rsid w:val="008D1257"/>
    <w:rsid w:val="008D3CE0"/>
    <w:rsid w:val="008D7FDC"/>
    <w:rsid w:val="008E0499"/>
    <w:rsid w:val="008E4B7A"/>
    <w:rsid w:val="008E6248"/>
    <w:rsid w:val="008F6EDE"/>
    <w:rsid w:val="00902002"/>
    <w:rsid w:val="00902CEB"/>
    <w:rsid w:val="009064C0"/>
    <w:rsid w:val="00907EC2"/>
    <w:rsid w:val="00912A0A"/>
    <w:rsid w:val="00913598"/>
    <w:rsid w:val="00913892"/>
    <w:rsid w:val="009215E3"/>
    <w:rsid w:val="00936CF0"/>
    <w:rsid w:val="00937D9F"/>
    <w:rsid w:val="00942106"/>
    <w:rsid w:val="00942394"/>
    <w:rsid w:val="0094260D"/>
    <w:rsid w:val="009431CE"/>
    <w:rsid w:val="00945734"/>
    <w:rsid w:val="00946121"/>
    <w:rsid w:val="00952A59"/>
    <w:rsid w:val="00952B21"/>
    <w:rsid w:val="00956783"/>
    <w:rsid w:val="00957248"/>
    <w:rsid w:val="00957969"/>
    <w:rsid w:val="00962A4D"/>
    <w:rsid w:val="00964A22"/>
    <w:rsid w:val="009656E9"/>
    <w:rsid w:val="00967C71"/>
    <w:rsid w:val="00967E19"/>
    <w:rsid w:val="0097068B"/>
    <w:rsid w:val="009743DB"/>
    <w:rsid w:val="00976E17"/>
    <w:rsid w:val="00977556"/>
    <w:rsid w:val="009800AB"/>
    <w:rsid w:val="00981DFC"/>
    <w:rsid w:val="009856A1"/>
    <w:rsid w:val="00990D91"/>
    <w:rsid w:val="009915B2"/>
    <w:rsid w:val="00992B92"/>
    <w:rsid w:val="009A056D"/>
    <w:rsid w:val="009A17FC"/>
    <w:rsid w:val="009A2869"/>
    <w:rsid w:val="009A50D4"/>
    <w:rsid w:val="009A54AD"/>
    <w:rsid w:val="009A7614"/>
    <w:rsid w:val="009C26DF"/>
    <w:rsid w:val="009C2A7B"/>
    <w:rsid w:val="009C3C75"/>
    <w:rsid w:val="009E17E1"/>
    <w:rsid w:val="009E45C5"/>
    <w:rsid w:val="009E47B1"/>
    <w:rsid w:val="009F003E"/>
    <w:rsid w:val="009F0109"/>
    <w:rsid w:val="009F1185"/>
    <w:rsid w:val="00A01708"/>
    <w:rsid w:val="00A024FF"/>
    <w:rsid w:val="00A05E18"/>
    <w:rsid w:val="00A06EFE"/>
    <w:rsid w:val="00A13F07"/>
    <w:rsid w:val="00A15F19"/>
    <w:rsid w:val="00A170E5"/>
    <w:rsid w:val="00A209E2"/>
    <w:rsid w:val="00A2146F"/>
    <w:rsid w:val="00A23E76"/>
    <w:rsid w:val="00A26B32"/>
    <w:rsid w:val="00A27593"/>
    <w:rsid w:val="00A35787"/>
    <w:rsid w:val="00A36CCE"/>
    <w:rsid w:val="00A43B4C"/>
    <w:rsid w:val="00A478DC"/>
    <w:rsid w:val="00A55C02"/>
    <w:rsid w:val="00A701AF"/>
    <w:rsid w:val="00A75504"/>
    <w:rsid w:val="00A83EBE"/>
    <w:rsid w:val="00A8594A"/>
    <w:rsid w:val="00A8687B"/>
    <w:rsid w:val="00A92B79"/>
    <w:rsid w:val="00A9695B"/>
    <w:rsid w:val="00AA3E8B"/>
    <w:rsid w:val="00AA4F0A"/>
    <w:rsid w:val="00AA5A5A"/>
    <w:rsid w:val="00AB05CF"/>
    <w:rsid w:val="00AB0DA8"/>
    <w:rsid w:val="00AB18CA"/>
    <w:rsid w:val="00AB5148"/>
    <w:rsid w:val="00AB5327"/>
    <w:rsid w:val="00AB6AE5"/>
    <w:rsid w:val="00AB7619"/>
    <w:rsid w:val="00AC01E7"/>
    <w:rsid w:val="00AC4664"/>
    <w:rsid w:val="00AC7B89"/>
    <w:rsid w:val="00AD4D22"/>
    <w:rsid w:val="00AE2E54"/>
    <w:rsid w:val="00AE65F6"/>
    <w:rsid w:val="00AF053E"/>
    <w:rsid w:val="00B039E8"/>
    <w:rsid w:val="00B04D5D"/>
    <w:rsid w:val="00B14B45"/>
    <w:rsid w:val="00B155E8"/>
    <w:rsid w:val="00B15F75"/>
    <w:rsid w:val="00B2194E"/>
    <w:rsid w:val="00B31F29"/>
    <w:rsid w:val="00B32796"/>
    <w:rsid w:val="00B32DAF"/>
    <w:rsid w:val="00B3499A"/>
    <w:rsid w:val="00B37E68"/>
    <w:rsid w:val="00B468CC"/>
    <w:rsid w:val="00B52FB3"/>
    <w:rsid w:val="00B54655"/>
    <w:rsid w:val="00B6045F"/>
    <w:rsid w:val="00B7242A"/>
    <w:rsid w:val="00B8071F"/>
    <w:rsid w:val="00B82B4E"/>
    <w:rsid w:val="00B8420E"/>
    <w:rsid w:val="00B90CE1"/>
    <w:rsid w:val="00BA1A23"/>
    <w:rsid w:val="00BA40E0"/>
    <w:rsid w:val="00BC2CD2"/>
    <w:rsid w:val="00BC6483"/>
    <w:rsid w:val="00BC69E3"/>
    <w:rsid w:val="00BC7335"/>
    <w:rsid w:val="00BD542D"/>
    <w:rsid w:val="00BD6E66"/>
    <w:rsid w:val="00BE193E"/>
    <w:rsid w:val="00BE1962"/>
    <w:rsid w:val="00BE4821"/>
    <w:rsid w:val="00BF17F2"/>
    <w:rsid w:val="00BF31D2"/>
    <w:rsid w:val="00C00404"/>
    <w:rsid w:val="00C00540"/>
    <w:rsid w:val="00C01967"/>
    <w:rsid w:val="00C01ED5"/>
    <w:rsid w:val="00C172AE"/>
    <w:rsid w:val="00C3373F"/>
    <w:rsid w:val="00C343F5"/>
    <w:rsid w:val="00C34B87"/>
    <w:rsid w:val="00C40555"/>
    <w:rsid w:val="00C40D51"/>
    <w:rsid w:val="00C429A6"/>
    <w:rsid w:val="00C45D3B"/>
    <w:rsid w:val="00C504F8"/>
    <w:rsid w:val="00C52804"/>
    <w:rsid w:val="00C52A99"/>
    <w:rsid w:val="00C52AB7"/>
    <w:rsid w:val="00C60985"/>
    <w:rsid w:val="00C61654"/>
    <w:rsid w:val="00C70F84"/>
    <w:rsid w:val="00C727B3"/>
    <w:rsid w:val="00C72BA2"/>
    <w:rsid w:val="00C74250"/>
    <w:rsid w:val="00C84E4C"/>
    <w:rsid w:val="00C87044"/>
    <w:rsid w:val="00C94D17"/>
    <w:rsid w:val="00CA2A63"/>
    <w:rsid w:val="00CB17F5"/>
    <w:rsid w:val="00CB27C6"/>
    <w:rsid w:val="00CB463B"/>
    <w:rsid w:val="00CB5B82"/>
    <w:rsid w:val="00CB782D"/>
    <w:rsid w:val="00CC54E0"/>
    <w:rsid w:val="00CC65A8"/>
    <w:rsid w:val="00CC7DBB"/>
    <w:rsid w:val="00CD6369"/>
    <w:rsid w:val="00CD6F12"/>
    <w:rsid w:val="00CE22E9"/>
    <w:rsid w:val="00CE2A37"/>
    <w:rsid w:val="00CE386E"/>
    <w:rsid w:val="00CF2E1A"/>
    <w:rsid w:val="00CF6EC0"/>
    <w:rsid w:val="00CF715C"/>
    <w:rsid w:val="00D022EC"/>
    <w:rsid w:val="00D05217"/>
    <w:rsid w:val="00D06182"/>
    <w:rsid w:val="00D125BD"/>
    <w:rsid w:val="00D12661"/>
    <w:rsid w:val="00D14F61"/>
    <w:rsid w:val="00D1582D"/>
    <w:rsid w:val="00D23478"/>
    <w:rsid w:val="00D2569D"/>
    <w:rsid w:val="00D27A1B"/>
    <w:rsid w:val="00D34DC1"/>
    <w:rsid w:val="00D3536F"/>
    <w:rsid w:val="00D403F7"/>
    <w:rsid w:val="00D50CFE"/>
    <w:rsid w:val="00D559DE"/>
    <w:rsid w:val="00D56FEB"/>
    <w:rsid w:val="00D61DD0"/>
    <w:rsid w:val="00D62096"/>
    <w:rsid w:val="00D627E5"/>
    <w:rsid w:val="00D649B5"/>
    <w:rsid w:val="00D66E63"/>
    <w:rsid w:val="00D71365"/>
    <w:rsid w:val="00D71B9B"/>
    <w:rsid w:val="00D7343A"/>
    <w:rsid w:val="00D7442F"/>
    <w:rsid w:val="00D74E3E"/>
    <w:rsid w:val="00D77D4C"/>
    <w:rsid w:val="00D830E8"/>
    <w:rsid w:val="00D836A3"/>
    <w:rsid w:val="00D86A30"/>
    <w:rsid w:val="00D87F0E"/>
    <w:rsid w:val="00D9201C"/>
    <w:rsid w:val="00D92EAD"/>
    <w:rsid w:val="00D94CC2"/>
    <w:rsid w:val="00DA1633"/>
    <w:rsid w:val="00DA1ECC"/>
    <w:rsid w:val="00DA29C3"/>
    <w:rsid w:val="00DA6422"/>
    <w:rsid w:val="00DB0557"/>
    <w:rsid w:val="00DB2C80"/>
    <w:rsid w:val="00DC2340"/>
    <w:rsid w:val="00DC30DA"/>
    <w:rsid w:val="00DE0792"/>
    <w:rsid w:val="00DE287B"/>
    <w:rsid w:val="00DE603B"/>
    <w:rsid w:val="00DE7CAD"/>
    <w:rsid w:val="00DF129D"/>
    <w:rsid w:val="00DF3859"/>
    <w:rsid w:val="00DF4371"/>
    <w:rsid w:val="00DF625F"/>
    <w:rsid w:val="00DF74DB"/>
    <w:rsid w:val="00E01806"/>
    <w:rsid w:val="00E01841"/>
    <w:rsid w:val="00E045FD"/>
    <w:rsid w:val="00E126C1"/>
    <w:rsid w:val="00E21473"/>
    <w:rsid w:val="00E22935"/>
    <w:rsid w:val="00E22C67"/>
    <w:rsid w:val="00E2466B"/>
    <w:rsid w:val="00E3023E"/>
    <w:rsid w:val="00E34F46"/>
    <w:rsid w:val="00E375D2"/>
    <w:rsid w:val="00E43E04"/>
    <w:rsid w:val="00E47A67"/>
    <w:rsid w:val="00E50679"/>
    <w:rsid w:val="00E50799"/>
    <w:rsid w:val="00E552A4"/>
    <w:rsid w:val="00E604BE"/>
    <w:rsid w:val="00E6190A"/>
    <w:rsid w:val="00E63251"/>
    <w:rsid w:val="00E70C40"/>
    <w:rsid w:val="00E710C7"/>
    <w:rsid w:val="00E76394"/>
    <w:rsid w:val="00E80DED"/>
    <w:rsid w:val="00E95ED3"/>
    <w:rsid w:val="00EA7542"/>
    <w:rsid w:val="00EB0565"/>
    <w:rsid w:val="00EB2280"/>
    <w:rsid w:val="00EC1621"/>
    <w:rsid w:val="00EC3515"/>
    <w:rsid w:val="00EC662E"/>
    <w:rsid w:val="00EE049D"/>
    <w:rsid w:val="00EE05E4"/>
    <w:rsid w:val="00EE2721"/>
    <w:rsid w:val="00EE2A0B"/>
    <w:rsid w:val="00EF6029"/>
    <w:rsid w:val="00F158FD"/>
    <w:rsid w:val="00F16DA0"/>
    <w:rsid w:val="00F175C0"/>
    <w:rsid w:val="00F23554"/>
    <w:rsid w:val="00F241DA"/>
    <w:rsid w:val="00F24740"/>
    <w:rsid w:val="00F30571"/>
    <w:rsid w:val="00F30905"/>
    <w:rsid w:val="00F335CB"/>
    <w:rsid w:val="00F35DB1"/>
    <w:rsid w:val="00F3651F"/>
    <w:rsid w:val="00F36D0F"/>
    <w:rsid w:val="00F4144F"/>
    <w:rsid w:val="00F42294"/>
    <w:rsid w:val="00F42F7B"/>
    <w:rsid w:val="00F459EB"/>
    <w:rsid w:val="00F4682F"/>
    <w:rsid w:val="00F52C9C"/>
    <w:rsid w:val="00F55BE1"/>
    <w:rsid w:val="00F6336A"/>
    <w:rsid w:val="00F72065"/>
    <w:rsid w:val="00F764D9"/>
    <w:rsid w:val="00F778DC"/>
    <w:rsid w:val="00F849BE"/>
    <w:rsid w:val="00F94A4B"/>
    <w:rsid w:val="00F94D19"/>
    <w:rsid w:val="00F97AD4"/>
    <w:rsid w:val="00FB0917"/>
    <w:rsid w:val="00FB0F16"/>
    <w:rsid w:val="00FB59FB"/>
    <w:rsid w:val="00FB668F"/>
    <w:rsid w:val="00FB72A0"/>
    <w:rsid w:val="00FC35C5"/>
    <w:rsid w:val="00FC4E7F"/>
    <w:rsid w:val="00FC7DBF"/>
    <w:rsid w:val="00FE2B73"/>
    <w:rsid w:val="00FE4FE6"/>
    <w:rsid w:val="00FE7667"/>
    <w:rsid w:val="00FF20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EAEFD"/>
  <w15:chartTrackingRefBased/>
  <w15:docId w15:val="{F19E19DD-33D0-4230-BFDC-9AF18678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7A6729"/>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750466"/>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3F7DAF"/>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3F7DAF"/>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3F7DAF"/>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3F7DAF"/>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716152"/>
    <w:pPr>
      <w:framePr w:w="340" w:h="340" w:hRule="exact" w:wrap="around" w:vAnchor="text" w:hAnchor="page" w:x="1305"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D3536F"/>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5C2458"/>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3F7DAF"/>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3F7DAF"/>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7A6729"/>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C34B87"/>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161B4B"/>
    <w:pPr>
      <w:spacing w:line="240" w:lineRule="auto"/>
      <w:jc w:val="right"/>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0B425B"/>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77312A"/>
    <w:pPr>
      <w:ind w:left="57"/>
    </w:pPr>
    <w:rPr>
      <w:sz w:val="18"/>
    </w:rPr>
  </w:style>
  <w:style w:type="paragraph" w:customStyle="1" w:styleId="ekvtabellezentriert">
    <w:name w:val="ekv.tabelle.zentriert"/>
    <w:basedOn w:val="Standard"/>
    <w:qFormat/>
    <w:rsid w:val="0077312A"/>
    <w:pPr>
      <w:jc w:val="center"/>
    </w:pPr>
    <w:rPr>
      <w:sz w:val="18"/>
    </w:rPr>
  </w:style>
  <w:style w:type="character" w:customStyle="1" w:styleId="ekvsymbolaufzhlung">
    <w:name w:val="ekv.symbol.aufzählung"/>
    <w:basedOn w:val="Absatz-Standardschriftart"/>
    <w:uiPriority w:val="1"/>
    <w:semiHidden/>
    <w:qFormat/>
    <w:rsid w:val="00DF3859"/>
    <w:rPr>
      <w:sz w:val="17"/>
    </w:rPr>
  </w:style>
  <w:style w:type="paragraph" w:styleId="Listenabsatz">
    <w:name w:val="List Paragraph"/>
    <w:basedOn w:val="Standard"/>
    <w:uiPriority w:val="34"/>
    <w:qFormat/>
    <w:rsid w:val="00D836A3"/>
    <w:pPr>
      <w:tabs>
        <w:tab w:val="clear" w:pos="340"/>
        <w:tab w:val="clear" w:pos="595"/>
        <w:tab w:val="clear" w:pos="851"/>
      </w:tabs>
      <w:spacing w:line="240" w:lineRule="auto"/>
      <w:ind w:left="720"/>
      <w:contextualSpacing/>
    </w:pPr>
    <w:rPr>
      <w:noProof w:val="0"/>
      <w:szCs w:val="24"/>
    </w:rPr>
  </w:style>
  <w:style w:type="character" w:styleId="Hyperlink">
    <w:name w:val="Hyperlink"/>
    <w:basedOn w:val="Absatz-Standardschriftart"/>
    <w:uiPriority w:val="99"/>
    <w:unhideWhenUsed/>
    <w:rsid w:val="003A79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xz551\AppData\Roaming\Microsoft\Templates\WD_KV_KL5.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F427-6258-4E5A-8357-B658ED54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874</Words>
  <Characters>5508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4</cp:revision>
  <cp:lastPrinted>2016-12-23T16:36:00Z</cp:lastPrinted>
  <dcterms:created xsi:type="dcterms:W3CDTF">2020-12-07T13:18:00Z</dcterms:created>
  <dcterms:modified xsi:type="dcterms:W3CDTF">2020-12-08T09:42:00Z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 Version 1.01</vt:lpwstr>
  </property>
</Properties>
</file>