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4E2AD0B4" w14:textId="56A66A98" w:rsidR="009006A1" w:rsidRPr="00297D39" w:rsidRDefault="00C9089D" w:rsidP="00297D39">
      <w:pPr>
        <w:pStyle w:val="0011621"/>
      </w:pPr>
      <w:r>
        <w:rPr>
          <w:noProof/>
          <w:lang w:eastAsia="de-DE"/>
        </w:rPr>
        <w:drawing>
          <wp:anchor distT="0" distB="36195" distL="114300" distR="114300" simplePos="0" relativeHeight="251660288" behindDoc="1" locked="1" layoutInCell="1" allowOverlap="1" wp14:anchorId="54393A65" wp14:editId="7A7431C6">
            <wp:simplePos x="0" y="0"/>
            <wp:positionH relativeFrom="column">
              <wp:posOffset>-180340</wp:posOffset>
            </wp:positionH>
            <wp:positionV relativeFrom="paragraph">
              <wp:posOffset>1024890</wp:posOffset>
            </wp:positionV>
            <wp:extent cx="6067440" cy="400068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4##Schriftwarnung##_00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440" cy="400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723A" w:rsidRPr="00297D39">
        <w:t xml:space="preserve">Unterwegs </w:t>
      </w:r>
      <w:r w:rsidR="00F559F1" w:rsidRPr="00297D39">
        <w:t xml:space="preserve">in der </w:t>
      </w:r>
      <w:bookmarkStart w:id="0" w:name="_GoBack"/>
      <w:bookmarkEnd w:id="0"/>
      <w:r w:rsidR="00F559F1" w:rsidRPr="00297D39">
        <w:t>Wortgeschichte</w:t>
      </w:r>
      <w:r w:rsidR="006915E2" w:rsidRPr="00297D39">
        <w:t xml:space="preserve"> –</w:t>
      </w:r>
      <w:r w:rsidR="006A44DF" w:rsidRPr="00297D39">
        <w:t xml:space="preserve"> </w:t>
      </w:r>
      <w:r w:rsidR="0023719B" w:rsidRPr="00297D39">
        <w:t>e</w:t>
      </w:r>
      <w:r w:rsidR="00F559F1" w:rsidRPr="00297D39">
        <w:t xml:space="preserve">in Wortfeld </w:t>
      </w:r>
      <w:r w:rsidR="00297D39">
        <w:br/>
      </w:r>
      <w:r w:rsidR="00F559F1" w:rsidRPr="00297D39">
        <w:t>hinsichtlich</w:t>
      </w:r>
      <w:r w:rsidR="00827A73" w:rsidRPr="00297D39">
        <w:t xml:space="preserve"> Herkunft und Bedeutung untersuchen</w:t>
      </w:r>
    </w:p>
    <w:p w14:paraId="219A2B11" w14:textId="78575C89" w:rsidR="0023719B" w:rsidRDefault="0023719B" w:rsidP="0023719B">
      <w:pPr>
        <w:pStyle w:val="01Fremdtext0"/>
      </w:pPr>
      <w:r w:rsidRPr="00DA0F3C">
        <w:t>Eric J. Leed</w:t>
      </w:r>
      <w:r w:rsidRPr="00522AB2">
        <w:t xml:space="preserve">: </w:t>
      </w:r>
      <w:r w:rsidRPr="00DA0F3C">
        <w:t>Reisen als Erfahrung (</w:t>
      </w:r>
      <w:r>
        <w:t>1993</w:t>
      </w:r>
      <w:r w:rsidRPr="00DA0F3C">
        <w:t>)</w:t>
      </w:r>
    </w:p>
    <w:p w14:paraId="1FA0345C" w14:textId="0735F2CC" w:rsidR="0023719B" w:rsidRPr="002E1F23" w:rsidRDefault="0023719B" w:rsidP="00C9089D">
      <w:pPr>
        <w:pStyle w:val="05QuelleBU"/>
        <w:spacing w:before="160"/>
      </w:pPr>
      <w:r w:rsidRPr="002E1F23">
        <w:rPr>
          <w:i w:val="0"/>
          <w:vertAlign w:val="superscript"/>
        </w:rPr>
        <w:t>1</w:t>
      </w:r>
      <w:r w:rsidR="002E1F23">
        <w:tab/>
      </w:r>
      <w:r w:rsidRPr="002E1F23">
        <w:t xml:space="preserve">demonstrieren </w:t>
      </w:r>
      <w:r w:rsidR="00C540AC" w:rsidRPr="002E1F23">
        <w:t>=</w:t>
      </w:r>
      <w:r w:rsidRPr="002E1F23">
        <w:t xml:space="preserve"> vorführen</w:t>
      </w:r>
    </w:p>
    <w:p w14:paraId="17B5EDF8" w14:textId="0DB23734" w:rsidR="0023719B" w:rsidRPr="002E1F23" w:rsidRDefault="0023719B" w:rsidP="002E1F23">
      <w:pPr>
        <w:pStyle w:val="05QuelleBU"/>
        <w:spacing w:before="0"/>
      </w:pPr>
      <w:r w:rsidRPr="002E1F23">
        <w:rPr>
          <w:i w:val="0"/>
          <w:vertAlign w:val="superscript"/>
        </w:rPr>
        <w:t>2</w:t>
      </w:r>
      <w:r w:rsidR="002E1F23">
        <w:tab/>
      </w:r>
      <w:r w:rsidRPr="002E1F23">
        <w:t xml:space="preserve">paradigmatisch </w:t>
      </w:r>
      <w:r w:rsidR="00C540AC" w:rsidRPr="002E1F23">
        <w:t>=</w:t>
      </w:r>
      <w:r w:rsidRPr="002E1F23">
        <w:t xml:space="preserve"> beispielhaft</w:t>
      </w:r>
    </w:p>
    <w:p w14:paraId="017661C7" w14:textId="5813C4F7" w:rsidR="0023719B" w:rsidRPr="002E1F23" w:rsidRDefault="0023719B" w:rsidP="002E1F23">
      <w:pPr>
        <w:pStyle w:val="05QuelleBU"/>
        <w:spacing w:before="0"/>
      </w:pPr>
      <w:r w:rsidRPr="002E1F23">
        <w:rPr>
          <w:i w:val="0"/>
          <w:vertAlign w:val="superscript"/>
        </w:rPr>
        <w:t>3</w:t>
      </w:r>
      <w:r w:rsidR="002E1F23">
        <w:tab/>
      </w:r>
      <w:r w:rsidRPr="002E1F23">
        <w:t>Etymologie</w:t>
      </w:r>
      <w:r w:rsidR="00C540AC" w:rsidRPr="002E1F23">
        <w:t xml:space="preserve"> =</w:t>
      </w:r>
      <w:r w:rsidRPr="002E1F23">
        <w:t xml:space="preserve"> Wortgeschichte</w:t>
      </w:r>
    </w:p>
    <w:p w14:paraId="7D5C614E" w14:textId="629F4DA9" w:rsidR="00C540AC" w:rsidRPr="002E1F23" w:rsidRDefault="0023719B" w:rsidP="002E1F23">
      <w:pPr>
        <w:pStyle w:val="05QuelleBU"/>
        <w:spacing w:before="0"/>
      </w:pPr>
      <w:r w:rsidRPr="002E1F23">
        <w:rPr>
          <w:i w:val="0"/>
          <w:vertAlign w:val="superscript"/>
        </w:rPr>
        <w:t>4</w:t>
      </w:r>
      <w:r w:rsidR="002E1F23">
        <w:tab/>
      </w:r>
      <w:r w:rsidR="00C540AC" w:rsidRPr="002E1F23">
        <w:t>Konnotation = assoziative, emotionale, stilistische, wertende (Neben-)Bedeutung eines Wortes, Begleitvorstellung</w:t>
      </w:r>
    </w:p>
    <w:p w14:paraId="03478DE4" w14:textId="22F2E1ED" w:rsidR="0023719B" w:rsidRPr="002E1F23" w:rsidRDefault="00C540AC" w:rsidP="002E1F23">
      <w:pPr>
        <w:pStyle w:val="05QuelleBU"/>
        <w:spacing w:before="0"/>
      </w:pPr>
      <w:r w:rsidRPr="002E1F23">
        <w:rPr>
          <w:i w:val="0"/>
          <w:vertAlign w:val="superscript"/>
        </w:rPr>
        <w:t>5</w:t>
      </w:r>
      <w:r w:rsidR="002E1F23">
        <w:tab/>
      </w:r>
      <w:r w:rsidR="0023719B" w:rsidRPr="002E1F23">
        <w:t>gotisch – die Goten (ein germanisches Volk) betreffend</w:t>
      </w:r>
    </w:p>
    <w:p w14:paraId="3C3E6842" w14:textId="6FA2102A" w:rsidR="0023719B" w:rsidRDefault="0035105B" w:rsidP="00D25037">
      <w:pPr>
        <w:pStyle w:val="05QuelleBU"/>
      </w:pPr>
      <w:r w:rsidRPr="0035105B">
        <w:t xml:space="preserve">Quelle: Eric J. </w:t>
      </w:r>
      <w:proofErr w:type="spellStart"/>
      <w:r w:rsidRPr="0035105B">
        <w:t>Leed</w:t>
      </w:r>
      <w:proofErr w:type="spellEnd"/>
      <w:r w:rsidRPr="0035105B">
        <w:t xml:space="preserve">: Die Erfahrung der Ferne. Reisen von Gilgamesch bis zum Tourismus unserer Tage. </w:t>
      </w:r>
      <w:r>
        <w:br/>
      </w:r>
      <w:r w:rsidRPr="0035105B">
        <w:t xml:space="preserve">Übers. v. Hans-H. </w:t>
      </w:r>
      <w:proofErr w:type="spellStart"/>
      <w:r w:rsidRPr="0035105B">
        <w:t>Harbort</w:t>
      </w:r>
      <w:proofErr w:type="spellEnd"/>
      <w:r w:rsidRPr="0035105B">
        <w:t>. Campus Frankfurt am Main/New York 1993, S. 19–21.</w:t>
      </w:r>
    </w:p>
    <w:p w14:paraId="53C3FD98" w14:textId="3556BAF6" w:rsidR="00AE3D65" w:rsidRDefault="0023719B" w:rsidP="00D25037">
      <w:pPr>
        <w:pStyle w:val="02AufgabemNrv12n0"/>
        <w:spacing w:after="120"/>
      </w:pPr>
      <w:r>
        <w:rPr>
          <w:rStyle w:val="02AufgabeNrZF"/>
        </w:rPr>
        <w:t> 1 </w:t>
      </w:r>
      <w:r w:rsidRPr="00460CB1">
        <w:tab/>
      </w:r>
      <w:r w:rsidR="00C358D7">
        <w:t xml:space="preserve">Erstellen Sie auf </w:t>
      </w:r>
      <w:r>
        <w:t xml:space="preserve">der </w:t>
      </w:r>
      <w:r w:rsidR="00C358D7">
        <w:t xml:space="preserve">Basis des Textes </w:t>
      </w:r>
      <w:r>
        <w:t xml:space="preserve">von Eric J. Leed </w:t>
      </w:r>
      <w:r w:rsidR="00C358D7">
        <w:t xml:space="preserve">eine </w:t>
      </w:r>
      <w:r>
        <w:t xml:space="preserve">Übersicht über Begriffe, </w:t>
      </w:r>
      <w:r w:rsidR="00AE3D65">
        <w:t xml:space="preserve">deren Bedeutungen </w:t>
      </w:r>
      <w:r w:rsidR="0076038B">
        <w:t xml:space="preserve">verdeutlichen, dass </w:t>
      </w:r>
      <w:r>
        <w:t>„</w:t>
      </w:r>
      <w:r w:rsidR="00AD0914">
        <w:t>Reisen</w:t>
      </w:r>
      <w:r>
        <w:t xml:space="preserve">“ </w:t>
      </w:r>
      <w:r w:rsidR="0076038B">
        <w:t>und</w:t>
      </w:r>
      <w:r w:rsidR="00AE3D65">
        <w:t xml:space="preserve"> „Erfahrung“ </w:t>
      </w:r>
      <w:r w:rsidR="0076038B">
        <w:t>eng miteinander verbunden sind</w:t>
      </w:r>
      <w:r>
        <w:t>.</w:t>
      </w:r>
    </w:p>
    <w:tbl>
      <w:tblPr>
        <w:tblStyle w:val="KlettTabneu2018-02-23"/>
        <w:tblW w:w="0" w:type="auto"/>
        <w:tblCellMar>
          <w:top w:w="68" w:type="dxa"/>
          <w:bottom w:w="68" w:type="dxa"/>
        </w:tblCellMar>
        <w:tblLook w:val="04A0" w:firstRow="1" w:lastRow="0" w:firstColumn="1" w:lastColumn="0" w:noHBand="0" w:noVBand="1"/>
      </w:tblPr>
      <w:tblGrid>
        <w:gridCol w:w="2127"/>
        <w:gridCol w:w="3472"/>
        <w:gridCol w:w="3473"/>
      </w:tblGrid>
      <w:tr w:rsidR="00C358D7" w:rsidRPr="000B51E7" w14:paraId="3EBB63A0" w14:textId="77777777" w:rsidTr="000B51E7">
        <w:tc>
          <w:tcPr>
            <w:tcW w:w="2127" w:type="dxa"/>
            <w:tcBorders>
              <w:top w:val="nil"/>
              <w:bottom w:val="single" w:sz="8" w:space="0" w:color="auto"/>
            </w:tcBorders>
          </w:tcPr>
          <w:p w14:paraId="0B66131F" w14:textId="77777777" w:rsidR="00C358D7" w:rsidRPr="000B51E7" w:rsidRDefault="00C358D7" w:rsidP="000B51E7">
            <w:pPr>
              <w:pStyle w:val="02AufgabeTextv0n0"/>
              <w:rPr>
                <w:b/>
              </w:rPr>
            </w:pPr>
            <w:r w:rsidRPr="000B51E7">
              <w:rPr>
                <w:b/>
              </w:rPr>
              <w:t>Begriff</w:t>
            </w:r>
          </w:p>
        </w:tc>
        <w:tc>
          <w:tcPr>
            <w:tcW w:w="3472" w:type="dxa"/>
            <w:tcBorders>
              <w:top w:val="nil"/>
              <w:bottom w:val="single" w:sz="8" w:space="0" w:color="auto"/>
            </w:tcBorders>
          </w:tcPr>
          <w:p w14:paraId="65F83745" w14:textId="5B4F3CC4" w:rsidR="00C358D7" w:rsidRPr="000B51E7" w:rsidRDefault="00C358D7" w:rsidP="000B51E7">
            <w:pPr>
              <w:pStyle w:val="02AufgabeTextv0n0"/>
              <w:rPr>
                <w:b/>
              </w:rPr>
            </w:pPr>
            <w:r w:rsidRPr="000B51E7">
              <w:rPr>
                <w:b/>
              </w:rPr>
              <w:t>Herkunft</w:t>
            </w:r>
            <w:r w:rsidR="00C540AC" w:rsidRPr="000B51E7">
              <w:rPr>
                <w:b/>
              </w:rPr>
              <w:t>,</w:t>
            </w:r>
            <w:r w:rsidRPr="000B51E7">
              <w:rPr>
                <w:b/>
              </w:rPr>
              <w:t xml:space="preserve"> ehemalige Bedeutung</w:t>
            </w:r>
          </w:p>
        </w:tc>
        <w:tc>
          <w:tcPr>
            <w:tcW w:w="3473" w:type="dxa"/>
            <w:tcBorders>
              <w:top w:val="nil"/>
              <w:bottom w:val="single" w:sz="8" w:space="0" w:color="auto"/>
            </w:tcBorders>
          </w:tcPr>
          <w:p w14:paraId="7E6D35F1" w14:textId="77777777" w:rsidR="00C358D7" w:rsidRPr="000B51E7" w:rsidRDefault="00C358D7" w:rsidP="000B51E7">
            <w:pPr>
              <w:pStyle w:val="02AufgabeTextv0n0"/>
              <w:rPr>
                <w:b/>
              </w:rPr>
            </w:pPr>
            <w:r w:rsidRPr="000B51E7">
              <w:rPr>
                <w:b/>
              </w:rPr>
              <w:t>heutige Bedeutung</w:t>
            </w:r>
          </w:p>
        </w:tc>
      </w:tr>
      <w:tr w:rsidR="00C358D7" w:rsidRPr="000B51E7" w14:paraId="39E30040" w14:textId="77777777" w:rsidTr="000B51E7">
        <w:tc>
          <w:tcPr>
            <w:tcW w:w="2127" w:type="dxa"/>
            <w:tcBorders>
              <w:top w:val="single" w:sz="8" w:space="0" w:color="auto"/>
            </w:tcBorders>
          </w:tcPr>
          <w:p w14:paraId="35E9BB61" w14:textId="0FA3F69B" w:rsidR="00350BC5" w:rsidRPr="000B51E7" w:rsidRDefault="00C358D7" w:rsidP="000B51E7">
            <w:pPr>
              <w:pStyle w:val="02AufgabeTextv0n0"/>
            </w:pPr>
            <w:proofErr w:type="spellStart"/>
            <w:r w:rsidRPr="000B51E7">
              <w:t>experience</w:t>
            </w:r>
            <w:proofErr w:type="spellEnd"/>
            <w:r w:rsidRPr="000B51E7">
              <w:t xml:space="preserve"> </w:t>
            </w:r>
            <w:r w:rsidR="000B51E7">
              <w:br/>
            </w:r>
            <w:r w:rsidRPr="000B51E7">
              <w:t>(Erfahrung)/Experiment</w:t>
            </w:r>
          </w:p>
        </w:tc>
        <w:tc>
          <w:tcPr>
            <w:tcW w:w="3472" w:type="dxa"/>
            <w:tcBorders>
              <w:top w:val="single" w:sz="8" w:space="0" w:color="auto"/>
            </w:tcBorders>
          </w:tcPr>
          <w:p w14:paraId="62C6524D" w14:textId="77777777" w:rsidR="00C358D7" w:rsidRPr="000B51E7" w:rsidRDefault="00C358D7" w:rsidP="000B51E7">
            <w:pPr>
              <w:pStyle w:val="02AufgabeTextv0n0"/>
            </w:pPr>
          </w:p>
        </w:tc>
        <w:tc>
          <w:tcPr>
            <w:tcW w:w="3473" w:type="dxa"/>
            <w:tcBorders>
              <w:top w:val="single" w:sz="8" w:space="0" w:color="auto"/>
            </w:tcBorders>
          </w:tcPr>
          <w:p w14:paraId="6D503A8C" w14:textId="77777777" w:rsidR="00C358D7" w:rsidRPr="000B51E7" w:rsidRDefault="00C358D7" w:rsidP="000B51E7">
            <w:pPr>
              <w:pStyle w:val="02AufgabeTextv0n0"/>
            </w:pPr>
          </w:p>
        </w:tc>
      </w:tr>
      <w:tr w:rsidR="00C358D7" w:rsidRPr="000B51E7" w14:paraId="79838CA9" w14:textId="77777777" w:rsidTr="000B51E7">
        <w:tc>
          <w:tcPr>
            <w:tcW w:w="2127" w:type="dxa"/>
          </w:tcPr>
          <w:p w14:paraId="45846F5F" w14:textId="0C80C13D" w:rsidR="00350BC5" w:rsidRPr="000B51E7" w:rsidRDefault="00350BC5" w:rsidP="000B51E7">
            <w:pPr>
              <w:pStyle w:val="02AufgabeTextv0n0"/>
            </w:pPr>
            <w:r w:rsidRPr="000B51E7">
              <w:t>b</w:t>
            </w:r>
            <w:r w:rsidR="00C358D7" w:rsidRPr="000B51E7">
              <w:t>ewandert</w:t>
            </w:r>
          </w:p>
          <w:p w14:paraId="548D6699" w14:textId="48AD9044" w:rsidR="00350BC5" w:rsidRPr="000B51E7" w:rsidRDefault="00350BC5" w:rsidP="000B51E7">
            <w:pPr>
              <w:pStyle w:val="02AufgabeTextv0n0"/>
            </w:pPr>
          </w:p>
        </w:tc>
        <w:tc>
          <w:tcPr>
            <w:tcW w:w="3472" w:type="dxa"/>
          </w:tcPr>
          <w:p w14:paraId="4FA5E322" w14:textId="77777777" w:rsidR="00C358D7" w:rsidRPr="000B51E7" w:rsidRDefault="00C358D7" w:rsidP="000B51E7">
            <w:pPr>
              <w:pStyle w:val="02AufgabeTextv0n0"/>
            </w:pPr>
          </w:p>
        </w:tc>
        <w:tc>
          <w:tcPr>
            <w:tcW w:w="3473" w:type="dxa"/>
          </w:tcPr>
          <w:p w14:paraId="2A076A3E" w14:textId="77777777" w:rsidR="00C358D7" w:rsidRPr="000B51E7" w:rsidRDefault="00C358D7" w:rsidP="000B51E7">
            <w:pPr>
              <w:pStyle w:val="02AufgabeTextv0n0"/>
            </w:pPr>
          </w:p>
        </w:tc>
      </w:tr>
      <w:tr w:rsidR="00C358D7" w:rsidRPr="000B51E7" w14:paraId="0BA465F4" w14:textId="77777777" w:rsidTr="000B51E7">
        <w:tc>
          <w:tcPr>
            <w:tcW w:w="2127" w:type="dxa"/>
          </w:tcPr>
          <w:p w14:paraId="4F926501" w14:textId="46DFA319" w:rsidR="00350BC5" w:rsidRDefault="00350BC5" w:rsidP="000B51E7">
            <w:pPr>
              <w:pStyle w:val="02AufgabeTextv0n0"/>
            </w:pPr>
            <w:r w:rsidRPr="000B51E7">
              <w:t>f</w:t>
            </w:r>
            <w:r w:rsidR="00C358D7" w:rsidRPr="000B51E7">
              <w:t>ern</w:t>
            </w:r>
          </w:p>
          <w:p w14:paraId="46B81BD1" w14:textId="5503BDE6" w:rsidR="000B51E7" w:rsidRPr="000B51E7" w:rsidRDefault="000B51E7" w:rsidP="000B51E7">
            <w:pPr>
              <w:pStyle w:val="02AufgabeTextv0n0"/>
            </w:pPr>
          </w:p>
        </w:tc>
        <w:tc>
          <w:tcPr>
            <w:tcW w:w="3472" w:type="dxa"/>
          </w:tcPr>
          <w:p w14:paraId="200FF479" w14:textId="77777777" w:rsidR="00C358D7" w:rsidRPr="000B51E7" w:rsidRDefault="00C358D7" w:rsidP="000B51E7">
            <w:pPr>
              <w:pStyle w:val="02AufgabeTextv0n0"/>
            </w:pPr>
          </w:p>
        </w:tc>
        <w:tc>
          <w:tcPr>
            <w:tcW w:w="3473" w:type="dxa"/>
          </w:tcPr>
          <w:p w14:paraId="1F228DBE" w14:textId="77777777" w:rsidR="00C358D7" w:rsidRPr="000B51E7" w:rsidRDefault="00C358D7" w:rsidP="000B51E7">
            <w:pPr>
              <w:pStyle w:val="02AufgabeTextv0n0"/>
            </w:pPr>
          </w:p>
        </w:tc>
      </w:tr>
      <w:tr w:rsidR="00C358D7" w:rsidRPr="000B51E7" w14:paraId="5E26B869" w14:textId="77777777" w:rsidTr="000B51E7">
        <w:tc>
          <w:tcPr>
            <w:tcW w:w="2127" w:type="dxa"/>
          </w:tcPr>
          <w:p w14:paraId="582AD2C0" w14:textId="3F1E0FFA" w:rsidR="00C358D7" w:rsidRPr="000B51E7" w:rsidRDefault="00350BC5" w:rsidP="000B51E7">
            <w:pPr>
              <w:pStyle w:val="02AufgabeTextv0n0"/>
            </w:pPr>
            <w:proofErr w:type="spellStart"/>
            <w:r w:rsidRPr="000B51E7">
              <w:t>t</w:t>
            </w:r>
            <w:r w:rsidR="00C358D7" w:rsidRPr="000B51E7">
              <w:t>ravail</w:t>
            </w:r>
            <w:proofErr w:type="spellEnd"/>
          </w:p>
          <w:p w14:paraId="3CE7F065" w14:textId="70B12D7C" w:rsidR="000B51E7" w:rsidRPr="000B51E7" w:rsidRDefault="000B51E7" w:rsidP="000B51E7">
            <w:pPr>
              <w:pStyle w:val="02AufgabeTextv0n0"/>
            </w:pPr>
          </w:p>
        </w:tc>
        <w:tc>
          <w:tcPr>
            <w:tcW w:w="3472" w:type="dxa"/>
          </w:tcPr>
          <w:p w14:paraId="28FE39B8" w14:textId="77777777" w:rsidR="00C358D7" w:rsidRPr="000B51E7" w:rsidRDefault="00C358D7" w:rsidP="000B51E7">
            <w:pPr>
              <w:pStyle w:val="02AufgabeTextv0n0"/>
            </w:pPr>
          </w:p>
        </w:tc>
        <w:tc>
          <w:tcPr>
            <w:tcW w:w="3473" w:type="dxa"/>
          </w:tcPr>
          <w:p w14:paraId="3BF91851" w14:textId="77777777" w:rsidR="00C358D7" w:rsidRPr="000B51E7" w:rsidRDefault="00C358D7" w:rsidP="000B51E7">
            <w:pPr>
              <w:pStyle w:val="02AufgabeTextv0n0"/>
            </w:pPr>
          </w:p>
        </w:tc>
      </w:tr>
    </w:tbl>
    <w:p w14:paraId="6CADA3C3" w14:textId="05DF02D5" w:rsidR="009006A1" w:rsidRPr="007E504D" w:rsidRDefault="00C358D7" w:rsidP="00D25037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2</w:t>
      </w:r>
      <w:r w:rsidRPr="0005377B">
        <w:rPr>
          <w:rStyle w:val="02AufgabeNrZF"/>
        </w:rPr>
        <w:t> </w:t>
      </w:r>
      <w:r w:rsidRPr="00460CB1">
        <w:tab/>
      </w:r>
      <w:r>
        <w:t xml:space="preserve">Erläutern Sie die </w:t>
      </w:r>
      <w:r w:rsidR="0023719B">
        <w:t xml:space="preserve">Bedeutungen </w:t>
      </w:r>
      <w:r>
        <w:t xml:space="preserve">dieser Begriffe und nehmen Sie zu diesen Stellung: </w:t>
      </w:r>
      <w:r w:rsidR="000B51E7">
        <w:br/>
      </w:r>
      <w:r>
        <w:t xml:space="preserve">Treffen </w:t>
      </w:r>
      <w:r w:rsidR="0035105B">
        <w:t>s</w:t>
      </w:r>
      <w:r>
        <w:t>ie auf unser heutiges Unterwegssein zu?</w:t>
      </w:r>
    </w:p>
    <w:sectPr w:rsidR="009006A1" w:rsidRPr="007E504D" w:rsidSect="008C20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30326" w14:textId="77777777" w:rsidR="009B76B9" w:rsidRDefault="009B76B9" w:rsidP="002236A5">
      <w:r>
        <w:separator/>
      </w:r>
    </w:p>
    <w:p w14:paraId="3CECB17B" w14:textId="77777777" w:rsidR="009B76B9" w:rsidRDefault="009B76B9"/>
  </w:endnote>
  <w:endnote w:type="continuationSeparator" w:id="0">
    <w:p w14:paraId="3C44F7C7" w14:textId="77777777" w:rsidR="009B76B9" w:rsidRDefault="009B76B9" w:rsidP="002236A5">
      <w:r>
        <w:continuationSeparator/>
      </w:r>
    </w:p>
    <w:p w14:paraId="3CE258F9" w14:textId="77777777" w:rsidR="009B76B9" w:rsidRDefault="009B7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41B52F64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00BF3086" w14:textId="77777777" w:rsidR="002168E1" w:rsidRDefault="002168E1" w:rsidP="007F2E9F">
          <w:pPr>
            <w:pStyle w:val="09FussText"/>
          </w:pPr>
        </w:p>
      </w:tc>
    </w:tr>
    <w:tr w:rsidR="002168E1" w:rsidRPr="00C61517" w14:paraId="1DE1EAFE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5EE7D755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7F3CD288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B65B8DF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733519A0" wp14:editId="5724F51A">
                <wp:extent cx="438150" cy="219075"/>
                <wp:effectExtent l="0" t="0" r="0" b="9525"/>
                <wp:docPr id="1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721A73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7C6DAD01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692E98A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1D161572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734186BC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33DACFB6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6C5F44DE" w14:textId="77777777" w:rsidR="002168E1" w:rsidRPr="008428BE" w:rsidRDefault="002168E1" w:rsidP="007F2E9F">
          <w:pPr>
            <w:pStyle w:val="09FussPaginarechts"/>
          </w:pPr>
        </w:p>
      </w:tc>
    </w:tr>
  </w:tbl>
  <w:p w14:paraId="7F00CCF0" w14:textId="77777777" w:rsidR="002168E1" w:rsidRPr="00ED5E69" w:rsidRDefault="002168E1" w:rsidP="00093C48"/>
  <w:p w14:paraId="5CC31C01" w14:textId="77777777" w:rsidR="002168E1" w:rsidRDefault="002168E1" w:rsidP="00093C48"/>
  <w:p w14:paraId="44164647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E35772" w:rsidRPr="00C61517" w14:paraId="345A3F9F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0A71194" w14:textId="77777777" w:rsidR="00E35772" w:rsidRDefault="00E35772" w:rsidP="00A35DAD">
          <w:pPr>
            <w:pStyle w:val="09FussText"/>
          </w:pPr>
        </w:p>
      </w:tc>
    </w:tr>
    <w:tr w:rsidR="00E35772" w:rsidRPr="00C61517" w14:paraId="4822B064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05477CF9" w14:textId="77777777" w:rsidR="00E35772" w:rsidRPr="00C61517" w:rsidRDefault="00E35772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22921781" w14:textId="77777777" w:rsidR="00E35772" w:rsidRPr="00C61517" w:rsidRDefault="00E35772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599C686F" w14:textId="77777777" w:rsidR="00E35772" w:rsidRPr="00995692" w:rsidRDefault="00E35772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75D5CE7B" wp14:editId="265F4E67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05F497B" w14:textId="77777777" w:rsidR="00E35772" w:rsidRPr="00C61517" w:rsidRDefault="00E35772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4292E7BF" w14:textId="77777777" w:rsidR="00E35772" w:rsidRDefault="00E35772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18D17217" w14:textId="77777777" w:rsidR="00E35772" w:rsidRPr="001B26AA" w:rsidRDefault="00E35772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36129ED1" w14:textId="77777777" w:rsidR="00E35772" w:rsidRPr="00C61517" w:rsidRDefault="00E35772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03639631" w14:textId="77777777" w:rsidR="00E35772" w:rsidRDefault="00E35772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1E85763F" w14:textId="77777777" w:rsidR="00E35772" w:rsidRPr="001C4596" w:rsidRDefault="00E35772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01161B51" w14:textId="77777777" w:rsidR="00E35772" w:rsidRPr="00E75E6B" w:rsidRDefault="00E35772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9089D">
            <w:t>1</w:t>
          </w:r>
          <w:r>
            <w:fldChar w:fldCharType="end"/>
          </w:r>
        </w:p>
      </w:tc>
    </w:tr>
  </w:tbl>
  <w:p w14:paraId="78605855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24BE7" w14:textId="77777777" w:rsidR="00B866AC" w:rsidRDefault="00B866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FD6A2" w14:textId="77777777" w:rsidR="009B76B9" w:rsidRDefault="009B76B9" w:rsidP="002236A5">
      <w:r>
        <w:separator/>
      </w:r>
    </w:p>
    <w:p w14:paraId="38A9EB48" w14:textId="77777777" w:rsidR="009B76B9" w:rsidRDefault="009B76B9"/>
  </w:footnote>
  <w:footnote w:type="continuationSeparator" w:id="0">
    <w:p w14:paraId="35E1907B" w14:textId="77777777" w:rsidR="009B76B9" w:rsidRDefault="009B76B9" w:rsidP="002236A5">
      <w:r>
        <w:continuationSeparator/>
      </w:r>
    </w:p>
    <w:p w14:paraId="29707F20" w14:textId="77777777" w:rsidR="009B76B9" w:rsidRDefault="009B76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24D5BFC7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6C15A420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15465E8E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0B1FF9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466030">
            <w:rPr>
              <w:noProof/>
            </w:rPr>
            <w:fldChar w:fldCharType="begin"/>
          </w:r>
          <w:r w:rsidR="00466030">
            <w:rPr>
              <w:noProof/>
            </w:rPr>
            <w:instrText xml:space="preserve"> NUMPAGES   \* MERGEFORMAT </w:instrText>
          </w:r>
          <w:r w:rsidR="00466030">
            <w:rPr>
              <w:noProof/>
            </w:rPr>
            <w:fldChar w:fldCharType="separate"/>
          </w:r>
          <w:r w:rsidR="000B1FF9">
            <w:rPr>
              <w:noProof/>
            </w:rPr>
            <w:t>1</w:t>
          </w:r>
          <w:r w:rsidR="00466030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47A63C09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4F5A05ED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BA23B13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29C129E9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72719999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0B1E6724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28677A90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372B0A7D" w14:textId="77777777" w:rsidR="002168E1" w:rsidRDefault="002168E1" w:rsidP="000F1D2C"/>
  <w:p w14:paraId="093E250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1192FB19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5261AAB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07DE2E95" w14:textId="3E0E82E8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F559F1">
            <w:t>4</w:t>
          </w:r>
          <w:r w:rsidRPr="00C61517">
            <w:rPr>
              <w:sz w:val="16"/>
              <w:szCs w:val="16"/>
            </w:rPr>
            <w:tab/>
          </w:r>
          <w:r w:rsidR="00F33692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C9089D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71ADBB47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30F698FE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F580809" w14:textId="70A095E9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B866AC">
            <w:rPr>
              <w:rFonts w:cs="Arial"/>
              <w:lang w:eastAsia="zh-CN"/>
            </w:rPr>
            <w:t>I</w:t>
          </w:r>
          <w:r w:rsidR="00F559F1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6F393136" w14:textId="4E6A389C" w:rsidR="002168E1" w:rsidRPr="008C45EC" w:rsidRDefault="00F33692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Annäherung an das Thema</w:t>
          </w:r>
        </w:p>
      </w:tc>
      <w:tc>
        <w:tcPr>
          <w:tcW w:w="3402" w:type="dxa"/>
          <w:shd w:val="clear" w:color="auto" w:fill="auto"/>
          <w:vAlign w:val="bottom"/>
        </w:tcPr>
        <w:p w14:paraId="50DB9666" w14:textId="77777777" w:rsidR="007D75C2" w:rsidRPr="003011EA" w:rsidRDefault="007D75C2" w:rsidP="007D75C2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2BBC476C" w14:textId="132596B5" w:rsidR="002168E1" w:rsidRPr="008C45EC" w:rsidRDefault="007D75C2" w:rsidP="007D75C2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710CC29D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4EB79D83" w14:textId="77777777" w:rsidR="002168E1" w:rsidRDefault="002168E1"/>
  <w:p w14:paraId="7522839A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3C01B" w14:textId="77777777" w:rsidR="00B866AC" w:rsidRDefault="00B866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40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C34"/>
    <w:rsid w:val="0003538A"/>
    <w:rsid w:val="00036ADB"/>
    <w:rsid w:val="0004690C"/>
    <w:rsid w:val="0005377B"/>
    <w:rsid w:val="00064F61"/>
    <w:rsid w:val="000740A4"/>
    <w:rsid w:val="00076D79"/>
    <w:rsid w:val="0008565B"/>
    <w:rsid w:val="00090C84"/>
    <w:rsid w:val="00091CAD"/>
    <w:rsid w:val="00093C48"/>
    <w:rsid w:val="000A0538"/>
    <w:rsid w:val="000B1FF9"/>
    <w:rsid w:val="000B219C"/>
    <w:rsid w:val="000B263C"/>
    <w:rsid w:val="000B2891"/>
    <w:rsid w:val="000B2D6E"/>
    <w:rsid w:val="000B51E7"/>
    <w:rsid w:val="000B66C4"/>
    <w:rsid w:val="000C263E"/>
    <w:rsid w:val="000D1205"/>
    <w:rsid w:val="000D7BA7"/>
    <w:rsid w:val="000E4DE9"/>
    <w:rsid w:val="000E540A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56199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3719B"/>
    <w:rsid w:val="0024232E"/>
    <w:rsid w:val="002432EE"/>
    <w:rsid w:val="002501C2"/>
    <w:rsid w:val="00262B28"/>
    <w:rsid w:val="00273D54"/>
    <w:rsid w:val="0028068C"/>
    <w:rsid w:val="0029563F"/>
    <w:rsid w:val="00295E3B"/>
    <w:rsid w:val="00297D39"/>
    <w:rsid w:val="002B175A"/>
    <w:rsid w:val="002B2755"/>
    <w:rsid w:val="002B5F8F"/>
    <w:rsid w:val="002C68C0"/>
    <w:rsid w:val="002D6505"/>
    <w:rsid w:val="002D7B27"/>
    <w:rsid w:val="002E1F23"/>
    <w:rsid w:val="002E3C34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0BC5"/>
    <w:rsid w:val="0035105B"/>
    <w:rsid w:val="00355BAD"/>
    <w:rsid w:val="00362651"/>
    <w:rsid w:val="00362AE3"/>
    <w:rsid w:val="00376339"/>
    <w:rsid w:val="00383449"/>
    <w:rsid w:val="003902DA"/>
    <w:rsid w:val="00397EFC"/>
    <w:rsid w:val="003A1CF2"/>
    <w:rsid w:val="003C02D3"/>
    <w:rsid w:val="003D6AA2"/>
    <w:rsid w:val="003E46FA"/>
    <w:rsid w:val="003F147C"/>
    <w:rsid w:val="00400672"/>
    <w:rsid w:val="00400909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66030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97558"/>
    <w:rsid w:val="004B2CA4"/>
    <w:rsid w:val="004B6A4F"/>
    <w:rsid w:val="004C054E"/>
    <w:rsid w:val="004F13A3"/>
    <w:rsid w:val="004F7E18"/>
    <w:rsid w:val="00505510"/>
    <w:rsid w:val="00505FD0"/>
    <w:rsid w:val="005077A6"/>
    <w:rsid w:val="005132F3"/>
    <w:rsid w:val="00522AB2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4265"/>
    <w:rsid w:val="005B4A72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340F7"/>
    <w:rsid w:val="006374FE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A44DF"/>
    <w:rsid w:val="006C1D59"/>
    <w:rsid w:val="006C3734"/>
    <w:rsid w:val="006C4975"/>
    <w:rsid w:val="006C6342"/>
    <w:rsid w:val="006C7DC6"/>
    <w:rsid w:val="006D0C62"/>
    <w:rsid w:val="006D370D"/>
    <w:rsid w:val="006D419D"/>
    <w:rsid w:val="006E2210"/>
    <w:rsid w:val="006E2D10"/>
    <w:rsid w:val="006E6199"/>
    <w:rsid w:val="006F0FB8"/>
    <w:rsid w:val="006F7ABD"/>
    <w:rsid w:val="00700033"/>
    <w:rsid w:val="007055F8"/>
    <w:rsid w:val="00716CA6"/>
    <w:rsid w:val="0072477E"/>
    <w:rsid w:val="007362B4"/>
    <w:rsid w:val="00740D0E"/>
    <w:rsid w:val="00741705"/>
    <w:rsid w:val="0076038B"/>
    <w:rsid w:val="00761246"/>
    <w:rsid w:val="0077022C"/>
    <w:rsid w:val="0077112E"/>
    <w:rsid w:val="00773C94"/>
    <w:rsid w:val="00774276"/>
    <w:rsid w:val="00777839"/>
    <w:rsid w:val="0078040B"/>
    <w:rsid w:val="007919D6"/>
    <w:rsid w:val="007946A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D75C2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3842"/>
    <w:rsid w:val="0081471E"/>
    <w:rsid w:val="008162EE"/>
    <w:rsid w:val="0082160C"/>
    <w:rsid w:val="008232B6"/>
    <w:rsid w:val="00827A73"/>
    <w:rsid w:val="008344FE"/>
    <w:rsid w:val="00836303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7E3"/>
    <w:rsid w:val="008A5C31"/>
    <w:rsid w:val="008B1B91"/>
    <w:rsid w:val="008C20EB"/>
    <w:rsid w:val="008C2B9B"/>
    <w:rsid w:val="008C74E7"/>
    <w:rsid w:val="008D01F3"/>
    <w:rsid w:val="008D7F65"/>
    <w:rsid w:val="008E0752"/>
    <w:rsid w:val="008E348E"/>
    <w:rsid w:val="008E5D4C"/>
    <w:rsid w:val="008E7375"/>
    <w:rsid w:val="008F1244"/>
    <w:rsid w:val="008F763D"/>
    <w:rsid w:val="009006A1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783A"/>
    <w:rsid w:val="00972294"/>
    <w:rsid w:val="00976219"/>
    <w:rsid w:val="00977E3E"/>
    <w:rsid w:val="00982241"/>
    <w:rsid w:val="00986508"/>
    <w:rsid w:val="009A27F0"/>
    <w:rsid w:val="009B4F30"/>
    <w:rsid w:val="009B6783"/>
    <w:rsid w:val="009B76B9"/>
    <w:rsid w:val="009C0BDA"/>
    <w:rsid w:val="009D51C6"/>
    <w:rsid w:val="009E1B7A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44E85"/>
    <w:rsid w:val="00A4710A"/>
    <w:rsid w:val="00A616BF"/>
    <w:rsid w:val="00A62D10"/>
    <w:rsid w:val="00A65ED0"/>
    <w:rsid w:val="00A70B20"/>
    <w:rsid w:val="00A97283"/>
    <w:rsid w:val="00AA1B8A"/>
    <w:rsid w:val="00AA2509"/>
    <w:rsid w:val="00AA45FF"/>
    <w:rsid w:val="00AA71EB"/>
    <w:rsid w:val="00AB2739"/>
    <w:rsid w:val="00AC032F"/>
    <w:rsid w:val="00AD0736"/>
    <w:rsid w:val="00AD0914"/>
    <w:rsid w:val="00AE3D65"/>
    <w:rsid w:val="00B014D5"/>
    <w:rsid w:val="00B054D9"/>
    <w:rsid w:val="00B078C0"/>
    <w:rsid w:val="00B12373"/>
    <w:rsid w:val="00B150E1"/>
    <w:rsid w:val="00B21677"/>
    <w:rsid w:val="00B257E0"/>
    <w:rsid w:val="00B346D6"/>
    <w:rsid w:val="00B369C1"/>
    <w:rsid w:val="00B37F2A"/>
    <w:rsid w:val="00B463B4"/>
    <w:rsid w:val="00B5037D"/>
    <w:rsid w:val="00B60335"/>
    <w:rsid w:val="00B61F07"/>
    <w:rsid w:val="00B63A2B"/>
    <w:rsid w:val="00B64F23"/>
    <w:rsid w:val="00B7071C"/>
    <w:rsid w:val="00B80E3C"/>
    <w:rsid w:val="00B851EB"/>
    <w:rsid w:val="00B866AC"/>
    <w:rsid w:val="00B93775"/>
    <w:rsid w:val="00B97664"/>
    <w:rsid w:val="00BA723A"/>
    <w:rsid w:val="00BC314F"/>
    <w:rsid w:val="00BC6488"/>
    <w:rsid w:val="00BD0078"/>
    <w:rsid w:val="00BD170E"/>
    <w:rsid w:val="00BE1178"/>
    <w:rsid w:val="00BE72DB"/>
    <w:rsid w:val="00C026DC"/>
    <w:rsid w:val="00C073BA"/>
    <w:rsid w:val="00C1336C"/>
    <w:rsid w:val="00C336B8"/>
    <w:rsid w:val="00C358D7"/>
    <w:rsid w:val="00C45841"/>
    <w:rsid w:val="00C540AC"/>
    <w:rsid w:val="00C70592"/>
    <w:rsid w:val="00C76EAF"/>
    <w:rsid w:val="00C9089D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D06C0B"/>
    <w:rsid w:val="00D10286"/>
    <w:rsid w:val="00D1604B"/>
    <w:rsid w:val="00D1720A"/>
    <w:rsid w:val="00D22F50"/>
    <w:rsid w:val="00D23148"/>
    <w:rsid w:val="00D25037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64A56"/>
    <w:rsid w:val="00D75089"/>
    <w:rsid w:val="00D76438"/>
    <w:rsid w:val="00D831C0"/>
    <w:rsid w:val="00D91303"/>
    <w:rsid w:val="00D93DAA"/>
    <w:rsid w:val="00D97300"/>
    <w:rsid w:val="00D976E6"/>
    <w:rsid w:val="00DA0F3C"/>
    <w:rsid w:val="00DA246F"/>
    <w:rsid w:val="00DB22A7"/>
    <w:rsid w:val="00DB6D66"/>
    <w:rsid w:val="00DB720F"/>
    <w:rsid w:val="00DC3A8C"/>
    <w:rsid w:val="00DD5700"/>
    <w:rsid w:val="00DD718D"/>
    <w:rsid w:val="00DE19E7"/>
    <w:rsid w:val="00DE21A6"/>
    <w:rsid w:val="00DE5221"/>
    <w:rsid w:val="00DE6275"/>
    <w:rsid w:val="00DF2026"/>
    <w:rsid w:val="00E030AD"/>
    <w:rsid w:val="00E030B1"/>
    <w:rsid w:val="00E030B6"/>
    <w:rsid w:val="00E03BD3"/>
    <w:rsid w:val="00E05A3A"/>
    <w:rsid w:val="00E124CD"/>
    <w:rsid w:val="00E15012"/>
    <w:rsid w:val="00E16C50"/>
    <w:rsid w:val="00E20377"/>
    <w:rsid w:val="00E301BD"/>
    <w:rsid w:val="00E30B6F"/>
    <w:rsid w:val="00E3517F"/>
    <w:rsid w:val="00E35772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73E23"/>
    <w:rsid w:val="00E86CE6"/>
    <w:rsid w:val="00E928EC"/>
    <w:rsid w:val="00E940D7"/>
    <w:rsid w:val="00E94F2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4110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3692"/>
    <w:rsid w:val="00F3674F"/>
    <w:rsid w:val="00F42473"/>
    <w:rsid w:val="00F50484"/>
    <w:rsid w:val="00F559F1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28896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2E1F23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table" w:customStyle="1" w:styleId="TabellemithellemGitternetz2">
    <w:name w:val="Tabelle mit hellem Gitternetz2"/>
    <w:basedOn w:val="NormaleTabelle"/>
    <w:uiPriority w:val="40"/>
    <w:rsid w:val="00C358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unotenzeichen">
    <w:name w:val="footnote reference"/>
    <w:basedOn w:val="Absatz-Standardschriftart"/>
    <w:uiPriority w:val="99"/>
    <w:semiHidden/>
    <w:rsid w:val="00F559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2E1F23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table" w:customStyle="1" w:styleId="TabellemithellemGitternetz2">
    <w:name w:val="Tabelle mit hellem Gitternetz2"/>
    <w:basedOn w:val="NormaleTabelle"/>
    <w:uiPriority w:val="40"/>
    <w:rsid w:val="00C358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unotenzeichen">
    <w:name w:val="footnote reference"/>
    <w:basedOn w:val="Absatz-Standardschriftart"/>
    <w:uiPriority w:val="99"/>
    <w:semiHidden/>
    <w:rsid w:val="00F55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4EB6-81BD-4B26-B958-D33BBD28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1028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14</cp:revision>
  <cp:lastPrinted>2018-07-30T12:51:00Z</cp:lastPrinted>
  <dcterms:created xsi:type="dcterms:W3CDTF">2018-07-20T13:06:00Z</dcterms:created>
  <dcterms:modified xsi:type="dcterms:W3CDTF">2018-10-15T11:19:00Z</dcterms:modified>
</cp:coreProperties>
</file>