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10E60B7B" w14:textId="6F0FBC9E" w:rsidR="000717ED" w:rsidRPr="008A0AEB" w:rsidRDefault="000717ED" w:rsidP="000717ED">
      <w:pPr>
        <w:pStyle w:val="0011621"/>
      </w:pPr>
      <w:r w:rsidRPr="000752FC">
        <w:t>Den Fall Moritz Holl verstehen und hinterfragen</w:t>
      </w:r>
    </w:p>
    <w:p w14:paraId="645338D6" w14:textId="77777777" w:rsidR="000717ED" w:rsidRPr="008A0AEB" w:rsidRDefault="000717ED" w:rsidP="000717ED">
      <w:pPr>
        <w:pStyle w:val="02AufgabemNrv6n0"/>
      </w:pPr>
      <w:r w:rsidRPr="000A7843">
        <w:rPr>
          <w:rStyle w:val="02AufgabeNrZF"/>
        </w:rPr>
        <w:t> 1 </w:t>
      </w:r>
      <w:r>
        <w:tab/>
      </w:r>
      <w:r w:rsidRPr="008A0AEB">
        <w:t>Erläutern Sie die Hintergründe und Auswirkungen des Vorfalls, der Moritz Holl zur Last gelegt wird.</w:t>
      </w:r>
    </w:p>
    <w:p w14:paraId="67B84AB3" w14:textId="49C3E273" w:rsidR="000717ED" w:rsidRDefault="00912785" w:rsidP="00912785">
      <w:pPr>
        <w:pStyle w:val="01Fremdtext0"/>
        <w:spacing w:after="20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60288" behindDoc="1" locked="1" layoutInCell="1" allowOverlap="1" wp14:anchorId="5C47ED7A" wp14:editId="5076C532">
            <wp:simplePos x="0" y="0"/>
            <wp:positionH relativeFrom="column">
              <wp:posOffset>-178435</wp:posOffset>
            </wp:positionH>
            <wp:positionV relativeFrom="paragraph">
              <wp:posOffset>399415</wp:posOffset>
            </wp:positionV>
            <wp:extent cx="6192520" cy="3698875"/>
            <wp:effectExtent l="0" t="0" r="0" b="0"/>
            <wp:wrapTight wrapText="bothSides">
              <wp:wrapPolygon edited="0">
                <wp:start x="0" y="0"/>
                <wp:lineTo x="0" y="21470"/>
                <wp:lineTo x="21529" y="21470"/>
                <wp:lineTo x="21529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1_##Schriftwarnung##_1-1_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3698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63F4">
        <w:rPr>
          <w:rFonts w:eastAsiaTheme="minorHAnsi"/>
          <w:bCs/>
        </w:rPr>
        <w:t>Juli Zeh</w:t>
      </w:r>
      <w:r w:rsidR="006B1BED">
        <w:rPr>
          <w:rFonts w:eastAsiaTheme="minorHAnsi"/>
          <w:bCs/>
        </w:rPr>
        <w:t>:</w:t>
      </w:r>
      <w:r w:rsidR="00BD63F4">
        <w:rPr>
          <w:rFonts w:eastAsiaTheme="minorHAnsi"/>
          <w:bCs/>
        </w:rPr>
        <w:t xml:space="preserve"> Corpus Delicti – </w:t>
      </w:r>
      <w:r w:rsidR="000717ED" w:rsidRPr="008A0AEB">
        <w:rPr>
          <w:rFonts w:eastAsiaTheme="minorHAnsi"/>
          <w:bCs/>
        </w:rPr>
        <w:t>Genetischer Fingerabdruck</w:t>
      </w:r>
      <w:r w:rsidR="00BD63F4">
        <w:rPr>
          <w:rFonts w:eastAsiaTheme="minorHAnsi"/>
          <w:bCs/>
        </w:rPr>
        <w:t xml:space="preserve"> (2009)</w:t>
      </w:r>
    </w:p>
    <w:p w14:paraId="56CCC60F" w14:textId="4B71281B" w:rsidR="000717ED" w:rsidRPr="008A0AEB" w:rsidRDefault="000717ED" w:rsidP="00912785">
      <w:pPr>
        <w:pStyle w:val="05QuelleBU"/>
        <w:spacing w:before="160" w:line="200" w:lineRule="exact"/>
      </w:pPr>
      <w:bookmarkStart w:id="0" w:name="_Hlk63326658"/>
      <w:r w:rsidRPr="00FF1B54">
        <w:t xml:space="preserve">Quelle: </w:t>
      </w:r>
      <w:r w:rsidR="00437818" w:rsidRPr="00437818">
        <w:t>Juli Zeh: Corpus Delicti. Ernst Klett Sprachen, Stuttgart 2015, S. 33 f.</w:t>
      </w:r>
    </w:p>
    <w:p w14:paraId="08D70079" w14:textId="77777777" w:rsidR="000717ED" w:rsidRPr="008A0AEB" w:rsidRDefault="000717ED" w:rsidP="000717ED">
      <w:pPr>
        <w:pStyle w:val="02AufgabeTextv0n0"/>
      </w:pPr>
    </w:p>
    <w:bookmarkEnd w:id="0"/>
    <w:p w14:paraId="3B39DF53" w14:textId="77777777" w:rsidR="000717ED" w:rsidRPr="008A0AEB" w:rsidRDefault="000717ED" w:rsidP="000717ED">
      <w:pPr>
        <w:pStyle w:val="02AufgabemNrv6n0"/>
      </w:pPr>
      <w:r w:rsidRPr="000A7843">
        <w:rPr>
          <w:rStyle w:val="02AufgabeNrZF"/>
        </w:rPr>
        <w:t> 2 </w:t>
      </w:r>
      <w:r>
        <w:rPr>
          <w:rFonts w:cstheme="minorBidi"/>
        </w:rPr>
        <w:tab/>
      </w:r>
      <w:r w:rsidRPr="008A0AEB">
        <w:rPr>
          <w:rFonts w:cstheme="minorBidi"/>
        </w:rPr>
        <w:t>Beschreiben Sie anhand der folgenden Zitate die Lebensanschauung von Moritz Holl.</w:t>
      </w:r>
    </w:p>
    <w:p w14:paraId="363943ED" w14:textId="77777777" w:rsidR="000717ED" w:rsidRPr="008A0AEB" w:rsidRDefault="000717ED" w:rsidP="00334491">
      <w:pPr>
        <w:pStyle w:val="02AufgabeTextv0n0halbeZeile"/>
      </w:pPr>
    </w:p>
    <w:p w14:paraId="4DEFAD98" w14:textId="03C1F7EB" w:rsidR="000717ED" w:rsidRPr="008A0AEB" w:rsidRDefault="00912785" w:rsidP="000717ED">
      <w:pPr>
        <w:pStyle w:val="02AufgabemNrv6n0"/>
      </w:pPr>
      <w:r>
        <w:rPr>
          <w:noProof/>
          <w:lang w:eastAsia="de-DE"/>
        </w:rPr>
        <w:drawing>
          <wp:anchor distT="0" distB="0" distL="114300" distR="114300" simplePos="0" relativeHeight="251661312" behindDoc="0" locked="1" layoutInCell="1" allowOverlap="1" wp14:anchorId="6B247258" wp14:editId="212323F3">
            <wp:simplePos x="0" y="0"/>
            <wp:positionH relativeFrom="column">
              <wp:posOffset>-111760</wp:posOffset>
            </wp:positionH>
            <wp:positionV relativeFrom="paragraph">
              <wp:posOffset>488950</wp:posOffset>
            </wp:positionV>
            <wp:extent cx="6000750" cy="2295525"/>
            <wp:effectExtent l="0" t="0" r="0" b="952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1_##Schriftwarnung##_1-1_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17ED" w:rsidRPr="000A7843">
        <w:rPr>
          <w:rStyle w:val="02AufgabeNrZF"/>
        </w:rPr>
        <w:t> 3 </w:t>
      </w:r>
      <w:r w:rsidR="000717ED">
        <w:rPr>
          <w:rFonts w:cstheme="minorBidi"/>
        </w:rPr>
        <w:tab/>
      </w:r>
      <w:r w:rsidR="000717ED" w:rsidRPr="008A0AEB">
        <w:rPr>
          <w:rFonts w:cstheme="minorBidi"/>
        </w:rPr>
        <w:t>Begründen Sie, warum seine Überzeugungen und seine Auffassung vom Leben konträr zum System der</w:t>
      </w:r>
      <w:r w:rsidR="00334491">
        <w:rPr>
          <w:rFonts w:cstheme="minorBidi"/>
        </w:rPr>
        <w:t> </w:t>
      </w:r>
      <w:r w:rsidR="00BD63F4" w:rsidRPr="00BD63F4">
        <w:rPr>
          <w:smallCaps/>
        </w:rPr>
        <w:t>Methode</w:t>
      </w:r>
      <w:r w:rsidR="000717ED" w:rsidRPr="008A0AEB">
        <w:rPr>
          <w:rFonts w:cstheme="minorBidi"/>
        </w:rPr>
        <w:t xml:space="preserve"> stehen.</w:t>
      </w:r>
    </w:p>
    <w:p w14:paraId="7EE37988" w14:textId="3BCB5D2A" w:rsidR="000717ED" w:rsidRDefault="000717ED" w:rsidP="000717ED">
      <w:pPr>
        <w:pStyle w:val="02AufgabeTextv0n0"/>
        <w:rPr>
          <w:rFonts w:cstheme="minorBidi"/>
        </w:rPr>
      </w:pPr>
    </w:p>
    <w:p w14:paraId="72709984" w14:textId="77777777" w:rsidR="00F43DE7" w:rsidRDefault="00F43DE7" w:rsidP="000717ED">
      <w:pPr>
        <w:pStyle w:val="02AufgabeTextv0n0"/>
        <w:rPr>
          <w:rFonts w:cstheme="minorBidi"/>
        </w:rPr>
      </w:pPr>
    </w:p>
    <w:p w14:paraId="64BE5057" w14:textId="77777777" w:rsidR="00B27F49" w:rsidRDefault="00B27F49" w:rsidP="000717ED">
      <w:pPr>
        <w:pStyle w:val="02AufgabeTextv0n0"/>
        <w:rPr>
          <w:rFonts w:cstheme="minorBidi"/>
        </w:rPr>
      </w:pPr>
      <w:r>
        <w:rPr>
          <w:rFonts w:cstheme="minorBidi"/>
        </w:rPr>
        <w:br w:type="page"/>
      </w:r>
    </w:p>
    <w:p w14:paraId="004F44E4" w14:textId="77777777" w:rsidR="00912785" w:rsidRDefault="00912785" w:rsidP="00912785">
      <w:pPr>
        <w:pStyle w:val="02AufgabeTextv0n0"/>
      </w:pPr>
    </w:p>
    <w:p w14:paraId="7C12961F" w14:textId="77777777" w:rsidR="00912785" w:rsidRDefault="00912785" w:rsidP="00912785">
      <w:pPr>
        <w:pStyle w:val="02AufgabeTextv0n0"/>
      </w:pPr>
    </w:p>
    <w:p w14:paraId="70162569" w14:textId="77777777" w:rsidR="00912785" w:rsidRDefault="00912785" w:rsidP="00912785">
      <w:pPr>
        <w:pStyle w:val="02AufgabeTextv0n0"/>
      </w:pPr>
    </w:p>
    <w:p w14:paraId="1CA628DB" w14:textId="77777777" w:rsidR="00912785" w:rsidRDefault="00912785" w:rsidP="00912785">
      <w:pPr>
        <w:pStyle w:val="02AufgabeTextv0n0"/>
      </w:pPr>
    </w:p>
    <w:p w14:paraId="2D7A08D7" w14:textId="77777777" w:rsidR="00912785" w:rsidRDefault="00912785" w:rsidP="00912785">
      <w:pPr>
        <w:pStyle w:val="02AufgabeTextv0n0"/>
      </w:pPr>
    </w:p>
    <w:p w14:paraId="3DB1EB2F" w14:textId="77777777" w:rsidR="00912785" w:rsidRDefault="00912785" w:rsidP="00912785">
      <w:pPr>
        <w:pStyle w:val="02AufgabeTextv0n0"/>
      </w:pPr>
    </w:p>
    <w:p w14:paraId="6D984410" w14:textId="77777777" w:rsidR="00912785" w:rsidRDefault="00912785" w:rsidP="00912785">
      <w:pPr>
        <w:pStyle w:val="02AufgabeTextv0n0"/>
      </w:pPr>
    </w:p>
    <w:p w14:paraId="0577F96D" w14:textId="77777777" w:rsidR="00912785" w:rsidRDefault="00912785" w:rsidP="00912785">
      <w:pPr>
        <w:pStyle w:val="02AufgabeTextv0n0"/>
      </w:pPr>
    </w:p>
    <w:p w14:paraId="66A87561" w14:textId="77777777" w:rsidR="00912785" w:rsidRDefault="00912785" w:rsidP="00912785">
      <w:pPr>
        <w:pStyle w:val="02AufgabeTextv0n0"/>
      </w:pPr>
    </w:p>
    <w:p w14:paraId="67ABFF93" w14:textId="77777777" w:rsidR="00912785" w:rsidRDefault="00912785" w:rsidP="00912785">
      <w:pPr>
        <w:pStyle w:val="02AufgabeTextv0n0"/>
      </w:pPr>
    </w:p>
    <w:p w14:paraId="4C789579" w14:textId="77777777" w:rsidR="00912785" w:rsidRDefault="00912785" w:rsidP="00912785">
      <w:pPr>
        <w:pStyle w:val="02AufgabeTextv0n0"/>
      </w:pPr>
    </w:p>
    <w:p w14:paraId="490B3273" w14:textId="77777777" w:rsidR="00912785" w:rsidRDefault="00912785" w:rsidP="00912785">
      <w:pPr>
        <w:pStyle w:val="02AufgabeTextv0n0"/>
      </w:pPr>
    </w:p>
    <w:p w14:paraId="4D9B4A68" w14:textId="77777777" w:rsidR="00912785" w:rsidRDefault="00912785" w:rsidP="00912785">
      <w:pPr>
        <w:pStyle w:val="02AufgabeTextv0n0"/>
      </w:pPr>
    </w:p>
    <w:p w14:paraId="59824F72" w14:textId="77777777" w:rsidR="00912785" w:rsidRDefault="00912785" w:rsidP="00912785">
      <w:pPr>
        <w:pStyle w:val="02AufgabeTextv0n0"/>
      </w:pPr>
    </w:p>
    <w:p w14:paraId="772EB62E" w14:textId="77777777" w:rsidR="00912785" w:rsidRDefault="00912785" w:rsidP="00912785">
      <w:pPr>
        <w:pStyle w:val="02AufgabeTextv0n0"/>
      </w:pPr>
    </w:p>
    <w:p w14:paraId="561006E2" w14:textId="77777777" w:rsidR="00912785" w:rsidRDefault="00912785" w:rsidP="00912785">
      <w:pPr>
        <w:pStyle w:val="02AufgabeTextv0n0"/>
      </w:pPr>
    </w:p>
    <w:p w14:paraId="3FE4F5D3" w14:textId="77777777" w:rsidR="00912785" w:rsidRDefault="00912785" w:rsidP="00912785">
      <w:pPr>
        <w:pStyle w:val="02AufgabeTextv0n0"/>
      </w:pPr>
    </w:p>
    <w:p w14:paraId="4DB784CE" w14:textId="77777777" w:rsidR="00912785" w:rsidRDefault="00912785" w:rsidP="00912785">
      <w:pPr>
        <w:pStyle w:val="02AufgabeTextv0n0"/>
      </w:pPr>
    </w:p>
    <w:p w14:paraId="146EB4EC" w14:textId="77777777" w:rsidR="00912785" w:rsidRDefault="00912785" w:rsidP="00912785">
      <w:pPr>
        <w:pStyle w:val="02AufgabeTextv0n0"/>
      </w:pPr>
    </w:p>
    <w:p w14:paraId="761F6C4A" w14:textId="77777777" w:rsidR="00912785" w:rsidRDefault="00912785" w:rsidP="00912785">
      <w:pPr>
        <w:pStyle w:val="02AufgabeTextv0n0"/>
      </w:pPr>
    </w:p>
    <w:p w14:paraId="2E8A59AE" w14:textId="77777777" w:rsidR="00912785" w:rsidRDefault="00912785" w:rsidP="00912785">
      <w:pPr>
        <w:pStyle w:val="02AufgabeTextv0n0"/>
      </w:pPr>
    </w:p>
    <w:p w14:paraId="0C9F395D" w14:textId="77777777" w:rsidR="00912785" w:rsidRDefault="00912785" w:rsidP="00912785">
      <w:pPr>
        <w:pStyle w:val="02AufgabeTextv0n0"/>
      </w:pPr>
    </w:p>
    <w:p w14:paraId="53684D65" w14:textId="77777777" w:rsidR="00912785" w:rsidRDefault="00912785" w:rsidP="00912785">
      <w:pPr>
        <w:pStyle w:val="02AufgabeTextv0n0"/>
      </w:pPr>
    </w:p>
    <w:p w14:paraId="636E06C3" w14:textId="77777777" w:rsidR="00912785" w:rsidRDefault="00912785" w:rsidP="00912785">
      <w:pPr>
        <w:pStyle w:val="02AufgabeTextv0n0"/>
      </w:pPr>
    </w:p>
    <w:p w14:paraId="0F065656" w14:textId="77777777" w:rsidR="00912785" w:rsidRDefault="00912785" w:rsidP="00912785">
      <w:pPr>
        <w:pStyle w:val="02AufgabeTextv0n0"/>
      </w:pPr>
    </w:p>
    <w:p w14:paraId="012ADF83" w14:textId="77777777" w:rsidR="00912785" w:rsidRDefault="00912785" w:rsidP="00912785">
      <w:pPr>
        <w:pStyle w:val="02AufgabeTextv0n0"/>
      </w:pPr>
    </w:p>
    <w:p w14:paraId="64CD55E4" w14:textId="77777777" w:rsidR="00912785" w:rsidRDefault="00912785" w:rsidP="00912785">
      <w:pPr>
        <w:pStyle w:val="02AufgabeTextv0n0"/>
      </w:pPr>
    </w:p>
    <w:p w14:paraId="3464F99A" w14:textId="77777777" w:rsidR="00912785" w:rsidRDefault="00912785" w:rsidP="00912785">
      <w:pPr>
        <w:pStyle w:val="02AufgabeTextv0n0"/>
      </w:pPr>
    </w:p>
    <w:p w14:paraId="20C84BDC" w14:textId="77777777" w:rsidR="00912785" w:rsidRDefault="00912785" w:rsidP="00912785">
      <w:pPr>
        <w:pStyle w:val="02AufgabeTextv0n0"/>
      </w:pPr>
    </w:p>
    <w:p w14:paraId="3F12F244" w14:textId="77777777" w:rsidR="00912785" w:rsidRDefault="00912785" w:rsidP="00912785">
      <w:pPr>
        <w:pStyle w:val="02AufgabeTextv0n0"/>
      </w:pPr>
    </w:p>
    <w:p w14:paraId="54E4EF25" w14:textId="77777777" w:rsidR="00912785" w:rsidRDefault="00912785" w:rsidP="00912785">
      <w:pPr>
        <w:pStyle w:val="02AufgabeTextv0n0"/>
      </w:pPr>
    </w:p>
    <w:p w14:paraId="6DB7537A" w14:textId="77777777" w:rsidR="00912785" w:rsidRDefault="00912785" w:rsidP="00912785">
      <w:pPr>
        <w:pStyle w:val="02AufgabeTextv0n0"/>
      </w:pPr>
    </w:p>
    <w:p w14:paraId="2D0A64E2" w14:textId="77777777" w:rsidR="00912785" w:rsidRDefault="00912785" w:rsidP="00912785">
      <w:pPr>
        <w:pStyle w:val="02AufgabeTextv0n0"/>
      </w:pPr>
    </w:p>
    <w:p w14:paraId="02CD0BCB" w14:textId="77777777" w:rsidR="00912785" w:rsidRDefault="00912785" w:rsidP="00912785">
      <w:pPr>
        <w:pStyle w:val="02AufgabeTextv0n0"/>
      </w:pPr>
    </w:p>
    <w:p w14:paraId="0F4A2E7C" w14:textId="77777777" w:rsidR="00912785" w:rsidRDefault="00912785" w:rsidP="00912785">
      <w:pPr>
        <w:pStyle w:val="02AufgabeTextv0n0"/>
      </w:pPr>
    </w:p>
    <w:p w14:paraId="2BE60652" w14:textId="77777777" w:rsidR="00912785" w:rsidRDefault="00912785" w:rsidP="00912785">
      <w:pPr>
        <w:pStyle w:val="02AufgabeTextv0n0"/>
      </w:pPr>
    </w:p>
    <w:p w14:paraId="7168408C" w14:textId="190A7991" w:rsidR="000717ED" w:rsidRDefault="00912785" w:rsidP="000717ED">
      <w:pPr>
        <w:pStyle w:val="05QuelleBU"/>
      </w:pPr>
      <w:r>
        <w:rPr>
          <w:noProof/>
          <w:lang w:eastAsia="de-DE"/>
        </w:rPr>
        <w:drawing>
          <wp:anchor distT="0" distB="0" distL="114300" distR="114300" simplePos="0" relativeHeight="251662336" behindDoc="0" locked="1" layoutInCell="1" allowOverlap="1" wp14:anchorId="371C9AA4" wp14:editId="3F31786F">
            <wp:simplePos x="0" y="0"/>
            <wp:positionH relativeFrom="page">
              <wp:posOffset>1113790</wp:posOffset>
            </wp:positionH>
            <wp:positionV relativeFrom="page">
              <wp:posOffset>1047750</wp:posOffset>
            </wp:positionV>
            <wp:extent cx="6124575" cy="5495925"/>
            <wp:effectExtent l="0" t="0" r="9525" b="9525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1_##Schriftwarnung##_2-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5495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17ED" w:rsidRPr="00FF1B54">
        <w:t xml:space="preserve">Quelle: </w:t>
      </w:r>
      <w:r w:rsidR="00437818" w:rsidRPr="00437818">
        <w:t>Juli Zeh: Corpus Delicti. Ernst Klett Sprachen, Stuttgart 2015, S. 26 f., 27, 28, 46, 62f., 90, 92, 93, 94, 96, 149</w:t>
      </w:r>
    </w:p>
    <w:p w14:paraId="47814195" w14:textId="77777777" w:rsidR="000717ED" w:rsidRDefault="000717ED" w:rsidP="000717ED">
      <w:pPr>
        <w:pStyle w:val="02AufgabeTextv0n0"/>
      </w:pPr>
    </w:p>
    <w:p w14:paraId="44BDBB62" w14:textId="77777777" w:rsidR="00712815" w:rsidRPr="000717ED" w:rsidRDefault="00712815" w:rsidP="000717ED">
      <w:bookmarkStart w:id="1" w:name="_GoBack"/>
      <w:bookmarkEnd w:id="1"/>
    </w:p>
    <w:sectPr w:rsidR="00712815" w:rsidRPr="000717ED" w:rsidSect="00671422">
      <w:headerReference w:type="default" r:id="rId12"/>
      <w:footerReference w:type="default" r:id="rId13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667DBD2" w14:textId="77777777" w:rsidR="00C83C18" w:rsidRDefault="00C83C18" w:rsidP="00D016E2">
      <w:r>
        <w:separator/>
      </w:r>
    </w:p>
  </w:endnote>
  <w:endnote w:type="continuationSeparator" w:id="0">
    <w:p w14:paraId="65A5F6C6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298224A9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09B96C73" w14:textId="77777777" w:rsidR="00C83C18" w:rsidRDefault="00C83C18" w:rsidP="00B504A8">
          <w:pPr>
            <w:pStyle w:val="09FussText"/>
          </w:pPr>
        </w:p>
      </w:tc>
    </w:tr>
    <w:tr w:rsidR="00C83C18" w:rsidRPr="00D8509D" w14:paraId="28E9B52B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00C539AC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29421988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67DA4A06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3C56C8CB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742115A5" wp14:editId="3448614A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6861F899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118AF228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1A78A394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21281D57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1AFA4B67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0F2B7C1F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1245729A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0D4A4069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6EDF3B56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7495B40A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912785">
                  <w:t>2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2E28D0CE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04F43D8B" w14:textId="77777777" w:rsidR="00C83C18" w:rsidRPr="00E75E6B" w:rsidRDefault="00C83C18" w:rsidP="00B504A8">
          <w:pPr>
            <w:pStyle w:val="09FussPaginarechts"/>
          </w:pPr>
        </w:p>
      </w:tc>
    </w:tr>
  </w:tbl>
  <w:p w14:paraId="28D80AE3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0DAC845" w14:textId="77777777" w:rsidR="00C83C18" w:rsidRDefault="00C83C18" w:rsidP="00D016E2">
      <w:r>
        <w:separator/>
      </w:r>
    </w:p>
  </w:footnote>
  <w:footnote w:type="continuationSeparator" w:id="0">
    <w:p w14:paraId="7B98A00E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54855568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2B54D693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70B8858A" w14:textId="77777777" w:rsidR="00C83C18" w:rsidRPr="00C61517" w:rsidRDefault="00C83C18" w:rsidP="00334491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>
            <w:t xml:space="preserve"> 1</w:t>
          </w:r>
          <w:r w:rsidR="00334491">
            <w:t>1</w:t>
          </w:r>
          <w:r w:rsidRPr="00C61517">
            <w:rPr>
              <w:sz w:val="16"/>
              <w:szCs w:val="16"/>
            </w:rPr>
            <w:tab/>
          </w:r>
          <w:r w:rsidR="00334491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912785">
            <w:rPr>
              <w:rStyle w:val="09KopfText8ptnegfett"/>
              <w:b/>
              <w:noProof/>
            </w:rPr>
            <w:t>2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912785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71E7EB8D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69447A21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030E3236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</w:t>
          </w:r>
          <w:r w:rsidR="00C85337">
            <w:rPr>
              <w:rFonts w:cs="Arial"/>
              <w:lang w:eastAsia="zh-CN"/>
            </w:rPr>
            <w:t>I</w:t>
          </w:r>
          <w:r w:rsidRPr="008C45EC">
            <w:rPr>
              <w:rFonts w:cs="Arial"/>
              <w:lang w:eastAsia="zh-CN"/>
            </w:rPr>
            <w:t>:</w:t>
          </w:r>
        </w:p>
        <w:p w14:paraId="52A8FC83" w14:textId="77777777" w:rsidR="00C83C18" w:rsidRPr="008C45EC" w:rsidRDefault="00C85337" w:rsidP="002E5115">
          <w:pPr>
            <w:pStyle w:val="09KopfKolumnentitel"/>
            <w:rPr>
              <w:rFonts w:cs="Arial"/>
              <w:lang w:eastAsia="zh-CN"/>
            </w:rPr>
          </w:pPr>
          <w:r w:rsidRPr="00C85337">
            <w:t>Inhalt, Handlungskonflikt, Struktur</w:t>
          </w:r>
        </w:p>
      </w:tc>
      <w:tc>
        <w:tcPr>
          <w:tcW w:w="3402" w:type="dxa"/>
          <w:shd w:val="clear" w:color="auto" w:fill="auto"/>
          <w:vAlign w:val="bottom"/>
        </w:tcPr>
        <w:p w14:paraId="37EBFE97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7392BEE5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5FB24170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1A2A49F4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6860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7ED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298D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6313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4491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37818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D9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1BED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3E67"/>
    <w:rsid w:val="007B46F9"/>
    <w:rsid w:val="007B7DA4"/>
    <w:rsid w:val="007B7F7A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2679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785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27F49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63F4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232A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6CA8"/>
    <w:rsid w:val="00F373A5"/>
    <w:rsid w:val="00F4023E"/>
    <w:rsid w:val="00F40B3D"/>
    <w:rsid w:val="00F4140A"/>
    <w:rsid w:val="00F41626"/>
    <w:rsid w:val="00F419D4"/>
    <w:rsid w:val="00F422E6"/>
    <w:rsid w:val="00F438B6"/>
    <w:rsid w:val="00F43DE7"/>
    <w:rsid w:val="00F454E3"/>
    <w:rsid w:val="00F46505"/>
    <w:rsid w:val="00F46D20"/>
    <w:rsid w:val="00F52646"/>
    <w:rsid w:val="00F5372F"/>
    <w:rsid w:val="00F53CE6"/>
    <w:rsid w:val="00F54A1C"/>
    <w:rsid w:val="00F54B4F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8609"/>
    <o:shapelayout v:ext="edit">
      <o:idmap v:ext="edit" data="1"/>
    </o:shapelayout>
  </w:shapeDefaults>
  <w:decimalSymbol w:val=","/>
  <w:listSeparator w:val=";"/>
  <w14:docId w14:val="1B19014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7B146E-BA7D-42C7-BC81-272892E502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91</Words>
  <Characters>574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664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13</cp:revision>
  <cp:lastPrinted>2019-09-03T10:51:00Z</cp:lastPrinted>
  <dcterms:created xsi:type="dcterms:W3CDTF">2021-03-11T09:57:00Z</dcterms:created>
  <dcterms:modified xsi:type="dcterms:W3CDTF">2021-06-24T13:19:00Z</dcterms:modified>
</cp:coreProperties>
</file>