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9893"/>
        <w:gridCol w:w="289"/>
      </w:tblGrid>
      <w:tr w:rsidR="00DF3CE9" w:rsidRPr="002B3317" w:rsidTr="00455431">
        <w:trPr>
          <w:trHeight w:hRule="exact" w:val="510"/>
        </w:trPr>
        <w:tc>
          <w:tcPr>
            <w:tcW w:w="818" w:type="dxa"/>
            <w:noWrap/>
            <w:vAlign w:val="bottom"/>
          </w:tcPr>
          <w:p w:rsidR="00DF3CE9" w:rsidRPr="008E4F8E" w:rsidRDefault="00DF3CE9" w:rsidP="009E23E0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9893" w:type="dxa"/>
            <w:noWrap/>
            <w:vAlign w:val="center"/>
          </w:tcPr>
          <w:p w:rsidR="00DF3CE9" w:rsidRPr="008E4F8E" w:rsidRDefault="00811868" w:rsidP="00C16CF5">
            <w:pPr>
              <w:pStyle w:val="ekvuenavigation"/>
              <w:ind w:left="-107"/>
            </w:pPr>
            <w:r w:rsidRPr="008E4F8E">
              <w:t xml:space="preserve">Elemente Chemie </w:t>
            </w:r>
            <w:r w:rsidR="0032442D">
              <w:t>Mittelstufe, Ausgabe A</w:t>
            </w:r>
            <w:r w:rsidRPr="008E4F8E">
              <w:t xml:space="preserve">: Diagnosebogen zu Kapitel </w:t>
            </w:r>
            <w:r w:rsidR="00C16CF5" w:rsidRPr="008E4F8E">
              <w:t>10</w:t>
            </w:r>
          </w:p>
        </w:tc>
        <w:tc>
          <w:tcPr>
            <w:tcW w:w="289" w:type="dxa"/>
            <w:noWrap/>
            <w:vAlign w:val="bottom"/>
          </w:tcPr>
          <w:p w:rsidR="00DF3CE9" w:rsidRPr="008E4F8E" w:rsidRDefault="00DF3CE9" w:rsidP="009E23E0">
            <w:pPr>
              <w:pStyle w:val="ekvkapitel"/>
              <w:rPr>
                <w:color w:val="FFFFFF" w:themeColor="background1"/>
              </w:rPr>
            </w:pPr>
          </w:p>
        </w:tc>
      </w:tr>
      <w:tr w:rsidR="00DF3CE9" w:rsidRPr="002B3317" w:rsidTr="003018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</w:tcPr>
          <w:p w:rsidR="00DF3CE9" w:rsidRPr="008E4F8E" w:rsidRDefault="00DF3CE9" w:rsidP="0030188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2"/>
            <w:noWrap/>
            <w:vAlign w:val="center"/>
          </w:tcPr>
          <w:p w:rsidR="007F68BA" w:rsidRPr="008E4F8E" w:rsidRDefault="001F1E8D" w:rsidP="007F68BA">
            <w:pPr>
              <w:rPr>
                <w:color w:val="FFFFFF" w:themeColor="background1"/>
              </w:rPr>
            </w:pPr>
            <w:r w:rsidRPr="002B3317">
              <w:rPr>
                <w:rFonts w:ascii="Trebuchet MS" w:hAnsi="Trebuchet MS"/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1E12E8F" wp14:editId="26C3E27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63500</wp:posOffset>
                      </wp:positionV>
                      <wp:extent cx="3114675" cy="1404620"/>
                      <wp:effectExtent l="0" t="0" r="9525" b="508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48A" w:rsidRPr="003276A2" w:rsidRDefault="00C16CF5">
                                  <w:pPr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</w:pPr>
                                  <w:r w:rsidRPr="003276A2"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  <w:t>Kohlenw</w:t>
                                  </w:r>
                                  <w:r w:rsidR="009102BE" w:rsidRPr="003276A2"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  <w:t>asserstoff</w:t>
                                  </w:r>
                                  <w:r w:rsidRPr="003276A2"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E12E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.55pt;margin-top:5pt;width:245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OaNAIAAEEEAAAOAAAAZHJzL2Uyb0RvYy54bWysU9tu2zAMfR+wfxD0vtjOcmmNOEWXLsOA&#10;7gK0+wBZlmNhkqhJSuzs60fJSZptb8NeBEqkDg8PydXdoBU5COclmIoWk5wSYTg00uwq+u15++aG&#10;Eh+YaZgCIyp6FJ7erV+/WvW2FFPoQDXCEQQxvuxtRbsQbJllnndCMz8BKww6W3CaBby6XdY41iO6&#10;Vtk0zxdZD66xDrjwHl8fRiddJ/y2FTx8aVsvAlEVRW4hnS6ddTyz9YqVO8dsJ/mJBvsHFppJg0kv&#10;UA8sMLJ38i8oLbkDD22YcNAZtK3kItWA1RT5H9U8dcyKVAuK4+1FJv//YPnnw1dHZFPRabGkxDCN&#10;TXoWQ2iFasg06tNbX2LYk8XAMLyDAfucavX2Efh3TwxsOmZ24t456DvBGuRXxJ/Z1dcRx0eQuv8E&#10;DaZh+wAJaGidjuKhHATRsU/HS2+QCuH4+LYoZovlnBKOvmKWzxbT1L2Mlefv1vnwQYAm0aiow+Yn&#10;eHZ49CHSYeU5JGbzoGSzlUqlSxw4sVGOHBiOSr0bS1R7jVzHt8U8z88p03zG8IT6G5IypK/o7Xw6&#10;T8kNxBRpzLQMOOtK6oreINQIxsqo2HvTpJDApBptJKvMScKo2qhfGOoBA6OuNTRHFNPBONO4g2h0&#10;4H5S0uM8V9T/2DMnKFEfDTbktpjN4gKky2y+RPWIu/bU1x5mOEJVNFAympuQliZJZe+xcVuZJH1h&#10;cuKKc5o0Oe1UXITre4p62fz1LwAAAP//AwBQSwMEFAAGAAgAAAAhAAsrZ+nfAAAACQEAAA8AAABk&#10;cnMvZG93bnJldi54bWxMj8FqwzAQRO+F/oPYQm+JbCc0xrUcSiEUSi6NC70q1sYWtVbGUmInX9/t&#10;qT3uzDD7ptzOrhcXHIP1pCBdJiCQGm8stQo+690iBxGiJqN7T6jgigG21f1dqQvjJ/rAyyG2gkso&#10;FFpBF+NQSBmaDp0OSz8gsXfyo9ORz7GVZtQTl7teZknyJJ22xB86PeBrh8334ewUePu2Qbmv8T3/&#10;qk+3W2730+6q1OPD/PIMIuIc/8Lwi8/oUDHT0Z/JBNErWGxSTrKe8CT21/lqDeKoIFulGciqlP8X&#10;VD8AAAD//wMAUEsBAi0AFAAGAAgAAAAhALaDOJL+AAAA4QEAABMAAAAAAAAAAAAAAAAAAAAAAFtD&#10;b250ZW50X1R5cGVzXS54bWxQSwECLQAUAAYACAAAACEAOP0h/9YAAACUAQAACwAAAAAAAAAAAAAA&#10;AAAvAQAAX3JlbHMvLnJlbHNQSwECLQAUAAYACAAAACEAv7NDmjQCAABBBAAADgAAAAAAAAAAAAAA&#10;AAAuAgAAZHJzL2Uyb0RvYy54bWxQSwECLQAUAAYACAAAACEACytn6d8AAAAJAQAADwAAAAAAAAAA&#10;AAAAAACOBAAAZHJzL2Rvd25yZXYueG1sUEsFBgAAAAAEAAQA8wAAAJoFAAAAAA==&#10;" fillcolor="#a5a5a5 [2092]" stroked="f">
                      <v:textbox style="mso-fit-shape-to-text:t">
                        <w:txbxContent>
                          <w:p w:rsidR="0026148A" w:rsidRPr="003276A2" w:rsidRDefault="00C16CF5">
                            <w:pPr>
                              <w:rPr>
                                <w:rStyle w:val="ekvfett"/>
                                <w:color w:val="FFFFFF" w:themeColor="background1"/>
                              </w:rPr>
                            </w:pPr>
                            <w:r w:rsidRPr="003276A2">
                              <w:rPr>
                                <w:rStyle w:val="ekvfett"/>
                                <w:color w:val="FFFFFF" w:themeColor="background1"/>
                              </w:rPr>
                              <w:t>Kohlenw</w:t>
                            </w:r>
                            <w:r w:rsidR="009102BE" w:rsidRPr="003276A2">
                              <w:rPr>
                                <w:rStyle w:val="ekvfett"/>
                                <w:color w:val="FFFFFF" w:themeColor="background1"/>
                              </w:rPr>
                              <w:t>asserstoff</w:t>
                            </w:r>
                            <w:r w:rsidRPr="003276A2">
                              <w:rPr>
                                <w:rStyle w:val="ekvfett"/>
                                <w:color w:val="FFFFFF" w:themeColor="background1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884" w:rsidRPr="002B3317">
              <w:rPr>
                <w:rFonts w:ascii="Trebuchet MS" w:hAnsi="Trebuchet MS"/>
                <w:color w:val="FFFFFF" w:themeColor="background1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43D2CF42" wp14:editId="0965F86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-50165</wp:posOffset>
                  </wp:positionV>
                  <wp:extent cx="5939790" cy="24130"/>
                  <wp:effectExtent l="0" t="0" r="0" b="0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pulse_Physi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C16CF5" w:rsidRPr="008E4F8E" w:rsidRDefault="00C16CF5" w:rsidP="00C16CF5">
      <w:pPr>
        <w:pStyle w:val="ekvaufzhlung"/>
        <w:rPr>
          <w:szCs w:val="19"/>
        </w:rPr>
      </w:pPr>
      <w:r w:rsidRPr="008E4F8E">
        <w:rPr>
          <w:rStyle w:val="ekvsymbolaufzhlung"/>
          <w:sz w:val="19"/>
          <w:szCs w:val="19"/>
        </w:rPr>
        <w:t>1.</w:t>
      </w:r>
      <w:r w:rsidRPr="008E4F8E">
        <w:rPr>
          <w:rStyle w:val="ekvsymbolaufzhlung"/>
          <w:sz w:val="19"/>
          <w:szCs w:val="19"/>
        </w:rPr>
        <w:tab/>
        <w:t xml:space="preserve">Erste Selbsteinschätzung: </w:t>
      </w:r>
      <w:r w:rsidRPr="008E4F8E">
        <w:rPr>
          <w:szCs w:val="19"/>
        </w:rPr>
        <w:t xml:space="preserve">Mache dir zunächst alleine Gedanken über deine Fähigkeiten und kreuze an. </w:t>
      </w:r>
    </w:p>
    <w:p w:rsidR="00C16CF5" w:rsidRPr="008E4F8E" w:rsidRDefault="00C16CF5" w:rsidP="00C16CF5">
      <w:pPr>
        <w:pStyle w:val="ekvaufzhlung"/>
        <w:rPr>
          <w:szCs w:val="19"/>
        </w:rPr>
      </w:pPr>
      <w:r w:rsidRPr="008E4F8E">
        <w:rPr>
          <w:rStyle w:val="ekvsymbolaufzhlung"/>
          <w:sz w:val="19"/>
          <w:szCs w:val="19"/>
        </w:rPr>
        <w:t>2.</w:t>
      </w:r>
      <w:r w:rsidRPr="008E4F8E">
        <w:rPr>
          <w:rStyle w:val="ekvsymbolaufzhlung"/>
          <w:sz w:val="19"/>
          <w:szCs w:val="19"/>
        </w:rPr>
        <w:tab/>
      </w:r>
      <w:r w:rsidRPr="008E4F8E">
        <w:rPr>
          <w:szCs w:val="19"/>
        </w:rPr>
        <w:t xml:space="preserve">Tausche dich danach mit einer Mitschülerin oder einem Mitschüler aus, um etwaige Defizite auszugleichen. Du kannst auch im Heft oder im Chemiebuch nachschauen oder die Lehrkraft befragen. </w:t>
      </w:r>
    </w:p>
    <w:p w:rsidR="00C16CF5" w:rsidRPr="008E4F8E" w:rsidRDefault="00C16CF5" w:rsidP="00C16CF5">
      <w:pPr>
        <w:pStyle w:val="ekvaufzhlung"/>
        <w:rPr>
          <w:szCs w:val="19"/>
        </w:rPr>
      </w:pPr>
      <w:r w:rsidRPr="008E4F8E">
        <w:rPr>
          <w:rStyle w:val="ekvsymbolaufzhlung"/>
          <w:sz w:val="19"/>
          <w:szCs w:val="19"/>
        </w:rPr>
        <w:t>3.</w:t>
      </w:r>
      <w:r w:rsidRPr="008E4F8E">
        <w:rPr>
          <w:rStyle w:val="ekvsymbolaufzhlung"/>
          <w:sz w:val="19"/>
          <w:szCs w:val="19"/>
        </w:rPr>
        <w:tab/>
      </w:r>
      <w:r w:rsidRPr="008E4F8E">
        <w:rPr>
          <w:szCs w:val="19"/>
        </w:rPr>
        <w:t>Löse die Aufgaben auf Seite 2. (Die Nummern in Klammern beziehen sich auf die Nummern in der Tabelle.)</w:t>
      </w:r>
    </w:p>
    <w:p w:rsidR="00C16CF5" w:rsidRPr="008E4F8E" w:rsidRDefault="00C16CF5" w:rsidP="00C16CF5">
      <w:pPr>
        <w:pStyle w:val="ekvaufzhlung"/>
        <w:rPr>
          <w:szCs w:val="19"/>
        </w:rPr>
      </w:pPr>
      <w:r w:rsidRPr="008E4F8E">
        <w:rPr>
          <w:rStyle w:val="ekvsymbolaufzhlung"/>
          <w:sz w:val="19"/>
          <w:szCs w:val="19"/>
        </w:rPr>
        <w:t>4.</w:t>
      </w:r>
      <w:r w:rsidRPr="008E4F8E">
        <w:rPr>
          <w:rStyle w:val="ekvsymbolaufzhlung"/>
          <w:sz w:val="19"/>
          <w:szCs w:val="19"/>
        </w:rPr>
        <w:tab/>
        <w:t xml:space="preserve">Zweite Selbsteinschätzung: </w:t>
      </w:r>
      <w:r w:rsidRPr="008E4F8E">
        <w:rPr>
          <w:szCs w:val="19"/>
        </w:rPr>
        <w:t xml:space="preserve">Mache dir erneut Gedanken über deine Fähigkeiten und kreuze mit einer anderen Farbe an. </w:t>
      </w:r>
    </w:p>
    <w:p w:rsidR="00C16CF5" w:rsidRPr="008E4F8E" w:rsidRDefault="00C16CF5" w:rsidP="00C16CF5"/>
    <w:p w:rsidR="00C16CF5" w:rsidRPr="008E4F8E" w:rsidRDefault="00C16CF5" w:rsidP="00C16CF5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687"/>
        <w:gridCol w:w="1040"/>
        <w:gridCol w:w="1040"/>
        <w:gridCol w:w="1040"/>
        <w:gridCol w:w="1040"/>
        <w:gridCol w:w="1010"/>
      </w:tblGrid>
      <w:tr w:rsidR="00C16CF5" w:rsidRPr="006C4124" w:rsidTr="008E4F8E">
        <w:trPr>
          <w:trHeight w:val="567"/>
        </w:trPr>
        <w:tc>
          <w:tcPr>
            <w:tcW w:w="498" w:type="dxa"/>
            <w:shd w:val="clear" w:color="auto" w:fill="D9D9D9"/>
            <w:tcMar>
              <w:top w:w="57" w:type="dxa"/>
              <w:bottom w:w="57" w:type="dxa"/>
            </w:tcMar>
          </w:tcPr>
          <w:p w:rsidR="00C16CF5" w:rsidRPr="003276A2" w:rsidRDefault="00C16CF5" w:rsidP="003924F9">
            <w:pPr>
              <w:rPr>
                <w:rStyle w:val="ekvfett"/>
              </w:rPr>
            </w:pPr>
            <w:r w:rsidRPr="008E4F8E">
              <w:rPr>
                <w:rStyle w:val="ekvfett"/>
              </w:rPr>
              <w:t>Nr.</w:t>
            </w:r>
          </w:p>
        </w:tc>
        <w:tc>
          <w:tcPr>
            <w:tcW w:w="3687" w:type="dxa"/>
            <w:shd w:val="clear" w:color="auto" w:fill="D9D9D9"/>
            <w:tcMar>
              <w:top w:w="57" w:type="dxa"/>
              <w:bottom w:w="57" w:type="dxa"/>
            </w:tcMar>
          </w:tcPr>
          <w:p w:rsidR="00C16CF5" w:rsidRPr="003276A2" w:rsidRDefault="00C16CF5" w:rsidP="003924F9">
            <w:pPr>
              <w:rPr>
                <w:rStyle w:val="ekvfett"/>
              </w:rPr>
            </w:pPr>
            <w:r w:rsidRPr="008E4F8E">
              <w:rPr>
                <w:rStyle w:val="ekvfett"/>
              </w:rPr>
              <w:t>Ich kann …</w:t>
            </w:r>
            <w:r w:rsidRPr="008E4F8E">
              <w:rPr>
                <w:rFonts w:cs="Calibri"/>
                <w:bCs/>
                <w:sz w:val="22"/>
              </w:rPr>
              <w:t xml:space="preserve"> </w:t>
            </w:r>
          </w:p>
        </w:tc>
        <w:tc>
          <w:tcPr>
            <w:tcW w:w="1040" w:type="dxa"/>
            <w:shd w:val="clear" w:color="auto" w:fill="C5E0B3"/>
            <w:tcMar>
              <w:top w:w="57" w:type="dxa"/>
              <w:bottom w:w="57" w:type="dxa"/>
            </w:tcMar>
          </w:tcPr>
          <w:p w:rsidR="00C16CF5" w:rsidRPr="003276A2" w:rsidRDefault="00C16CF5" w:rsidP="003924F9">
            <w:pPr>
              <w:rPr>
                <w:rStyle w:val="ekvfett"/>
              </w:rPr>
            </w:pPr>
            <w:r w:rsidRPr="008E4F8E">
              <w:rPr>
                <w:rStyle w:val="ekvfett"/>
              </w:rPr>
              <w:t>sicher</w:t>
            </w:r>
          </w:p>
        </w:tc>
        <w:tc>
          <w:tcPr>
            <w:tcW w:w="1040" w:type="dxa"/>
            <w:shd w:val="clear" w:color="auto" w:fill="C5E0B3"/>
            <w:tcMar>
              <w:top w:w="57" w:type="dxa"/>
              <w:bottom w:w="57" w:type="dxa"/>
            </w:tcMar>
          </w:tcPr>
          <w:p w:rsidR="00C16CF5" w:rsidRPr="003276A2" w:rsidRDefault="00C16CF5" w:rsidP="003924F9">
            <w:pPr>
              <w:rPr>
                <w:rStyle w:val="ekvfett"/>
              </w:rPr>
            </w:pPr>
            <w:r w:rsidRPr="008E4F8E">
              <w:rPr>
                <w:rStyle w:val="ekvfett"/>
              </w:rPr>
              <w:t>ziemlich sicher</w:t>
            </w:r>
          </w:p>
        </w:tc>
        <w:tc>
          <w:tcPr>
            <w:tcW w:w="1040" w:type="dxa"/>
            <w:shd w:val="clear" w:color="auto" w:fill="FFD966"/>
            <w:tcMar>
              <w:top w:w="57" w:type="dxa"/>
              <w:bottom w:w="57" w:type="dxa"/>
            </w:tcMar>
          </w:tcPr>
          <w:p w:rsidR="00C16CF5" w:rsidRPr="003276A2" w:rsidRDefault="00C16CF5" w:rsidP="003924F9">
            <w:pPr>
              <w:rPr>
                <w:rStyle w:val="ekvfett"/>
              </w:rPr>
            </w:pPr>
            <w:r w:rsidRPr="008E4F8E">
              <w:rPr>
                <w:rStyle w:val="ekvfett"/>
              </w:rPr>
              <w:t xml:space="preserve">unsicher </w:t>
            </w:r>
          </w:p>
        </w:tc>
        <w:tc>
          <w:tcPr>
            <w:tcW w:w="1040" w:type="dxa"/>
            <w:shd w:val="clear" w:color="auto" w:fill="FFD966"/>
            <w:tcMar>
              <w:top w:w="57" w:type="dxa"/>
              <w:bottom w:w="57" w:type="dxa"/>
            </w:tcMar>
          </w:tcPr>
          <w:p w:rsidR="00C16CF5" w:rsidRPr="003276A2" w:rsidRDefault="00C16CF5" w:rsidP="003924F9">
            <w:pPr>
              <w:rPr>
                <w:rStyle w:val="ekvfett"/>
              </w:rPr>
            </w:pPr>
            <w:r w:rsidRPr="008E4F8E">
              <w:rPr>
                <w:rStyle w:val="ekvfett"/>
              </w:rPr>
              <w:t>sehr unsicher</w:t>
            </w:r>
          </w:p>
        </w:tc>
        <w:tc>
          <w:tcPr>
            <w:tcW w:w="1010" w:type="dxa"/>
            <w:shd w:val="clear" w:color="auto" w:fill="D9D9D9"/>
            <w:tcMar>
              <w:top w:w="57" w:type="dxa"/>
              <w:bottom w:w="57" w:type="dxa"/>
            </w:tcMar>
          </w:tcPr>
          <w:p w:rsidR="00C16CF5" w:rsidRPr="008E4F8E" w:rsidRDefault="00C16CF5" w:rsidP="003924F9">
            <w:pPr>
              <w:rPr>
                <w:rStyle w:val="ekvfett"/>
              </w:rPr>
            </w:pPr>
            <w:r w:rsidRPr="008E4F8E">
              <w:rPr>
                <w:rStyle w:val="ekvfett"/>
              </w:rPr>
              <w:t>Kapitel im Buch</w:t>
            </w:r>
          </w:p>
        </w:tc>
      </w:tr>
      <w:tr w:rsidR="005C7504" w:rsidRPr="006C4124" w:rsidTr="00BE30A7">
        <w:tc>
          <w:tcPr>
            <w:tcW w:w="498" w:type="dxa"/>
            <w:tcMar>
              <w:top w:w="57" w:type="dxa"/>
              <w:bottom w:w="57" w:type="dxa"/>
            </w:tcMar>
          </w:tcPr>
          <w:p w:rsidR="005C7504" w:rsidRPr="003276A2" w:rsidRDefault="005C7504" w:rsidP="00BE30A7">
            <w:r>
              <w:t>1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5C7504" w:rsidRPr="008E4F8E" w:rsidRDefault="005C7504" w:rsidP="00BE30A7">
            <w:r w:rsidRPr="008E4F8E">
              <w:t>… erklären, wie Erdöl und Erdgas entstehen.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BE30A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BE30A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BE30A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BE30A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C7504" w:rsidRPr="008E4F8E" w:rsidRDefault="005C7504" w:rsidP="00BE30A7">
            <w:r w:rsidRPr="008E4F8E">
              <w:t>10.1</w:t>
            </w:r>
          </w:p>
        </w:tc>
      </w:tr>
      <w:tr w:rsidR="005C7504" w:rsidRPr="006C4124" w:rsidTr="00F47E77">
        <w:tc>
          <w:tcPr>
            <w:tcW w:w="498" w:type="dxa"/>
            <w:tcMar>
              <w:top w:w="57" w:type="dxa"/>
              <w:bottom w:w="57" w:type="dxa"/>
            </w:tcMar>
          </w:tcPr>
          <w:p w:rsidR="005C7504" w:rsidRPr="003276A2" w:rsidRDefault="005C7504" w:rsidP="00F47E77">
            <w:r>
              <w:t>2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5C7504" w:rsidRPr="008E4F8E" w:rsidRDefault="005C7504" w:rsidP="00F47E77">
            <w:r w:rsidRPr="008E4F8E">
              <w:t xml:space="preserve">… einen Versuch erklären, mit dem man </w:t>
            </w:r>
            <w:r w:rsidRPr="00A64ED0">
              <w:rPr>
                <w:rFonts w:ascii="Cambria Math" w:hAnsi="Cambria Math"/>
              </w:rPr>
              <w:t>C</w:t>
            </w:r>
            <w:r w:rsidRPr="008E4F8E">
              <w:t xml:space="preserve">- und </w:t>
            </w:r>
            <w:r w:rsidRPr="00A64ED0">
              <w:rPr>
                <w:rFonts w:ascii="Cambria Math" w:hAnsi="Cambria Math"/>
              </w:rPr>
              <w:t>H</w:t>
            </w:r>
            <w:r w:rsidRPr="008E4F8E">
              <w:t xml:space="preserve">-Atome in Molekülen nachweisen kann. 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F47E7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F47E7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F47E7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F47E7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C7504" w:rsidRPr="008E4F8E" w:rsidRDefault="005C7504" w:rsidP="00F47E77">
            <w:r w:rsidRPr="008E4F8E">
              <w:t>10.3</w:t>
            </w:r>
          </w:p>
        </w:tc>
      </w:tr>
      <w:tr w:rsidR="005C7504" w:rsidRPr="006C4124" w:rsidTr="00F47E77">
        <w:tc>
          <w:tcPr>
            <w:tcW w:w="498" w:type="dxa"/>
            <w:tcMar>
              <w:top w:w="57" w:type="dxa"/>
              <w:bottom w:w="57" w:type="dxa"/>
            </w:tcMar>
          </w:tcPr>
          <w:p w:rsidR="005C7504" w:rsidRPr="003276A2" w:rsidRDefault="005C7504" w:rsidP="00F47E77">
            <w:r>
              <w:t>3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5C7504" w:rsidRPr="008E4F8E" w:rsidRDefault="005C7504" w:rsidP="00F47E77">
            <w:r w:rsidRPr="008E4F8E">
              <w:t>… einen Versuch zur Bestimmung der molaren Masse von Gasen beschreiben und auswerten.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F47E7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F47E7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F47E7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5C7504" w:rsidRPr="006C4124" w:rsidRDefault="005C7504" w:rsidP="00F47E77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5C7504" w:rsidRPr="008E4F8E" w:rsidRDefault="005C7504" w:rsidP="00F47E77">
            <w:r w:rsidRPr="008E4F8E">
              <w:t>10.3</w:t>
            </w:r>
          </w:p>
        </w:tc>
      </w:tr>
      <w:tr w:rsidR="00C16CF5" w:rsidRPr="006C4124" w:rsidTr="008E4F8E">
        <w:tc>
          <w:tcPr>
            <w:tcW w:w="498" w:type="dxa"/>
            <w:tcMar>
              <w:top w:w="57" w:type="dxa"/>
              <w:bottom w:w="57" w:type="dxa"/>
            </w:tcMar>
          </w:tcPr>
          <w:p w:rsidR="00C16CF5" w:rsidRPr="003276A2" w:rsidRDefault="005C7504" w:rsidP="003924F9">
            <w:r>
              <w:t>4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C16CF5" w:rsidRPr="008E4F8E" w:rsidRDefault="00C16CF5" w:rsidP="003924F9">
            <w:r w:rsidRPr="008E4F8E">
              <w:t>… beschreiben, was man unter Kohlenwasserstoffen versteht.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16CF5" w:rsidRPr="008E4F8E" w:rsidRDefault="00C16CF5" w:rsidP="003924F9">
            <w:r w:rsidRPr="008E4F8E">
              <w:t>10.5</w:t>
            </w:r>
          </w:p>
        </w:tc>
      </w:tr>
      <w:tr w:rsidR="00C16CF5" w:rsidRPr="006C4124" w:rsidTr="008E4F8E">
        <w:tc>
          <w:tcPr>
            <w:tcW w:w="498" w:type="dxa"/>
            <w:tcMar>
              <w:top w:w="57" w:type="dxa"/>
              <w:bottom w:w="57" w:type="dxa"/>
            </w:tcMar>
          </w:tcPr>
          <w:p w:rsidR="00C16CF5" w:rsidRPr="003276A2" w:rsidRDefault="00C16CF5" w:rsidP="003924F9">
            <w:r w:rsidRPr="008E4F8E">
              <w:t>5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C16CF5" w:rsidRPr="008E4F8E" w:rsidRDefault="00C16CF5" w:rsidP="003924F9">
            <w:r w:rsidRPr="008E4F8E">
              <w:t>… eine Definition einer homologen Reihe angeben.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16CF5" w:rsidRPr="008E4F8E" w:rsidRDefault="00C16CF5" w:rsidP="003924F9">
            <w:r w:rsidRPr="008E4F8E">
              <w:t>10.5</w:t>
            </w:r>
          </w:p>
        </w:tc>
      </w:tr>
      <w:tr w:rsidR="00C16CF5" w:rsidRPr="006C4124" w:rsidTr="008E4F8E">
        <w:tc>
          <w:tcPr>
            <w:tcW w:w="498" w:type="dxa"/>
            <w:tcMar>
              <w:top w:w="57" w:type="dxa"/>
              <w:bottom w:w="57" w:type="dxa"/>
            </w:tcMar>
          </w:tcPr>
          <w:p w:rsidR="00C16CF5" w:rsidRPr="003276A2" w:rsidRDefault="00C16CF5" w:rsidP="003924F9">
            <w:r w:rsidRPr="008E4F8E">
              <w:t>6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C16CF5" w:rsidRPr="008E4F8E" w:rsidRDefault="00C16CF5" w:rsidP="003924F9">
            <w:r w:rsidRPr="008E4F8E">
              <w:t>… erklären, was man unter Isomeren versteht.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16CF5" w:rsidRPr="008E4F8E" w:rsidRDefault="00C16CF5" w:rsidP="003924F9">
            <w:r w:rsidRPr="008E4F8E">
              <w:t>10.1</w:t>
            </w:r>
            <w:r w:rsidR="005C7504">
              <w:t>6</w:t>
            </w:r>
          </w:p>
        </w:tc>
      </w:tr>
      <w:tr w:rsidR="00C16CF5" w:rsidRPr="006C4124" w:rsidTr="008E4F8E">
        <w:tc>
          <w:tcPr>
            <w:tcW w:w="498" w:type="dxa"/>
            <w:tcMar>
              <w:top w:w="57" w:type="dxa"/>
              <w:bottom w:w="57" w:type="dxa"/>
            </w:tcMar>
          </w:tcPr>
          <w:p w:rsidR="00C16CF5" w:rsidRPr="003276A2" w:rsidRDefault="00C16CF5" w:rsidP="003924F9">
            <w:r w:rsidRPr="008E4F8E">
              <w:t>7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C16CF5" w:rsidRPr="008E4F8E" w:rsidRDefault="00C16CF5" w:rsidP="003924F9">
            <w:r w:rsidRPr="008E4F8E">
              <w:t xml:space="preserve">… aus der Struktur- bzw. Halbstruktur-formel </w:t>
            </w:r>
            <w:r w:rsidR="00F96274">
              <w:t>eines</w:t>
            </w:r>
            <w:r w:rsidRPr="008E4F8E">
              <w:t xml:space="preserve"> Alkan-Moleküls den Namen des Alkans ableiten.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16CF5" w:rsidRPr="008E4F8E" w:rsidRDefault="00C16CF5" w:rsidP="003924F9">
            <w:r w:rsidRPr="008E4F8E">
              <w:t>10.5, 10.1</w:t>
            </w:r>
            <w:r w:rsidR="005C7504">
              <w:t>6</w:t>
            </w:r>
          </w:p>
        </w:tc>
      </w:tr>
      <w:tr w:rsidR="00C16CF5" w:rsidRPr="006C4124" w:rsidTr="008E4F8E">
        <w:tc>
          <w:tcPr>
            <w:tcW w:w="498" w:type="dxa"/>
            <w:tcMar>
              <w:top w:w="57" w:type="dxa"/>
              <w:bottom w:w="57" w:type="dxa"/>
            </w:tcMar>
          </w:tcPr>
          <w:p w:rsidR="00C16CF5" w:rsidRPr="003276A2" w:rsidRDefault="00C16CF5" w:rsidP="003924F9">
            <w:r w:rsidRPr="008E4F8E">
              <w:t>8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C16CF5" w:rsidRPr="008E4F8E" w:rsidRDefault="00C16CF5" w:rsidP="003924F9">
            <w:r w:rsidRPr="008E4F8E">
              <w:t xml:space="preserve">… ausgehend vom Namen eines Alkans die Struktur- bzw. Halbstrukturformel des </w:t>
            </w:r>
            <w:r w:rsidR="00BD1AC5">
              <w:t>Alkan-</w:t>
            </w:r>
            <w:r w:rsidRPr="008E4F8E">
              <w:t>Moleküls angeben.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16CF5" w:rsidRPr="008E4F8E" w:rsidRDefault="00C16CF5" w:rsidP="003924F9">
            <w:r w:rsidRPr="008E4F8E">
              <w:t>10.5, 10.1</w:t>
            </w:r>
            <w:r w:rsidR="005C7504">
              <w:t>6</w:t>
            </w:r>
          </w:p>
        </w:tc>
      </w:tr>
      <w:tr w:rsidR="00C16CF5" w:rsidRPr="006C4124" w:rsidTr="008E4F8E">
        <w:tc>
          <w:tcPr>
            <w:tcW w:w="498" w:type="dxa"/>
            <w:tcMar>
              <w:top w:w="57" w:type="dxa"/>
              <w:bottom w:w="57" w:type="dxa"/>
            </w:tcMar>
          </w:tcPr>
          <w:p w:rsidR="00C16CF5" w:rsidRPr="003276A2" w:rsidRDefault="00C16CF5" w:rsidP="003924F9">
            <w:r w:rsidRPr="008E4F8E">
              <w:t>9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C16CF5" w:rsidRPr="008E4F8E" w:rsidRDefault="00C16CF5" w:rsidP="003924F9">
            <w:r w:rsidRPr="008E4F8E">
              <w:t xml:space="preserve">… anhand von Reaktionsgleichungen </w:t>
            </w:r>
            <w:r w:rsidR="00A64ED0">
              <w:t>die</w:t>
            </w:r>
            <w:r w:rsidR="00D63AEC">
              <w:t xml:space="preserve"> Stoffmengen, Volumen und</w:t>
            </w:r>
            <w:r w:rsidR="00A64ED0">
              <w:t xml:space="preserve"> Massen von </w:t>
            </w:r>
            <w:r w:rsidR="00A64ED0" w:rsidRPr="008D56D6">
              <w:rPr>
                <w:spacing w:val="-2"/>
              </w:rPr>
              <w:t>Ausgangsstoffen und Reaktionsprodukten</w:t>
            </w:r>
            <w:r w:rsidR="00A64ED0">
              <w:t xml:space="preserve"> berechnen</w:t>
            </w:r>
            <w:r w:rsidRPr="008E4F8E">
              <w:t>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16CF5" w:rsidRPr="008E4F8E" w:rsidRDefault="00AE1E05" w:rsidP="003924F9">
            <w:r>
              <w:t xml:space="preserve">10.3, </w:t>
            </w:r>
            <w:r w:rsidR="00C16CF5" w:rsidRPr="008E4F8E">
              <w:t>10.1</w:t>
            </w:r>
            <w:r w:rsidR="005C7504">
              <w:t>9</w:t>
            </w:r>
          </w:p>
        </w:tc>
      </w:tr>
      <w:tr w:rsidR="00C16CF5" w:rsidRPr="006C4124" w:rsidTr="008E4F8E">
        <w:tc>
          <w:tcPr>
            <w:tcW w:w="498" w:type="dxa"/>
            <w:tcMar>
              <w:top w:w="57" w:type="dxa"/>
              <w:bottom w:w="57" w:type="dxa"/>
            </w:tcMar>
          </w:tcPr>
          <w:p w:rsidR="00C16CF5" w:rsidRPr="003276A2" w:rsidRDefault="00C16CF5" w:rsidP="003924F9">
            <w:r w:rsidRPr="008E4F8E">
              <w:t>10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C16CF5" w:rsidRPr="008E4F8E" w:rsidRDefault="00C16CF5" w:rsidP="003924F9">
            <w:r w:rsidRPr="008E4F8E">
              <w:t>… die verschiedenen Arten der zwischenmolekularen Kräfte erklären.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16CF5" w:rsidRPr="008E4F8E" w:rsidRDefault="00C16CF5" w:rsidP="003924F9">
            <w:r w:rsidRPr="008E4F8E">
              <w:t>10.8</w:t>
            </w:r>
            <w:r w:rsidR="00A64ED0">
              <w:t xml:space="preserve">, </w:t>
            </w:r>
            <w:r w:rsidR="00A64ED0">
              <w:br/>
              <w:t>8.6</w:t>
            </w:r>
            <w:r w:rsidR="00B0385B">
              <w:t xml:space="preserve"> </w:t>
            </w:r>
          </w:p>
        </w:tc>
      </w:tr>
      <w:tr w:rsidR="00C16CF5" w:rsidRPr="006C4124" w:rsidTr="008E4F8E">
        <w:tc>
          <w:tcPr>
            <w:tcW w:w="498" w:type="dxa"/>
            <w:tcMar>
              <w:top w:w="57" w:type="dxa"/>
              <w:bottom w:w="57" w:type="dxa"/>
            </w:tcMar>
          </w:tcPr>
          <w:p w:rsidR="00C16CF5" w:rsidRPr="003276A2" w:rsidRDefault="00C16CF5" w:rsidP="003924F9">
            <w:r w:rsidRPr="008E4F8E">
              <w:t>11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C16CF5" w:rsidRPr="008E4F8E" w:rsidRDefault="00C16CF5" w:rsidP="003924F9">
            <w:r w:rsidRPr="008E4F8E">
              <w:t>… anhand der Strukturformeln von Alkan-Molekülen die Siedetemperaturen von Alkanen vergleichend abschätzen.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16CF5" w:rsidRPr="008E4F8E" w:rsidRDefault="00C16CF5" w:rsidP="003924F9">
            <w:r w:rsidRPr="008E4F8E">
              <w:t>10.8</w:t>
            </w:r>
          </w:p>
        </w:tc>
      </w:tr>
      <w:tr w:rsidR="00C16CF5" w:rsidRPr="006C4124" w:rsidTr="008E4F8E">
        <w:tc>
          <w:tcPr>
            <w:tcW w:w="498" w:type="dxa"/>
            <w:tcMar>
              <w:top w:w="57" w:type="dxa"/>
              <w:bottom w:w="57" w:type="dxa"/>
            </w:tcMar>
          </w:tcPr>
          <w:p w:rsidR="00C16CF5" w:rsidRPr="003276A2" w:rsidRDefault="00C16CF5" w:rsidP="003924F9">
            <w:r w:rsidRPr="008E4F8E">
              <w:t>12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C16CF5" w:rsidRPr="008E4F8E" w:rsidRDefault="00C16CF5" w:rsidP="003924F9">
            <w:r w:rsidRPr="008E4F8E">
              <w:t>… die typischen Reaktion von Alkanen und Alkenen beschreiben.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16CF5" w:rsidRPr="008E4F8E" w:rsidRDefault="00C16CF5" w:rsidP="003924F9">
            <w:r w:rsidRPr="008E4F8E">
              <w:t>10.9, 10.11</w:t>
            </w:r>
          </w:p>
        </w:tc>
      </w:tr>
      <w:tr w:rsidR="00C16CF5" w:rsidRPr="006C4124" w:rsidTr="008E4F8E">
        <w:tc>
          <w:tcPr>
            <w:tcW w:w="498" w:type="dxa"/>
            <w:tcMar>
              <w:top w:w="57" w:type="dxa"/>
              <w:bottom w:w="57" w:type="dxa"/>
            </w:tcMar>
          </w:tcPr>
          <w:p w:rsidR="00C16CF5" w:rsidRPr="003276A2" w:rsidRDefault="00C16CF5" w:rsidP="003924F9">
            <w:r w:rsidRPr="008E4F8E">
              <w:t>13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C16CF5" w:rsidRPr="008E4F8E" w:rsidRDefault="00C16CF5" w:rsidP="003924F9">
            <w:r w:rsidRPr="008E4F8E">
              <w:t xml:space="preserve">… eine Nachweisreaktion für </w:t>
            </w:r>
            <w:r w:rsidRPr="00D63AEC">
              <w:rPr>
                <w:rFonts w:ascii="Cambria Math" w:hAnsi="Cambria Math"/>
              </w:rPr>
              <w:t>C</w:t>
            </w:r>
            <w:r w:rsidR="00D63AEC">
              <w:t>-</w:t>
            </w:r>
            <w:r w:rsidRPr="00D63AEC">
              <w:rPr>
                <w:rFonts w:ascii="Cambria Math" w:hAnsi="Cambria Math"/>
              </w:rPr>
              <w:t>C</w:t>
            </w:r>
            <w:r w:rsidRPr="008E4F8E">
              <w:t>-Mehrfachbindungen in Molekülen beschreiben.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C16CF5" w:rsidRPr="006C4124" w:rsidRDefault="00C16CF5" w:rsidP="003924F9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16CF5" w:rsidRPr="008E4F8E" w:rsidRDefault="00C16CF5" w:rsidP="003924F9">
            <w:r w:rsidRPr="008E4F8E">
              <w:t>10.11</w:t>
            </w:r>
          </w:p>
        </w:tc>
      </w:tr>
    </w:tbl>
    <w:p w:rsidR="00C16CF5" w:rsidRPr="008E4F8E" w:rsidRDefault="00C16CF5" w:rsidP="00C16CF5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8E4F8E">
        <w:rPr>
          <w:rStyle w:val="ekvfett"/>
        </w:rPr>
        <w:br w:type="page"/>
      </w:r>
      <w:r w:rsidRPr="008E4F8E">
        <w:rPr>
          <w:rStyle w:val="ekvfett"/>
        </w:rPr>
        <w:lastRenderedPageBreak/>
        <w:t>Aufgaben</w:t>
      </w:r>
    </w:p>
    <w:p w:rsidR="005C7504" w:rsidRPr="008E4F8E" w:rsidRDefault="005C7504" w:rsidP="005C7504">
      <w:r w:rsidRPr="008E4F8E">
        <w:rPr>
          <w:rStyle w:val="ekvnummerierung"/>
        </w:rPr>
        <w:t>A</w:t>
      </w:r>
      <w:r>
        <w:rPr>
          <w:rStyle w:val="ekvnummerierung"/>
        </w:rPr>
        <w:t>1</w:t>
      </w:r>
      <w:r w:rsidRPr="008E4F8E">
        <w:t> </w:t>
      </w:r>
      <w:r w:rsidRPr="008E4F8E">
        <w:t>Erkläre, wie Erdöl und Erdgas entstehen. (</w:t>
      </w:r>
      <w:r>
        <w:t>1</w:t>
      </w:r>
      <w:r w:rsidRPr="008E4F8E">
        <w:t>)</w:t>
      </w:r>
    </w:p>
    <w:p w:rsidR="005C7504" w:rsidRPr="008E4F8E" w:rsidRDefault="005C7504" w:rsidP="005C7504"/>
    <w:p w:rsidR="00C16CF5" w:rsidRPr="008E4F8E" w:rsidRDefault="00C16CF5" w:rsidP="00C16CF5">
      <w:r w:rsidRPr="008E4F8E">
        <w:rPr>
          <w:rStyle w:val="ekvnummerierung"/>
        </w:rPr>
        <w:t>A</w:t>
      </w:r>
      <w:r w:rsidR="005C7504">
        <w:rPr>
          <w:rStyle w:val="ekvnummerierung"/>
        </w:rPr>
        <w:t>2</w:t>
      </w:r>
      <w:r w:rsidRPr="008E4F8E">
        <w:t> </w:t>
      </w:r>
      <w:r w:rsidRPr="008E4F8E">
        <w:t>Definiere, was man unter Kohlenwasserstoffen versteht. (</w:t>
      </w:r>
      <w:r w:rsidR="005C7504">
        <w:t>4</w:t>
      </w:r>
      <w:r w:rsidRPr="008E4F8E">
        <w:t>)</w:t>
      </w:r>
    </w:p>
    <w:p w:rsidR="00C16CF5" w:rsidRPr="008E4F8E" w:rsidRDefault="00C16CF5" w:rsidP="00C16CF5"/>
    <w:p w:rsidR="00C16CF5" w:rsidRPr="008E4F8E" w:rsidRDefault="00C16CF5" w:rsidP="00C16CF5">
      <w:r w:rsidRPr="008E4F8E">
        <w:rPr>
          <w:rStyle w:val="ekvnummerierung"/>
        </w:rPr>
        <w:t>A3</w:t>
      </w:r>
      <w:r w:rsidRPr="008E4F8E">
        <w:t> </w:t>
      </w:r>
      <w:r w:rsidR="004164EA">
        <w:t>J</w:t>
      </w:r>
      <w:r w:rsidRPr="008E4F8E">
        <w:t xml:space="preserve">eweils ein Liter Methan bzw. Butan </w:t>
      </w:r>
      <w:r w:rsidR="004164EA">
        <w:t xml:space="preserve">wird </w:t>
      </w:r>
      <w:r w:rsidRPr="008E4F8E">
        <w:t xml:space="preserve">verbrannt. </w:t>
      </w:r>
    </w:p>
    <w:p w:rsidR="00C16CF5" w:rsidRPr="008E4F8E" w:rsidRDefault="00C16CF5" w:rsidP="00C16CF5">
      <w:r w:rsidRPr="008E4F8E">
        <w:rPr>
          <w:b/>
        </w:rPr>
        <w:t>a)</w:t>
      </w:r>
      <w:r w:rsidRPr="008E4F8E">
        <w:t xml:space="preserve"> Gib die Reaktionsgleichungen für die Verbrennungen an. (</w:t>
      </w:r>
      <w:r w:rsidR="005C7504">
        <w:t>2</w:t>
      </w:r>
      <w:r w:rsidRPr="008E4F8E">
        <w:t>)</w:t>
      </w:r>
    </w:p>
    <w:p w:rsidR="00C16CF5" w:rsidRPr="008E4F8E" w:rsidRDefault="00C16CF5" w:rsidP="00C16CF5">
      <w:r w:rsidRPr="008E4F8E">
        <w:rPr>
          <w:b/>
        </w:rPr>
        <w:t>b)</w:t>
      </w:r>
      <w:r w:rsidRPr="008E4F8E">
        <w:t xml:space="preserve"> Beschreibe jeweils ein Experiment zum Nachweis der Reaktionsprodukte.</w:t>
      </w:r>
      <w:r w:rsidR="00B11E20">
        <w:t xml:space="preserve"> </w:t>
      </w:r>
      <w:r w:rsidRPr="008E4F8E">
        <w:t>(</w:t>
      </w:r>
      <w:r w:rsidR="005C7504">
        <w:t>2</w:t>
      </w:r>
      <w:r w:rsidRPr="008E4F8E">
        <w:t>)</w:t>
      </w:r>
    </w:p>
    <w:p w:rsidR="00C16CF5" w:rsidRPr="008E4F8E" w:rsidRDefault="00C16CF5" w:rsidP="00C16CF5">
      <w:r w:rsidRPr="008E4F8E">
        <w:rPr>
          <w:b/>
        </w:rPr>
        <w:t>c)</w:t>
      </w:r>
      <w:r w:rsidRPr="008E4F8E">
        <w:t xml:space="preserve"> Berechne das Volumen an Sauerstoff, das jeweils für die Verbrennung benötigt wird, und das Volumen an Kohlenstoffdioxid, das bei der Verbrennung entsteht. (9)</w:t>
      </w:r>
    </w:p>
    <w:p w:rsidR="00C16CF5" w:rsidRPr="008E4F8E" w:rsidRDefault="00C16CF5" w:rsidP="00C16CF5"/>
    <w:p w:rsidR="00C16CF5" w:rsidRPr="008E4F8E" w:rsidRDefault="00C16CF5" w:rsidP="00C16CF5">
      <w:r w:rsidRPr="008E4F8E">
        <w:rPr>
          <w:rStyle w:val="ekvnummerierung"/>
        </w:rPr>
        <w:t>A4</w:t>
      </w:r>
      <w:r w:rsidRPr="008E4F8E">
        <w:t> </w:t>
      </w:r>
      <w:r w:rsidRPr="00B11E20">
        <w:rPr>
          <w:rFonts w:ascii="Cambria Math" w:hAnsi="Cambria Math"/>
        </w:rPr>
        <w:t>120 ml</w:t>
      </w:r>
      <w:r w:rsidRPr="008E4F8E">
        <w:t xml:space="preserve"> eines Gases, dessen Moleküle nur aus </w:t>
      </w:r>
      <w:r w:rsidRPr="00B11E20">
        <w:rPr>
          <w:rFonts w:ascii="Cambria Math" w:hAnsi="Cambria Math"/>
        </w:rPr>
        <w:t>C</w:t>
      </w:r>
      <w:r w:rsidRPr="008E4F8E">
        <w:t xml:space="preserve">- und </w:t>
      </w:r>
      <w:r w:rsidRPr="00B11E20">
        <w:rPr>
          <w:rFonts w:ascii="Cambria Math" w:hAnsi="Cambria Math"/>
        </w:rPr>
        <w:t>H</w:t>
      </w:r>
      <w:r w:rsidRPr="008E4F8E">
        <w:t xml:space="preserve">-Atomen aufgebaut </w:t>
      </w:r>
      <w:r w:rsidR="00D63AEC">
        <w:t>sind</w:t>
      </w:r>
      <w:r w:rsidRPr="008E4F8E">
        <w:t xml:space="preserve">, haben bei Zimmertemperatur </w:t>
      </w:r>
      <w:r w:rsidR="00F96274">
        <w:t>die</w:t>
      </w:r>
      <w:r w:rsidRPr="008E4F8E">
        <w:t xml:space="preserve"> Masse von </w:t>
      </w:r>
      <w:r w:rsidRPr="00B11E20">
        <w:rPr>
          <w:rFonts w:ascii="Cambria Math" w:hAnsi="Cambria Math"/>
        </w:rPr>
        <w:t>150 mg</w:t>
      </w:r>
      <w:r w:rsidRPr="008E4F8E">
        <w:t xml:space="preserve">. </w:t>
      </w:r>
    </w:p>
    <w:p w:rsidR="00C16CF5" w:rsidRPr="008E4F8E" w:rsidRDefault="00C16CF5" w:rsidP="00C16CF5">
      <w:r w:rsidRPr="008E4F8E">
        <w:rPr>
          <w:b/>
        </w:rPr>
        <w:t>a)</w:t>
      </w:r>
      <w:r w:rsidRPr="008E4F8E">
        <w:t xml:space="preserve"> Beschreibe einen Versuchsaufbau, mit dem man die Masse von </w:t>
      </w:r>
      <w:r w:rsidRPr="00B11E20">
        <w:rPr>
          <w:rFonts w:ascii="Cambria Math" w:hAnsi="Cambria Math"/>
        </w:rPr>
        <w:t>120 ml</w:t>
      </w:r>
      <w:r w:rsidRPr="008E4F8E">
        <w:t xml:space="preserve"> eines Gases bestimmen kann. (</w:t>
      </w:r>
      <w:r w:rsidR="005C7504">
        <w:t>3</w:t>
      </w:r>
      <w:r w:rsidRPr="008E4F8E">
        <w:t>)</w:t>
      </w:r>
    </w:p>
    <w:p w:rsidR="00C16CF5" w:rsidRPr="008E4F8E" w:rsidRDefault="00C16CF5" w:rsidP="00C16CF5">
      <w:r w:rsidRPr="008E4F8E">
        <w:rPr>
          <w:b/>
        </w:rPr>
        <w:t>b)</w:t>
      </w:r>
      <w:r w:rsidRPr="008E4F8E">
        <w:t xml:space="preserve"> Ermittle die Molekülmasse und die Molekülformel. (</w:t>
      </w:r>
      <w:r w:rsidR="005C7504">
        <w:t>3</w:t>
      </w:r>
      <w:r w:rsidRPr="008E4F8E">
        <w:t>)</w:t>
      </w:r>
    </w:p>
    <w:p w:rsidR="00C16CF5" w:rsidRPr="008E4F8E" w:rsidRDefault="00C16CF5" w:rsidP="00C16CF5"/>
    <w:p w:rsidR="00C16CF5" w:rsidRPr="008E4F8E" w:rsidRDefault="00C16CF5" w:rsidP="00C16CF5">
      <w:r w:rsidRPr="008E4F8E">
        <w:rPr>
          <w:rStyle w:val="ekvnummerierung"/>
        </w:rPr>
        <w:t>A5</w:t>
      </w:r>
      <w:r w:rsidRPr="008E4F8E">
        <w:t> </w:t>
      </w:r>
      <w:r w:rsidRPr="008E4F8E">
        <w:t xml:space="preserve"> </w:t>
      </w:r>
    </w:p>
    <w:p w:rsidR="00C16CF5" w:rsidRPr="008E4F8E" w:rsidRDefault="00C16CF5" w:rsidP="00C16CF5">
      <w:r w:rsidRPr="008E4F8E">
        <w:rPr>
          <w:b/>
        </w:rPr>
        <w:t>a)</w:t>
      </w:r>
      <w:r w:rsidRPr="008E4F8E">
        <w:t xml:space="preserve"> Gib die Halbstrukturformeln der Moleküle der folgenden Verbindungen an: 3,3-Dimethylhexan, </w:t>
      </w:r>
      <w:r w:rsidRPr="008E4F8E">
        <w:br/>
        <w:t>2-Methylhexan, 3-Ethylhexan, 3-Ethyl-2-methylpentan, 2,3,4-Trimethylhexan. (8)</w:t>
      </w:r>
    </w:p>
    <w:p w:rsidR="00C16CF5" w:rsidRPr="008E4F8E" w:rsidRDefault="00C16CF5" w:rsidP="00C16CF5">
      <w:r w:rsidRPr="008E4F8E">
        <w:rPr>
          <w:b/>
        </w:rPr>
        <w:t>b)</w:t>
      </w:r>
      <w:r w:rsidRPr="008E4F8E">
        <w:t xml:space="preserve"> Gib an, welche dieser Moleküle isomer zueinander sind. (6)</w:t>
      </w:r>
    </w:p>
    <w:p w:rsidR="00C16CF5" w:rsidRPr="008E4F8E" w:rsidRDefault="00C16CF5" w:rsidP="00C16CF5"/>
    <w:p w:rsidR="00C16CF5" w:rsidRPr="008E4F8E" w:rsidRDefault="00C16CF5" w:rsidP="00C16CF5">
      <w:r w:rsidRPr="008E4F8E">
        <w:rPr>
          <w:rStyle w:val="ekvnummerierung"/>
        </w:rPr>
        <w:t>A6</w:t>
      </w:r>
      <w:r w:rsidRPr="008E4F8E">
        <w:t> </w:t>
      </w:r>
      <w:r w:rsidRPr="008E4F8E">
        <w:t xml:space="preserve">Gib die Strukturformeln der Moleküle von Pentan, 2,2-Dimethylpropan und Wasser an, und ordne diesen die folgenden Siedetemperaturen zu: </w:t>
      </w:r>
      <w:r w:rsidRPr="00B11E20">
        <w:rPr>
          <w:rFonts w:ascii="Cambria Math" w:hAnsi="Cambria Math"/>
        </w:rPr>
        <w:t>100°C</w:t>
      </w:r>
      <w:r w:rsidRPr="008E4F8E">
        <w:t xml:space="preserve">, </w:t>
      </w:r>
      <w:r w:rsidRPr="00B11E20">
        <w:rPr>
          <w:rFonts w:ascii="Cambria Math" w:hAnsi="Cambria Math"/>
        </w:rPr>
        <w:t>9°C</w:t>
      </w:r>
      <w:r w:rsidRPr="008E4F8E">
        <w:t xml:space="preserve">, </w:t>
      </w:r>
      <w:r w:rsidRPr="00B11E20">
        <w:rPr>
          <w:rFonts w:ascii="Cambria Math" w:hAnsi="Cambria Math"/>
        </w:rPr>
        <w:t>36°C</w:t>
      </w:r>
      <w:r w:rsidRPr="008E4F8E">
        <w:t>. Begründe deine Zuordnung. (8, 10, 11)</w:t>
      </w:r>
    </w:p>
    <w:p w:rsidR="00C16CF5" w:rsidRPr="008E4F8E" w:rsidRDefault="00C16CF5" w:rsidP="00C16CF5"/>
    <w:p w:rsidR="00C16CF5" w:rsidRPr="008E4F8E" w:rsidRDefault="00C16CF5" w:rsidP="00C16CF5">
      <w:r w:rsidRPr="008E4F8E">
        <w:rPr>
          <w:rStyle w:val="ekvnummerierung"/>
        </w:rPr>
        <w:t>A7</w:t>
      </w:r>
      <w:r w:rsidRPr="008E4F8E">
        <w:t> </w:t>
      </w:r>
      <w:r w:rsidRPr="008E4F8E">
        <w:t xml:space="preserve">Gib die Halbstrukturformeln aller Isomere </w:t>
      </w:r>
      <w:r w:rsidR="00F96274">
        <w:t xml:space="preserve">mit </w:t>
      </w:r>
      <w:r w:rsidRPr="008E4F8E">
        <w:t>der Molekülformel</w:t>
      </w:r>
      <w:r w:rsidR="00D63AEC" w:rsidRPr="008E4F8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14</m:t>
            </m:r>
          </m:sub>
        </m:sSub>
      </m:oMath>
      <w:r w:rsidR="00D63AEC" w:rsidRPr="008E4F8E">
        <w:t xml:space="preserve"> </w:t>
      </w:r>
      <w:r w:rsidRPr="008E4F8E">
        <w:t>an und benenne diese. (6, 7)</w:t>
      </w:r>
    </w:p>
    <w:p w:rsidR="00C16CF5" w:rsidRPr="008E4F8E" w:rsidRDefault="00C16CF5" w:rsidP="00C16CF5"/>
    <w:p w:rsidR="00C16CF5" w:rsidRPr="008E4F8E" w:rsidRDefault="00C16CF5" w:rsidP="00C16CF5">
      <w:r w:rsidRPr="008E4F8E">
        <w:rPr>
          <w:rStyle w:val="ekvnummerierung"/>
        </w:rPr>
        <w:t>A8</w:t>
      </w:r>
      <w:r w:rsidRPr="008E4F8E">
        <w:t> </w:t>
      </w:r>
      <w:r w:rsidRPr="008E4F8E">
        <w:t xml:space="preserve">Von einem gasförmigen Kohlenwasserstoff werden bei Zimmertemperatur </w:t>
      </w:r>
      <w:r w:rsidR="00391789" w:rsidRPr="008E4F8E">
        <w:t>und Normdruck</w:t>
      </w:r>
      <w:r w:rsidR="00F96274">
        <w:t xml:space="preserve"> (</w:t>
      </w:r>
      <w:r w:rsidR="00F96274" w:rsidRPr="00F96274">
        <w:rPr>
          <w:rFonts w:ascii="Cambria Math" w:hAnsi="Cambria Math"/>
        </w:rPr>
        <w:t>1013 hPa</w:t>
      </w:r>
      <w:r w:rsidR="00F96274">
        <w:t xml:space="preserve">) </w:t>
      </w:r>
      <w:r w:rsidR="00F96274">
        <w:br/>
        <w:t>24 Liter</w:t>
      </w:r>
      <w:r w:rsidRPr="008E4F8E">
        <w:t xml:space="preserve"> abgemessen. Diese Stoffportion wird verbrannt. Nach Abkühlung der Reaktionsprodukte auf Zimmertemperatur erhält man </w:t>
      </w:r>
      <w:r w:rsidRPr="00B11E20">
        <w:rPr>
          <w:rFonts w:ascii="Cambria Math" w:hAnsi="Cambria Math"/>
        </w:rPr>
        <w:t>72 l</w:t>
      </w:r>
      <w:r w:rsidRPr="008E4F8E">
        <w:t xml:space="preserve"> Kohlenstoffdioxid und </w:t>
      </w:r>
      <w:r w:rsidRPr="00B11E20">
        <w:rPr>
          <w:rFonts w:ascii="Cambria Math" w:hAnsi="Cambria Math"/>
        </w:rPr>
        <w:t>72 g</w:t>
      </w:r>
      <w:r w:rsidRPr="008E4F8E">
        <w:t xml:space="preserve"> Wasser.</w:t>
      </w:r>
    </w:p>
    <w:p w:rsidR="00C16CF5" w:rsidRPr="008E4F8E" w:rsidRDefault="00C16CF5" w:rsidP="00C16CF5">
      <w:r w:rsidRPr="008E4F8E">
        <w:rPr>
          <w:b/>
        </w:rPr>
        <w:t>a)</w:t>
      </w:r>
      <w:r w:rsidRPr="008E4F8E">
        <w:t xml:space="preserve"> Ermittle die Molekülformel des Kohlenwasserstoffs und benenne ihn. (</w:t>
      </w:r>
      <w:r w:rsidR="0000132D">
        <w:t>4</w:t>
      </w:r>
      <w:bookmarkStart w:id="0" w:name="_GoBack"/>
      <w:bookmarkEnd w:id="0"/>
      <w:r w:rsidRPr="008E4F8E">
        <w:t>, 7, 9)</w:t>
      </w:r>
    </w:p>
    <w:p w:rsidR="00C16CF5" w:rsidRPr="008E4F8E" w:rsidRDefault="00C16CF5" w:rsidP="00C16CF5">
      <w:r w:rsidRPr="008E4F8E">
        <w:rPr>
          <w:b/>
        </w:rPr>
        <w:t>b)</w:t>
      </w:r>
      <w:r w:rsidRPr="008E4F8E">
        <w:t xml:space="preserve"> Skizziere die Strukturformel der Moleküle des Kohlenwasserstoffs. (8)</w:t>
      </w:r>
    </w:p>
    <w:p w:rsidR="00C16CF5" w:rsidRPr="008E4F8E" w:rsidRDefault="00C16CF5" w:rsidP="00C16CF5"/>
    <w:p w:rsidR="00C16CF5" w:rsidRPr="008E4F8E" w:rsidRDefault="00C16CF5" w:rsidP="00C16CF5">
      <w:r w:rsidRPr="008E4F8E">
        <w:rPr>
          <w:rStyle w:val="ekvnummerierung"/>
        </w:rPr>
        <w:t>A9</w:t>
      </w:r>
      <w:r w:rsidRPr="008E4F8E">
        <w:t> </w:t>
      </w:r>
      <w:r w:rsidRPr="008E4F8E">
        <w:t xml:space="preserve"> </w:t>
      </w:r>
    </w:p>
    <w:p w:rsidR="00C16CF5" w:rsidRPr="008E4F8E" w:rsidRDefault="00C16CF5" w:rsidP="00C16CF5">
      <w:r w:rsidRPr="008E4F8E">
        <w:rPr>
          <w:b/>
        </w:rPr>
        <w:t>a)</w:t>
      </w:r>
      <w:r w:rsidRPr="008E4F8E">
        <w:t xml:space="preserve"> Gib die typischen Reaktionen der Alkane bzw. Alkene an. (12)</w:t>
      </w:r>
    </w:p>
    <w:p w:rsidR="00C16CF5" w:rsidRPr="008E4F8E" w:rsidRDefault="00C16CF5" w:rsidP="00C16CF5">
      <w:r w:rsidRPr="008E4F8E">
        <w:rPr>
          <w:b/>
        </w:rPr>
        <w:t>b)</w:t>
      </w:r>
      <w:r w:rsidRPr="008E4F8E">
        <w:t xml:space="preserve"> Gib an, wie sich Mehrfachbindungen zwischen Kohlenstoff-Atomen in Molekülen nachweisen lassen. (13)</w:t>
      </w:r>
    </w:p>
    <w:p w:rsidR="00C16CF5" w:rsidRPr="008E4F8E" w:rsidRDefault="00C16CF5" w:rsidP="00C16CF5"/>
    <w:p w:rsidR="00C16CF5" w:rsidRPr="008E4F8E" w:rsidRDefault="00BA287D" w:rsidP="00C16CF5"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2706370</wp:posOffset>
            </wp:positionH>
            <wp:positionV relativeFrom="paragraph">
              <wp:posOffset>1905</wp:posOffset>
            </wp:positionV>
            <wp:extent cx="3240000" cy="2073600"/>
            <wp:effectExtent l="0" t="0" r="0" b="3175"/>
            <wp:wrapNone/>
            <wp:docPr id="2" name="Grafik 2" descr="Ein Bild, das Text, Karte enthält.&#10;&#10;Mit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04756312_Diag10_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CF5" w:rsidRPr="008E4F8E">
        <w:rPr>
          <w:rStyle w:val="ekvnummerierung"/>
        </w:rPr>
        <w:t>Zusatzaufgabe</w:t>
      </w:r>
      <w:r w:rsidR="00C16CF5" w:rsidRPr="008E4F8E">
        <w:t xml:space="preserve"> </w:t>
      </w:r>
    </w:p>
    <w:p w:rsidR="00C16CF5" w:rsidRPr="008E4F8E" w:rsidRDefault="00C16CF5" w:rsidP="00BA287D">
      <w:pPr>
        <w:ind w:right="5387"/>
      </w:pPr>
      <w:r w:rsidRPr="008E4F8E">
        <w:t xml:space="preserve">Bei der gaschromatografischen Analyse eines Kohlenwasserstoff-Gemisches ergibt sich das nebenstehende Gaschromatogramm. </w:t>
      </w:r>
    </w:p>
    <w:p w:rsidR="00C16CF5" w:rsidRPr="008E4F8E" w:rsidRDefault="00C16CF5" w:rsidP="00BA287D">
      <w:pPr>
        <w:ind w:right="5387"/>
      </w:pPr>
      <w:r w:rsidRPr="008E4F8E">
        <w:rPr>
          <w:b/>
        </w:rPr>
        <w:t>a)</w:t>
      </w:r>
      <w:r w:rsidRPr="008E4F8E">
        <w:t xml:space="preserve"> Beschreibe den Versuchsaufbau und das Funktionsprinzip eines Gaschromatografen.</w:t>
      </w:r>
      <w:r w:rsidR="00451F88" w:rsidRPr="008E4F8E">
        <w:t xml:space="preserve"> </w:t>
      </w:r>
    </w:p>
    <w:p w:rsidR="00C16CF5" w:rsidRPr="008E4F8E" w:rsidRDefault="00C16CF5" w:rsidP="00BA287D">
      <w:pPr>
        <w:ind w:right="5387"/>
      </w:pPr>
      <w:r w:rsidRPr="008E4F8E">
        <w:rPr>
          <w:b/>
        </w:rPr>
        <w:t>b)</w:t>
      </w:r>
      <w:r w:rsidRPr="008E4F8E">
        <w:t xml:space="preserve"> </w:t>
      </w:r>
      <w:r w:rsidR="00735E9B" w:rsidRPr="008E4F8E">
        <w:t xml:space="preserve">Nenne die Mindestanzahl von Reinstoffen, aus denen das </w:t>
      </w:r>
      <w:r w:rsidR="007D1268" w:rsidRPr="008E4F8E">
        <w:t>Gemisch zusammengesetzt ist</w:t>
      </w:r>
      <w:r w:rsidR="00735E9B" w:rsidRPr="008E4F8E">
        <w:t xml:space="preserve">, und erkläre deine Antwort. </w:t>
      </w:r>
    </w:p>
    <w:p w:rsidR="00C16CF5" w:rsidRPr="008E4F8E" w:rsidRDefault="00C16CF5" w:rsidP="00BA287D">
      <w:pPr>
        <w:ind w:right="5387"/>
      </w:pPr>
      <w:r w:rsidRPr="008E4F8E">
        <w:rPr>
          <w:b/>
        </w:rPr>
        <w:t>c)</w:t>
      </w:r>
      <w:r w:rsidRPr="008E4F8E">
        <w:t xml:space="preserve"> Beschreibe, wie sich die Anteile der </w:t>
      </w:r>
      <w:r w:rsidR="009455E2" w:rsidRPr="008E4F8E">
        <w:t xml:space="preserve">Reinstoffe </w:t>
      </w:r>
      <w:r w:rsidRPr="008E4F8E">
        <w:t>im Gemisch ermitteln lassen.</w:t>
      </w:r>
      <w:r w:rsidR="00451F88" w:rsidRPr="008E4F8E">
        <w:t xml:space="preserve"> </w:t>
      </w:r>
    </w:p>
    <w:p w:rsidR="00C16CF5" w:rsidRPr="008E4F8E" w:rsidRDefault="00C16CF5" w:rsidP="00C16CF5"/>
    <w:p w:rsidR="00C16CF5" w:rsidRPr="008E4F8E" w:rsidRDefault="00C16CF5" w:rsidP="00C16CF5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8E4F8E">
        <w:rPr>
          <w:rStyle w:val="ekvfett"/>
        </w:rPr>
        <w:br w:type="page"/>
      </w:r>
      <w:r w:rsidRPr="008E4F8E">
        <w:rPr>
          <w:rStyle w:val="ekvfett"/>
        </w:rPr>
        <w:lastRenderedPageBreak/>
        <w:t>Lösungen</w:t>
      </w:r>
    </w:p>
    <w:p w:rsidR="00C16CF5" w:rsidRPr="008E4F8E" w:rsidRDefault="00C16CF5" w:rsidP="00C16CF5">
      <w:r w:rsidRPr="008E4F8E">
        <w:rPr>
          <w:rStyle w:val="ekvnummerierung"/>
        </w:rPr>
        <w:t>Zu A</w:t>
      </w:r>
      <w:r w:rsidR="005C7504">
        <w:rPr>
          <w:rStyle w:val="ekvnummerierung"/>
        </w:rPr>
        <w:t>1</w:t>
      </w:r>
      <w:r w:rsidRPr="008E4F8E">
        <w:t> </w:t>
      </w:r>
      <w:r w:rsidRPr="00697480">
        <w:t xml:space="preserve"> </w:t>
      </w:r>
      <w:r>
        <w:t>S</w:t>
      </w:r>
      <w:r w:rsidRPr="008E4F8E">
        <w:t>iehe Schülerbuch, Kap. 10.1</w:t>
      </w:r>
    </w:p>
    <w:p w:rsidR="00C16CF5" w:rsidRPr="008E4F8E" w:rsidRDefault="00C16CF5" w:rsidP="00C16CF5"/>
    <w:p w:rsidR="005C7504" w:rsidRPr="008E4F8E" w:rsidRDefault="005C7504" w:rsidP="005C7504">
      <w:r w:rsidRPr="008E4F8E">
        <w:rPr>
          <w:rStyle w:val="ekvnummerierung"/>
        </w:rPr>
        <w:t>Zu A</w:t>
      </w:r>
      <w:r>
        <w:rPr>
          <w:rStyle w:val="ekvnummerierung"/>
        </w:rPr>
        <w:t>2</w:t>
      </w:r>
      <w:r w:rsidRPr="008E4F8E">
        <w:t> </w:t>
      </w:r>
      <w:r w:rsidRPr="008E4F8E">
        <w:t>Kohlenwasserstoffe sind Verbindungen, deren Moleküle aus Kohlenstoff- und Wasserstoff-Atomen aufgebaut sind.</w:t>
      </w:r>
    </w:p>
    <w:p w:rsidR="005C7504" w:rsidRPr="008E4F8E" w:rsidRDefault="005C7504" w:rsidP="005C7504"/>
    <w:p w:rsidR="00C16CF5" w:rsidRPr="00830402" w:rsidRDefault="00C16CF5" w:rsidP="00C16CF5">
      <w:pPr>
        <w:tabs>
          <w:tab w:val="clear" w:pos="340"/>
          <w:tab w:val="clear" w:pos="595"/>
          <w:tab w:val="clear" w:pos="851"/>
        </w:tabs>
        <w:spacing w:line="264" w:lineRule="auto"/>
        <w:rPr>
          <w:rFonts w:cs="Tahoma"/>
          <w:szCs w:val="19"/>
        </w:rPr>
      </w:pPr>
      <w:r w:rsidRPr="00830402">
        <w:rPr>
          <w:rStyle w:val="ekvnummerierung"/>
        </w:rPr>
        <w:t>Zu A3</w:t>
      </w:r>
      <w:r w:rsidRPr="008E4F8E">
        <w:rPr>
          <w:szCs w:val="19"/>
        </w:rPr>
        <w:t> </w:t>
      </w:r>
      <w:r w:rsidRPr="00830402">
        <w:rPr>
          <w:rFonts w:cs="Tahoma"/>
          <w:szCs w:val="19"/>
        </w:rPr>
        <w:t xml:space="preserve"> </w:t>
      </w:r>
    </w:p>
    <w:p w:rsidR="00C16CF5" w:rsidRPr="00830402" w:rsidRDefault="00C16CF5" w:rsidP="00C16CF5">
      <w:pPr>
        <w:tabs>
          <w:tab w:val="clear" w:pos="340"/>
          <w:tab w:val="clear" w:pos="595"/>
          <w:tab w:val="clear" w:pos="851"/>
        </w:tabs>
        <w:spacing w:line="264" w:lineRule="auto"/>
        <w:rPr>
          <w:rFonts w:cs="Tahoma"/>
          <w:szCs w:val="19"/>
        </w:rPr>
      </w:pPr>
      <w:r w:rsidRPr="00830402">
        <w:rPr>
          <w:rFonts w:cs="Tahoma"/>
          <w:b/>
          <w:szCs w:val="19"/>
        </w:rPr>
        <w:t>a)</w:t>
      </w:r>
      <w:r w:rsidRPr="00830402">
        <w:rPr>
          <w:rFonts w:cs="Tahoma"/>
          <w:szCs w:val="19"/>
        </w:rPr>
        <w:t xml:space="preserve">  </w:t>
      </w:r>
      <m:oMath>
        <m:sSub>
          <m:sSubPr>
            <m:ctrlPr>
              <w:rPr>
                <w:rFonts w:ascii="Cambria Math" w:hAnsi="Cambria Math" w:cs="Tahoma"/>
                <w:szCs w:val="19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ahoma"/>
            <w:szCs w:val="19"/>
          </w:rPr>
          <m:t xml:space="preserve"> + 2</m:t>
        </m:r>
        <m:sSub>
          <m:sSubPr>
            <m:ctrlPr>
              <w:rPr>
                <w:rFonts w:ascii="Cambria Math" w:hAnsi="Cambria Math" w:cs="Tahoma"/>
                <w:szCs w:val="19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 xml:space="preserve"> O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szCs w:val="19"/>
          </w:rPr>
          <m:t xml:space="preserve">  →  2 </m:t>
        </m:r>
        <m:sSub>
          <m:sSubPr>
            <m:ctrlPr>
              <w:rPr>
                <w:rFonts w:ascii="Cambria Math" w:hAnsi="Cambria Math" w:cs="Tahoma"/>
                <w:szCs w:val="19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szCs w:val="19"/>
          </w:rPr>
          <m:t xml:space="preserve">O  +  </m:t>
        </m:r>
        <m:sSub>
          <m:sSubPr>
            <m:ctrlPr>
              <w:rPr>
                <w:rFonts w:ascii="Cambria Math" w:hAnsi="Cambria Math" w:cs="Tahoma"/>
                <w:szCs w:val="19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2</m:t>
            </m:r>
          </m:sub>
        </m:sSub>
      </m:oMath>
      <w:r w:rsidRPr="00830402">
        <w:rPr>
          <w:rFonts w:cs="Tahoma"/>
          <w:szCs w:val="19"/>
        </w:rPr>
        <w:t xml:space="preserve">       und         </w:t>
      </w:r>
      <m:oMath>
        <m:r>
          <m:rPr>
            <m:sty m:val="p"/>
          </m:rPr>
          <w:rPr>
            <w:rFonts w:ascii="Cambria Math" w:hAnsi="Cambria Math" w:cs="Tahoma"/>
            <w:szCs w:val="19"/>
          </w:rPr>
          <m:t xml:space="preserve">2 </m:t>
        </m:r>
        <m:sSub>
          <m:sSubPr>
            <m:ctrlPr>
              <w:rPr>
                <w:rFonts w:ascii="Cambria Math" w:hAnsi="Cambria Math" w:cs="Tahoma"/>
                <w:szCs w:val="19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4</m:t>
            </m:r>
          </m:sub>
        </m:sSub>
        <m:sSub>
          <m:sSubPr>
            <m:ctrlPr>
              <w:rPr>
                <w:rFonts w:ascii="Cambria Math" w:hAnsi="Cambria Math" w:cs="Tahoma"/>
                <w:szCs w:val="19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10</m:t>
            </m:r>
          </m:sub>
        </m:sSub>
        <m:r>
          <m:rPr>
            <m:sty m:val="p"/>
          </m:rPr>
          <w:rPr>
            <w:rFonts w:ascii="Cambria Math" w:hAnsi="Cambria Math" w:cs="Tahoma"/>
            <w:szCs w:val="19"/>
          </w:rPr>
          <m:t xml:space="preserve"> + 13 </m:t>
        </m:r>
        <m:sSub>
          <m:sSubPr>
            <m:ctrlPr>
              <w:rPr>
                <w:rFonts w:ascii="Cambria Math" w:hAnsi="Cambria Math" w:cs="Tahoma"/>
                <w:szCs w:val="19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szCs w:val="19"/>
          </w:rPr>
          <m:t xml:space="preserve">  →  10 </m:t>
        </m:r>
        <m:sSub>
          <m:sSubPr>
            <m:ctrlPr>
              <w:rPr>
                <w:rFonts w:ascii="Cambria Math" w:hAnsi="Cambria Math" w:cs="Tahoma"/>
                <w:szCs w:val="19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  <w:szCs w:val="19"/>
          </w:rPr>
          <m:t xml:space="preserve">O + 8 </m:t>
        </m:r>
        <m:sSub>
          <m:sSubPr>
            <m:ctrlPr>
              <w:rPr>
                <w:rFonts w:ascii="Cambria Math" w:hAnsi="Cambria Math" w:cs="Tahoma"/>
                <w:szCs w:val="19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  <w:szCs w:val="19"/>
              </w:rPr>
              <m:t>2</m:t>
            </m:r>
          </m:sub>
        </m:sSub>
      </m:oMath>
    </w:p>
    <w:p w:rsidR="00C16CF5" w:rsidRPr="00830402" w:rsidRDefault="00C16CF5" w:rsidP="00C16CF5">
      <w:pPr>
        <w:tabs>
          <w:tab w:val="clear" w:pos="340"/>
          <w:tab w:val="clear" w:pos="595"/>
          <w:tab w:val="clear" w:pos="851"/>
        </w:tabs>
        <w:spacing w:line="264" w:lineRule="auto"/>
        <w:rPr>
          <w:rFonts w:cs="Tahoma"/>
          <w:szCs w:val="19"/>
        </w:rPr>
      </w:pPr>
    </w:p>
    <w:p w:rsidR="00C16CF5" w:rsidRPr="008E4F8E" w:rsidRDefault="00C16CF5" w:rsidP="00C16CF5">
      <w:pPr>
        <w:tabs>
          <w:tab w:val="clear" w:pos="595"/>
          <w:tab w:val="left" w:pos="567"/>
        </w:tabs>
        <w:spacing w:line="264" w:lineRule="auto"/>
        <w:rPr>
          <w:rFonts w:cs="Tahoma"/>
          <w:szCs w:val="19"/>
        </w:rPr>
      </w:pPr>
      <w:r w:rsidRPr="008E4F8E">
        <w:rPr>
          <w:rFonts w:cs="Tahoma"/>
          <w:b/>
          <w:szCs w:val="19"/>
        </w:rPr>
        <w:t>b)</w:t>
      </w:r>
      <w:r w:rsidRPr="008E4F8E">
        <w:rPr>
          <w:rFonts w:cs="Tahoma"/>
          <w:szCs w:val="19"/>
        </w:rPr>
        <w:t xml:space="preserve"> Nachweis von Wasser z.B. durch Blaufärbung von Wassertestpapier oder wasserfreiem Kupfersulfat. Nachweis von Kohlenstoffdioxid durch die Trübung von Kalkwasser (Calciumhydroxid-Lösung trübt sich durch die Entstehung von unlöslichem Calciumcarbonat). </w:t>
      </w:r>
    </w:p>
    <w:p w:rsidR="00C16CF5" w:rsidRPr="008E4F8E" w:rsidRDefault="00C16CF5" w:rsidP="00C16CF5">
      <w:pPr>
        <w:tabs>
          <w:tab w:val="clear" w:pos="595"/>
          <w:tab w:val="left" w:pos="567"/>
        </w:tabs>
        <w:spacing w:line="264" w:lineRule="auto"/>
        <w:rPr>
          <w:rFonts w:cs="Tahoma"/>
          <w:szCs w:val="19"/>
        </w:rPr>
      </w:pPr>
    </w:p>
    <w:p w:rsidR="00C16EDF" w:rsidRPr="008E4F8E" w:rsidRDefault="00C16CF5" w:rsidP="00C16CF5">
      <w:pPr>
        <w:tabs>
          <w:tab w:val="clear" w:pos="595"/>
          <w:tab w:val="left" w:pos="567"/>
        </w:tabs>
        <w:spacing w:line="264" w:lineRule="auto"/>
        <w:rPr>
          <w:rFonts w:cs="Tahoma"/>
          <w:szCs w:val="19"/>
        </w:rPr>
      </w:pPr>
      <w:r w:rsidRPr="008E4F8E">
        <w:rPr>
          <w:rFonts w:cs="Tahoma"/>
          <w:b/>
          <w:szCs w:val="19"/>
        </w:rPr>
        <w:t>c)</w:t>
      </w:r>
      <w:r w:rsidRPr="008E4F8E">
        <w:rPr>
          <w:rFonts w:cs="Tahoma"/>
          <w:szCs w:val="19"/>
        </w:rPr>
        <w:t xml:space="preserve"> Methan: Aus der Reaktionsgleichung folgt, dass zur Verbrennung von </w:t>
      </w:r>
      <w:r w:rsidRPr="00C16EDF">
        <w:rPr>
          <w:rFonts w:ascii="Cambria Math" w:hAnsi="Cambria Math" w:cs="Tahoma"/>
          <w:szCs w:val="19"/>
        </w:rPr>
        <w:t>1 mol</w:t>
      </w:r>
      <w:r w:rsidRPr="008E4F8E">
        <w:rPr>
          <w:rFonts w:cs="Tahoma"/>
          <w:szCs w:val="19"/>
        </w:rPr>
        <w:t xml:space="preserve"> Methan </w:t>
      </w:r>
      <w:r w:rsidRPr="00C16EDF">
        <w:rPr>
          <w:rFonts w:ascii="Cambria Math" w:hAnsi="Cambria Math" w:cs="Tahoma"/>
          <w:szCs w:val="19"/>
        </w:rPr>
        <w:t>2 mol</w:t>
      </w:r>
      <w:r w:rsidRPr="008E4F8E">
        <w:rPr>
          <w:rFonts w:cs="Tahoma"/>
          <w:szCs w:val="19"/>
        </w:rPr>
        <w:t xml:space="preserve"> Sauerstoff benötigt werden, und dass </w:t>
      </w:r>
      <w:r w:rsidRPr="00C16EDF">
        <w:rPr>
          <w:rFonts w:ascii="Cambria Math" w:hAnsi="Cambria Math" w:cs="Tahoma"/>
          <w:szCs w:val="19"/>
        </w:rPr>
        <w:t>1 mol</w:t>
      </w:r>
      <w:r w:rsidRPr="008E4F8E">
        <w:rPr>
          <w:rFonts w:cs="Tahoma"/>
          <w:szCs w:val="19"/>
        </w:rPr>
        <w:t xml:space="preserve"> Kohlenstoffdioxid entsteht. Aus dem Satz von Avogadro folgt dann: </w:t>
      </w:r>
    </w:p>
    <w:p w:rsidR="00C16EDF" w:rsidRPr="001A32FB" w:rsidRDefault="00B11E20" w:rsidP="00C16EDF">
      <w:pPr>
        <w:tabs>
          <w:tab w:val="clear" w:pos="595"/>
          <w:tab w:val="left" w:pos="567"/>
        </w:tabs>
        <w:spacing w:line="264" w:lineRule="auto"/>
        <w:rPr>
          <w:rFonts w:cs="Tahoma"/>
          <w:szCs w:val="19"/>
        </w:rPr>
      </w:pPr>
      <m:oMath>
        <m:r>
          <w:rPr>
            <w:rFonts w:ascii="Cambria Math" w:hAnsi="Cambria Math" w:cs="Arial"/>
            <w:szCs w:val="19"/>
          </w:rPr>
          <m:t>V</m:t>
        </m:r>
        <m:d>
          <m:dPr>
            <m:ctrlPr>
              <w:rPr>
                <w:rFonts w:ascii="Cambria Math" w:hAnsi="Cambria Math" w:cs="Arial"/>
                <w:szCs w:val="19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Cs w:val="19"/>
              </w:rPr>
              <m:t>Methan</m:t>
            </m:r>
          </m:e>
        </m:d>
        <m:r>
          <m:rPr>
            <m:sty m:val="p"/>
          </m:rPr>
          <w:rPr>
            <w:rFonts w:ascii="Cambria Math" w:hAnsi="Cambria Math" w:cs="Arial"/>
            <w:szCs w:val="19"/>
          </w:rPr>
          <m:t xml:space="preserve">=1 l        ⇒    </m:t>
        </m:r>
        <m:r>
          <w:rPr>
            <w:rFonts w:ascii="Cambria Math" w:hAnsi="Cambria Math" w:cs="Arial"/>
            <w:szCs w:val="19"/>
          </w:rPr>
          <m:t>V</m:t>
        </m:r>
        <m:d>
          <m:dPr>
            <m:ctrlPr>
              <w:rPr>
                <w:rFonts w:ascii="Cambria Math" w:hAnsi="Cambria Math" w:cs="Arial"/>
                <w:szCs w:val="19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  <w:szCs w:val="19"/>
              </w:rPr>
              <m:t>Sauerstoff</m:t>
            </m:r>
          </m:e>
        </m:d>
        <m:r>
          <m:rPr>
            <m:sty m:val="p"/>
          </m:rPr>
          <w:rPr>
            <w:rFonts w:ascii="Cambria Math" w:hAnsi="Cambria Math" w:cs="Arial"/>
            <w:szCs w:val="19"/>
          </w:rPr>
          <m:t>=2 l</m:t>
        </m:r>
      </m:oMath>
      <w:r w:rsidR="00C16EDF">
        <w:rPr>
          <w:rFonts w:eastAsiaTheme="minorEastAsia" w:cs="Tahoma"/>
          <w:szCs w:val="19"/>
        </w:rPr>
        <w:t xml:space="preserve">    und    </w:t>
      </w:r>
      <m:oMath>
        <m:r>
          <w:rPr>
            <w:rFonts w:ascii="Cambria Math" w:hAnsi="Cambria Math" w:cs="Arial"/>
            <w:szCs w:val="19"/>
          </w:rPr>
          <m:t>V</m:t>
        </m:r>
        <m:r>
          <m:rPr>
            <m:sty m:val="p"/>
          </m:rPr>
          <w:rPr>
            <w:rFonts w:ascii="Cambria Math" w:hAnsi="Cambria Math" w:cs="Arial"/>
            <w:szCs w:val="19"/>
          </w:rPr>
          <m:t>(Kohlenstoffdioxid)=1 l</m:t>
        </m:r>
      </m:oMath>
    </w:p>
    <w:p w:rsidR="00C16CF5" w:rsidRPr="008E4F8E" w:rsidRDefault="00C16CF5" w:rsidP="00C16CF5">
      <w:pPr>
        <w:tabs>
          <w:tab w:val="clear" w:pos="595"/>
          <w:tab w:val="left" w:pos="567"/>
        </w:tabs>
        <w:spacing w:line="264" w:lineRule="auto"/>
        <w:rPr>
          <w:rFonts w:cs="Tahoma"/>
          <w:szCs w:val="19"/>
        </w:rPr>
      </w:pPr>
    </w:p>
    <w:p w:rsidR="00C16CF5" w:rsidRPr="008E4F8E" w:rsidRDefault="00C16CF5" w:rsidP="00C16CF5">
      <w:pPr>
        <w:tabs>
          <w:tab w:val="clear" w:pos="595"/>
          <w:tab w:val="left" w:pos="567"/>
        </w:tabs>
        <w:spacing w:line="264" w:lineRule="auto"/>
        <w:rPr>
          <w:rFonts w:cs="Tahoma"/>
          <w:szCs w:val="19"/>
        </w:rPr>
      </w:pPr>
      <w:r w:rsidRPr="008E4F8E">
        <w:rPr>
          <w:rFonts w:cs="Tahoma"/>
          <w:szCs w:val="19"/>
        </w:rPr>
        <w:t xml:space="preserve">Butan: Aus der Reaktionsgleichung folgt, dass zur Verbrennung von </w:t>
      </w:r>
      <w:r w:rsidRPr="00D63AEC">
        <w:rPr>
          <w:rFonts w:ascii="Cambria Math" w:hAnsi="Cambria Math" w:cs="Tahoma"/>
          <w:szCs w:val="19"/>
        </w:rPr>
        <w:t>2 mol</w:t>
      </w:r>
      <w:r w:rsidRPr="008E4F8E">
        <w:rPr>
          <w:rFonts w:cs="Tahoma"/>
          <w:szCs w:val="19"/>
        </w:rPr>
        <w:t xml:space="preserve"> Butan </w:t>
      </w:r>
      <w:r w:rsidRPr="00D63AEC">
        <w:rPr>
          <w:rFonts w:ascii="Cambria Math" w:hAnsi="Cambria Math" w:cs="Tahoma"/>
          <w:szCs w:val="19"/>
        </w:rPr>
        <w:t>13 mol</w:t>
      </w:r>
      <w:r w:rsidRPr="008E4F8E">
        <w:rPr>
          <w:rFonts w:cs="Tahoma"/>
          <w:szCs w:val="19"/>
        </w:rPr>
        <w:t xml:space="preserve"> Sauerstoff benötigt werden, und dass </w:t>
      </w:r>
      <w:r w:rsidRPr="00D63AEC">
        <w:rPr>
          <w:rFonts w:ascii="Cambria Math" w:hAnsi="Cambria Math" w:cs="Tahoma"/>
          <w:szCs w:val="19"/>
        </w:rPr>
        <w:t>8 mol</w:t>
      </w:r>
      <w:r w:rsidRPr="008E4F8E">
        <w:rPr>
          <w:rFonts w:cs="Tahoma"/>
          <w:szCs w:val="19"/>
        </w:rPr>
        <w:t xml:space="preserve"> Kohlenstoffdioxid entstehen. Wenn man diese Zahlen halbiert, folgt dann aus dem Satz von Avogadro: </w:t>
      </w:r>
    </w:p>
    <w:p w:rsidR="00C16EDF" w:rsidRPr="00830402" w:rsidRDefault="00830402" w:rsidP="00C16EDF">
      <w:pPr>
        <w:tabs>
          <w:tab w:val="clear" w:pos="595"/>
          <w:tab w:val="left" w:pos="567"/>
        </w:tabs>
        <w:spacing w:line="264" w:lineRule="auto"/>
        <w:rPr>
          <w:rFonts w:cs="Tahoma"/>
          <w:szCs w:val="19"/>
        </w:rPr>
      </w:pPr>
      <m:oMath>
        <m:r>
          <w:rPr>
            <w:rFonts w:ascii="Cambria Math" w:hAnsi="Cambria Math" w:cs="Tahoma"/>
            <w:szCs w:val="19"/>
          </w:rPr>
          <m:t>V</m:t>
        </m:r>
        <m:r>
          <m:rPr>
            <m:sty m:val="p"/>
          </m:rPr>
          <w:rPr>
            <w:rFonts w:ascii="Cambria Math" w:hAnsi="Cambria Math" w:cs="Tahoma"/>
            <w:szCs w:val="19"/>
          </w:rPr>
          <m:t xml:space="preserve">(Butan)=1 l      </m:t>
        </m:r>
        <m:r>
          <m:rPr>
            <m:sty m:val="p"/>
          </m:rPr>
          <w:rPr>
            <w:rFonts w:ascii="Cambria Math" w:hAnsi="Cambria Math" w:cs="Arial"/>
            <w:szCs w:val="19"/>
          </w:rPr>
          <m:t>⇒</m:t>
        </m:r>
        <m:r>
          <m:rPr>
            <m:sty m:val="p"/>
          </m:rPr>
          <w:rPr>
            <w:rFonts w:ascii="Cambria Math" w:hAnsi="Cambria Math" w:cs="Tahoma"/>
            <w:szCs w:val="19"/>
          </w:rPr>
          <m:t xml:space="preserve">    </m:t>
        </m:r>
        <m:r>
          <w:rPr>
            <w:rFonts w:ascii="Cambria Math" w:hAnsi="Cambria Math" w:cs="Tahoma"/>
            <w:szCs w:val="19"/>
          </w:rPr>
          <m:t>V</m:t>
        </m:r>
        <m:r>
          <m:rPr>
            <m:sty m:val="p"/>
          </m:rPr>
          <w:rPr>
            <w:rFonts w:ascii="Cambria Math" w:hAnsi="Cambria Math" w:cs="Tahoma"/>
            <w:szCs w:val="19"/>
          </w:rPr>
          <m:t>(Sauerstoff) = 6,5 l</m:t>
        </m:r>
      </m:oMath>
      <w:r w:rsidR="00C16EDF">
        <w:rPr>
          <w:rFonts w:eastAsiaTheme="minorEastAsia" w:cs="Tahoma"/>
          <w:szCs w:val="19"/>
        </w:rPr>
        <w:t xml:space="preserve">    und    </w:t>
      </w:r>
      <m:oMath>
        <m:r>
          <m:rPr>
            <m:sty m:val="p"/>
          </m:rPr>
          <w:rPr>
            <w:rFonts w:ascii="Cambria Math" w:hAnsi="Cambria Math" w:cs="Tahoma"/>
            <w:szCs w:val="19"/>
          </w:rPr>
          <m:t xml:space="preserve">  </m:t>
        </m:r>
        <m:r>
          <w:rPr>
            <w:rFonts w:ascii="Cambria Math" w:hAnsi="Cambria Math" w:cs="Tahoma"/>
            <w:szCs w:val="19"/>
          </w:rPr>
          <m:t>V</m:t>
        </m:r>
        <m:r>
          <m:rPr>
            <m:sty m:val="p"/>
          </m:rPr>
          <w:rPr>
            <w:rFonts w:ascii="Cambria Math" w:hAnsi="Cambria Math" w:cs="Tahoma"/>
            <w:szCs w:val="19"/>
          </w:rPr>
          <m:t>(Kohlenstoffdioxid)=4 l</m:t>
        </m:r>
      </m:oMath>
    </w:p>
    <w:p w:rsidR="00C16CF5" w:rsidRPr="008E4F8E" w:rsidRDefault="00C16CF5" w:rsidP="00C16CF5"/>
    <w:p w:rsidR="00C16CF5" w:rsidRDefault="00C16CF5" w:rsidP="00C16CF5">
      <w:r w:rsidRPr="008E4F8E">
        <w:rPr>
          <w:rStyle w:val="ekvnummerierung"/>
        </w:rPr>
        <w:t>Zu A4</w:t>
      </w:r>
      <w:r w:rsidRPr="008E4F8E">
        <w:t> </w:t>
      </w:r>
      <w:r w:rsidRPr="00FB2E80">
        <w:t xml:space="preserve"> </w:t>
      </w:r>
    </w:p>
    <w:p w:rsidR="00C16CF5" w:rsidRPr="008E4F8E" w:rsidRDefault="00C16CF5" w:rsidP="00C16CF5">
      <w:r w:rsidRPr="008E4F8E">
        <w:rPr>
          <w:b/>
        </w:rPr>
        <w:t>a)</w:t>
      </w:r>
      <w:r w:rsidRPr="008E4F8E">
        <w:t xml:space="preserve"> Eine evakuierte Gaswägekugel wird gewogen. Dann werden </w:t>
      </w:r>
      <w:r w:rsidRPr="00063D8E">
        <w:rPr>
          <w:rFonts w:ascii="Cambria Math" w:hAnsi="Cambria Math"/>
        </w:rPr>
        <w:t>120 ml</w:t>
      </w:r>
      <w:r w:rsidRPr="008E4F8E">
        <w:t xml:space="preserve"> Gas eingefüllt, und die gefüllte Gaswägekugel wird wieder gewogen. Die Differenz der Massen (</w:t>
      </w:r>
      <w:r w:rsidRPr="00063D8E">
        <w:rPr>
          <w:rFonts w:ascii="Cambria Math" w:hAnsi="Cambria Math"/>
        </w:rPr>
        <w:t xml:space="preserve">150 </w:t>
      </w:r>
      <w:r w:rsidR="00D63AEC">
        <w:rPr>
          <w:rFonts w:ascii="Cambria Math" w:hAnsi="Cambria Math"/>
        </w:rPr>
        <w:t>m</w:t>
      </w:r>
      <w:r w:rsidRPr="00063D8E">
        <w:rPr>
          <w:rFonts w:ascii="Cambria Math" w:hAnsi="Cambria Math"/>
        </w:rPr>
        <w:t>g</w:t>
      </w:r>
      <w:r w:rsidR="00D63AEC">
        <w:rPr>
          <w:rFonts w:ascii="Cambria Math" w:hAnsi="Cambria Math"/>
        </w:rPr>
        <w:t xml:space="preserve">) </w:t>
      </w:r>
      <w:r w:rsidRPr="008E4F8E">
        <w:t xml:space="preserve">ist die Masse des unbekannten Gases. </w:t>
      </w:r>
      <w:r w:rsidR="002C585D">
        <w:t xml:space="preserve">Also:  </w:t>
      </w:r>
      <w:r w:rsidR="002C585D" w:rsidRPr="002C585D">
        <w:rPr>
          <w:rFonts w:ascii="Cambria Math" w:hAnsi="Cambria Math"/>
          <w:i/>
        </w:rPr>
        <w:t>V</w:t>
      </w:r>
      <w:r w:rsidR="002C585D" w:rsidRPr="002C585D">
        <w:rPr>
          <w:rFonts w:ascii="Cambria Math" w:hAnsi="Cambria Math"/>
        </w:rPr>
        <w:t xml:space="preserve">(Gas) = 120 ml = 0,120 l  und  </w:t>
      </w:r>
      <w:r w:rsidR="002C585D" w:rsidRPr="002C585D">
        <w:rPr>
          <w:rFonts w:ascii="Cambria Math" w:hAnsi="Cambria Math"/>
          <w:i/>
        </w:rPr>
        <w:t>m</w:t>
      </w:r>
      <w:r w:rsidR="002C585D" w:rsidRPr="002C585D">
        <w:rPr>
          <w:rFonts w:ascii="Cambria Math" w:hAnsi="Cambria Math"/>
        </w:rPr>
        <w:t>(Gas) = 150 mg = 0,150 g</w:t>
      </w:r>
      <w:r w:rsidR="00E34CD1">
        <w:rPr>
          <w:rFonts w:ascii="Cambria Math" w:hAnsi="Cambria Math"/>
        </w:rPr>
        <w:t xml:space="preserve"> </w:t>
      </w:r>
    </w:p>
    <w:p w:rsidR="00C16CF5" w:rsidRPr="008E4F8E" w:rsidRDefault="00C16CF5" w:rsidP="00C16CF5"/>
    <w:p w:rsidR="00C16CF5" w:rsidRPr="008E4F8E" w:rsidRDefault="00C16CF5" w:rsidP="00C16CF5">
      <w:pPr>
        <w:rPr>
          <w:b/>
        </w:rPr>
      </w:pPr>
      <w:r w:rsidRPr="008E4F8E">
        <w:rPr>
          <w:b/>
        </w:rPr>
        <w:t xml:space="preserve">b) </w:t>
      </w:r>
    </w:p>
    <w:p w:rsidR="00EA6994" w:rsidRPr="008E4F8E" w:rsidRDefault="00830402" w:rsidP="00C16CF5">
      <w:pPr>
        <w:pStyle w:val="ekvformel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Gas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=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(Gas)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0,120 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24 l/mol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 0,0050 mol</m:t>
          </m:r>
        </m:oMath>
      </m:oMathPara>
    </w:p>
    <w:p w:rsidR="00EA6994" w:rsidRPr="008E4F8E" w:rsidRDefault="00EA6994" w:rsidP="00C16CF5">
      <w:pPr>
        <w:pStyle w:val="ekvformel"/>
      </w:pPr>
    </w:p>
    <w:p w:rsidR="00EA6994" w:rsidRPr="008E4F8E" w:rsidRDefault="00830402" w:rsidP="00C16CF5">
      <w:pPr>
        <w:pStyle w:val="ekvformel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Gas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=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(Gas)</m:t>
              </m:r>
            </m:num>
            <m:den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(Gas)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0,150 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0,0050 mol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 30 g/mol</m:t>
          </m:r>
        </m:oMath>
      </m:oMathPara>
    </w:p>
    <w:p w:rsidR="00EA6994" w:rsidRPr="008E4F8E" w:rsidRDefault="00EA6994" w:rsidP="00C16CF5">
      <w:pPr>
        <w:pStyle w:val="ekvformel"/>
      </w:pPr>
    </w:p>
    <w:p w:rsidR="00C16CF5" w:rsidRPr="001A32FB" w:rsidRDefault="00830402" w:rsidP="00C16CF5">
      <w:pPr>
        <w:pStyle w:val="ekvformel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⇒  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(Molekül)=30 u</m:t>
          </m:r>
        </m:oMath>
      </m:oMathPara>
    </w:p>
    <w:p w:rsidR="00C16CF5" w:rsidRDefault="00C16CF5" w:rsidP="00C16CF5">
      <w:pPr>
        <w:pStyle w:val="ekvformel"/>
      </w:pPr>
    </w:p>
    <w:p w:rsidR="00C16CF5" w:rsidRPr="008E4F8E" w:rsidRDefault="00235DF5" w:rsidP="00235DF5">
      <w:pPr>
        <w:pStyle w:val="ekvformel"/>
      </w:pPr>
      <w:r>
        <w:t>Aus</w:t>
      </w:r>
      <w:r w:rsidR="009D3492"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(Molekül)=30 u</m:t>
        </m:r>
      </m:oMath>
      <w:r w:rsidR="009D3492">
        <w:t xml:space="preserve">  und</w:t>
      </w:r>
      <w: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(C)=12 u</m:t>
        </m:r>
      </m:oMath>
      <w:r w:rsidR="004916DA">
        <w:rPr>
          <w:rFonts w:eastAsiaTheme="minorEastAsia"/>
        </w:rPr>
        <w:t xml:space="preserve">   und 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m:rPr>
            <m:sty m:val="p"/>
          </m:rPr>
          <w:rPr>
            <w:rFonts w:ascii="Cambria Math" w:hAnsi="Cambria Math"/>
          </w:rPr>
          <m:t>(H)=1 u</m:t>
        </m:r>
      </m:oMath>
      <w:r w:rsidR="00C16CF5" w:rsidRPr="008E4F8E">
        <w:t xml:space="preserve"> </w:t>
      </w:r>
      <w:r>
        <w:t xml:space="preserve"> </w:t>
      </w:r>
      <w:r w:rsidR="00C16CF5" w:rsidRPr="008E4F8E">
        <w:t xml:space="preserve">folgen die beiden prinzipiell möglichen Molekülformeln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="00C16CF5" w:rsidRPr="008E4F8E">
        <w:t xml:space="preserve"> und</w:t>
      </w:r>
      <w:r w:rsidR="001A32FB" w:rsidRPr="008E4F8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sub>
        </m:sSub>
      </m:oMath>
      <w:r w:rsidR="001A32FB">
        <w:t>.</w:t>
      </w:r>
      <w:r w:rsidR="00C16CF5" w:rsidRPr="008E4F8E">
        <w:t xml:space="preserve"> Da sich nur zur Molekülformel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="00C16CF5" w:rsidRPr="008E4F8E">
        <w:t xml:space="preserve"> ein Kohlenwasserstoff-Molekül konstruieren lässt, ist die richtige Molekülformel</w:t>
      </w:r>
      <w:r w:rsidR="001A32FB" w:rsidRPr="008E4F8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</m:oMath>
      <w:r w:rsidR="00C16CF5" w:rsidRPr="008E4F8E">
        <w:t>.</w:t>
      </w:r>
    </w:p>
    <w:p w:rsidR="00C16CF5" w:rsidRPr="008E4F8E" w:rsidRDefault="00C16CF5" w:rsidP="00C16CF5"/>
    <w:p w:rsidR="00C16CF5" w:rsidRDefault="00C16CF5" w:rsidP="00C16CF5">
      <w:pPr>
        <w:tabs>
          <w:tab w:val="clear" w:pos="340"/>
          <w:tab w:val="clear" w:pos="595"/>
          <w:tab w:val="clear" w:pos="851"/>
        </w:tabs>
        <w:spacing w:before="120" w:line="264" w:lineRule="auto"/>
        <w:rPr>
          <w:rFonts w:cs="Tahoma"/>
        </w:rPr>
      </w:pPr>
      <w:r w:rsidRPr="008E4F8E">
        <w:rPr>
          <w:rStyle w:val="ekvnummerierung"/>
        </w:rPr>
        <w:t>Zu A5</w:t>
      </w:r>
      <w:r w:rsidRPr="008E4F8E">
        <w:t> </w:t>
      </w:r>
      <w:r w:rsidRPr="004F1613">
        <w:rPr>
          <w:rFonts w:cs="Tahoma"/>
        </w:rPr>
        <w:t xml:space="preserve"> </w:t>
      </w:r>
    </w:p>
    <w:p w:rsidR="00C16CF5" w:rsidRPr="008E4F8E" w:rsidRDefault="00C16CF5" w:rsidP="00C16CF5">
      <w:pPr>
        <w:tabs>
          <w:tab w:val="clear" w:pos="340"/>
          <w:tab w:val="clear" w:pos="595"/>
          <w:tab w:val="clear" w:pos="851"/>
        </w:tabs>
        <w:spacing w:before="120" w:line="264" w:lineRule="auto"/>
        <w:rPr>
          <w:rFonts w:cs="Tahoma"/>
          <w:szCs w:val="19"/>
        </w:rPr>
      </w:pPr>
      <w:r w:rsidRPr="008E4F8E">
        <w:rPr>
          <w:rFonts w:cs="Tahoma"/>
          <w:b/>
          <w:szCs w:val="19"/>
        </w:rPr>
        <w:t>a)</w:t>
      </w:r>
      <w:r w:rsidRPr="008E4F8E">
        <w:rPr>
          <w:rFonts w:cs="Tahoma"/>
          <w:szCs w:val="19"/>
        </w:rPr>
        <w:t xml:space="preserve"> </w:t>
      </w:r>
    </w:p>
    <w:p w:rsidR="00C16CF5" w:rsidRPr="008E4F8E" w:rsidRDefault="001A32FB" w:rsidP="00C16CF5">
      <w:pPr>
        <w:tabs>
          <w:tab w:val="clear" w:pos="340"/>
          <w:tab w:val="clear" w:pos="595"/>
          <w:tab w:val="clear" w:pos="851"/>
        </w:tabs>
        <w:spacing w:before="120" w:line="264" w:lineRule="auto"/>
        <w:rPr>
          <w:rFonts w:cs="Tahoma"/>
          <w:szCs w:val="19"/>
        </w:rPr>
      </w:pPr>
      <w:r>
        <w:rPr>
          <w:rFonts w:cs="Tahoma"/>
          <w:szCs w:val="19"/>
        </w:rPr>
        <w:drawing>
          <wp:inline distT="0" distB="0" distL="0" distR="0">
            <wp:extent cx="5929200" cy="18288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01756312_Diag10_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CF5" w:rsidRPr="008E4F8E" w:rsidRDefault="00C16CF5" w:rsidP="00C16CF5">
      <w:pPr>
        <w:tabs>
          <w:tab w:val="clear" w:pos="340"/>
          <w:tab w:val="clear" w:pos="595"/>
          <w:tab w:val="clear" w:pos="851"/>
        </w:tabs>
        <w:spacing w:before="120" w:line="264" w:lineRule="auto"/>
        <w:rPr>
          <w:rFonts w:cs="Tahoma"/>
          <w:szCs w:val="19"/>
        </w:rPr>
      </w:pPr>
    </w:p>
    <w:p w:rsidR="00C16CF5" w:rsidRPr="008E4F8E" w:rsidRDefault="00C16CF5" w:rsidP="00C16CF5">
      <w:pPr>
        <w:spacing w:line="264" w:lineRule="auto"/>
        <w:rPr>
          <w:rFonts w:cs="Tahoma"/>
          <w:szCs w:val="19"/>
        </w:rPr>
      </w:pPr>
      <w:r w:rsidRPr="008E4F8E">
        <w:rPr>
          <w:rFonts w:cs="Tahoma"/>
          <w:b/>
          <w:szCs w:val="19"/>
        </w:rPr>
        <w:t>b)</w:t>
      </w:r>
      <w:r w:rsidRPr="008E4F8E">
        <w:rPr>
          <w:rFonts w:cs="Tahoma"/>
          <w:szCs w:val="19"/>
        </w:rPr>
        <w:t xml:space="preserve"> </w:t>
      </w:r>
      <w:r w:rsidRPr="008E4F8E">
        <w:t xml:space="preserve">3,3-Dimethylhexan, 3-Ethylhexan und 3-Ethyl-2-methylpentan </w:t>
      </w:r>
      <w:r w:rsidRPr="008E4F8E">
        <w:rPr>
          <w:rFonts w:cs="Tahoma"/>
          <w:szCs w:val="19"/>
        </w:rPr>
        <w:t xml:space="preserve">sind Isomere. </w:t>
      </w:r>
    </w:p>
    <w:p w:rsidR="001A32FB" w:rsidRDefault="001A32FB" w:rsidP="00C16CF5">
      <w:pPr>
        <w:sectPr w:rsidR="001A32FB" w:rsidSect="001F1E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C16CF5" w:rsidRDefault="00C16CF5" w:rsidP="00C16CF5">
      <w:r w:rsidRPr="008E4F8E">
        <w:rPr>
          <w:rStyle w:val="ekvnummerierung"/>
        </w:rPr>
        <w:lastRenderedPageBreak/>
        <w:t>Zu A6</w:t>
      </w:r>
      <w:r w:rsidRPr="008E4F8E">
        <w:t> </w:t>
      </w:r>
      <w:r w:rsidRPr="00FB2E80">
        <w:t xml:space="preserve"> </w:t>
      </w:r>
    </w:p>
    <w:p w:rsidR="00C16CF5" w:rsidRDefault="001A32FB" w:rsidP="00C16CF5">
      <w:pPr>
        <w:spacing w:line="240" w:lineRule="atLeast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4215600" cy="16776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01756312_Diag10_0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600" cy="16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CF5" w:rsidRDefault="00C16CF5" w:rsidP="00C16CF5">
      <w:pPr>
        <w:spacing w:line="240" w:lineRule="atLeast"/>
      </w:pPr>
    </w:p>
    <w:p w:rsidR="00C16CF5" w:rsidRDefault="00C16CF5" w:rsidP="00C16CF5">
      <w:r>
        <w:t xml:space="preserve">Pentan- und </w:t>
      </w:r>
      <w:r w:rsidRPr="008E4F8E">
        <w:t xml:space="preserve">2,2-Dimethylpropan sind Isomere. Zwischen ihren Molekülen wirken nur London-Kräfte, d.h., ihre Siedetemperaturen sind relativ niedrig. Da die Pentan-Moleküle eine größere Oberfläche haben, sind die London-Kräfte stärker, folglich ist die Siedetemperatur von Pentan höher als die von 2,2-Dimethylpropan. Zwischen </w:t>
      </w:r>
      <w:r>
        <w:t xml:space="preserve">Wasser-Molekülen wirken Dipol-Dipol-Kräfte und Wasserstoffbrücken. Diese (vor allem die Wasserstoffbrücken) sind wesentlich stärker als London-Kräfte. Deshalb hat Wasser eine relativ hohe </w:t>
      </w:r>
      <w:r w:rsidRPr="008E4F8E">
        <w:t xml:space="preserve">Siedetemperatur. </w:t>
      </w:r>
    </w:p>
    <w:p w:rsidR="00C16CF5" w:rsidRPr="008E4F8E" w:rsidRDefault="00C16CF5" w:rsidP="00C16CF5"/>
    <w:p w:rsidR="00C16CF5" w:rsidRPr="008E4F8E" w:rsidRDefault="00C16CF5" w:rsidP="00C16CF5">
      <w:r w:rsidRPr="008E4F8E">
        <w:rPr>
          <w:rStyle w:val="ekvnummerierung"/>
        </w:rPr>
        <w:t>Zu A7</w:t>
      </w:r>
      <w:r w:rsidRPr="008E4F8E">
        <w:t> </w:t>
      </w:r>
      <w:r w:rsidRPr="008E4F8E">
        <w:t xml:space="preserve"> </w:t>
      </w:r>
    </w:p>
    <w:p w:rsidR="00C16CF5" w:rsidRPr="008E4F8E" w:rsidRDefault="00C16CF5" w:rsidP="00C16CF5"/>
    <w:p w:rsidR="00C16CF5" w:rsidRPr="008E4F8E" w:rsidRDefault="001A32FB" w:rsidP="00C16CF5">
      <w:pPr>
        <w:spacing w:line="240" w:lineRule="atLeast"/>
      </w:pPr>
      <w:r>
        <w:drawing>
          <wp:inline distT="0" distB="0" distL="0" distR="0">
            <wp:extent cx="5504400" cy="1731600"/>
            <wp:effectExtent l="0" t="0" r="1270" b="254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E01756312_Diag10_05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400" cy="17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CF5" w:rsidRPr="008E4F8E" w:rsidRDefault="00C16CF5" w:rsidP="00C16CF5"/>
    <w:p w:rsidR="00C16CF5" w:rsidRPr="00B21066" w:rsidRDefault="00C16CF5" w:rsidP="00C16CF5">
      <w:pPr>
        <w:tabs>
          <w:tab w:val="clear" w:pos="340"/>
          <w:tab w:val="clear" w:pos="595"/>
          <w:tab w:val="clear" w:pos="851"/>
        </w:tabs>
        <w:spacing w:before="120" w:line="264" w:lineRule="auto"/>
        <w:rPr>
          <w:rFonts w:cs="Tahoma"/>
        </w:rPr>
      </w:pPr>
      <w:r w:rsidRPr="008E4F8E">
        <w:rPr>
          <w:rStyle w:val="ekvnummerierung"/>
        </w:rPr>
        <w:t>Zu A8</w:t>
      </w:r>
      <w:r w:rsidRPr="008E4F8E">
        <w:t> </w:t>
      </w:r>
      <w:r w:rsidRPr="00B21066">
        <w:rPr>
          <w:rFonts w:cs="Tahoma"/>
        </w:rPr>
        <w:t xml:space="preserve"> </w:t>
      </w:r>
    </w:p>
    <w:p w:rsidR="00C16CF5" w:rsidRDefault="00C16CF5" w:rsidP="00C16CF5">
      <w:pPr>
        <w:tabs>
          <w:tab w:val="clear" w:pos="340"/>
          <w:tab w:val="clear" w:pos="595"/>
          <w:tab w:val="clear" w:pos="851"/>
        </w:tabs>
        <w:spacing w:before="120" w:line="264" w:lineRule="auto"/>
        <w:rPr>
          <w:rFonts w:cs="Tahoma"/>
        </w:rPr>
      </w:pPr>
      <w:r w:rsidRPr="004E0A8D">
        <w:rPr>
          <w:rFonts w:cs="Tahoma"/>
          <w:b/>
        </w:rPr>
        <w:t>a)</w:t>
      </w:r>
      <w:r w:rsidRPr="004E0A8D">
        <w:rPr>
          <w:rFonts w:cs="Tahoma"/>
        </w:rPr>
        <w:t xml:space="preserve"> </w:t>
      </w:r>
      <w:r>
        <w:rPr>
          <w:rFonts w:cs="Tahoma"/>
        </w:rPr>
        <w:t xml:space="preserve">Berechnung der Stoffmengen: </w:t>
      </w:r>
    </w:p>
    <w:p w:rsidR="005C77D9" w:rsidRPr="008E4F8E" w:rsidRDefault="005C77D9" w:rsidP="009F484B"/>
    <w:p w:rsidR="005C77D9" w:rsidRPr="00071138" w:rsidRDefault="00830402" w:rsidP="005C77D9">
      <w:pPr>
        <w:pStyle w:val="ekvformel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y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=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(Kohlenwasserstoff)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24 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24 l/mol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 1 mol</m:t>
          </m:r>
        </m:oMath>
      </m:oMathPara>
    </w:p>
    <w:p w:rsidR="00C16CF5" w:rsidRPr="008E4F8E" w:rsidRDefault="00C16CF5" w:rsidP="00071138"/>
    <w:p w:rsidR="00071138" w:rsidRPr="00071138" w:rsidRDefault="00830402" w:rsidP="00071138">
      <w:pPr>
        <w:pStyle w:val="ekvformel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=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(Kohlenstoffdioxid)</m:t>
              </m: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72 l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24 l/mol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 3 mol</m:t>
          </m:r>
        </m:oMath>
      </m:oMathPara>
    </w:p>
    <w:p w:rsidR="00C16CF5" w:rsidRPr="008E4F8E" w:rsidRDefault="00C16CF5" w:rsidP="00C16CF5"/>
    <w:p w:rsidR="00C16CF5" w:rsidRPr="00071138" w:rsidRDefault="00830402" w:rsidP="00C16CF5">
      <w:pPr>
        <w:pStyle w:val="ekvformel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  =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(Wasser)</m:t>
              </m:r>
            </m:num>
            <m:den>
              <m:r>
                <w:rPr>
                  <w:rFonts w:ascii="Cambria Math" w:hAnsi="Cambria Math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72 g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18 g/mol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=  4 mol</m:t>
          </m:r>
        </m:oMath>
      </m:oMathPara>
    </w:p>
    <w:p w:rsidR="00C16CF5" w:rsidRPr="008E4F8E" w:rsidRDefault="00C16CF5" w:rsidP="00071138"/>
    <w:p w:rsidR="00C16CF5" w:rsidRPr="008E4F8E" w:rsidRDefault="00830402" w:rsidP="00071138">
      <m:oMath>
        <m:r>
          <m:rPr>
            <m:sty m:val="p"/>
          </m:rPr>
          <w:rPr>
            <w:rFonts w:ascii="Cambria Math" w:hAnsi="Cambria Math"/>
          </w:rPr>
          <m:t>⇒</m:t>
        </m:r>
      </m:oMath>
      <w:r w:rsidR="006F2E13" w:rsidRPr="008E4F8E">
        <w:t xml:space="preserve">  </w:t>
      </w:r>
      <w:r w:rsidR="00C16CF5" w:rsidRPr="004916DA">
        <w:rPr>
          <w:rFonts w:ascii="Cambria Math" w:hAnsi="Cambria Math"/>
        </w:rPr>
        <w:t>1 mol</w:t>
      </w:r>
      <w:r w:rsidR="00C16CF5" w:rsidRPr="008E4F8E">
        <w:t xml:space="preserve"> des Kohlenwasserstoffs</w:t>
      </w:r>
      <w:r w:rsidR="001A32FB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1A32FB">
        <w:t xml:space="preserve"> </w:t>
      </w:r>
      <w:r w:rsidR="00C16CF5" w:rsidRPr="008E4F8E">
        <w:t xml:space="preserve">verbrennt zu </w:t>
      </w:r>
      <w:r w:rsidR="00C16CF5" w:rsidRPr="004916DA">
        <w:rPr>
          <w:rFonts w:ascii="Cambria Math" w:hAnsi="Cambria Math"/>
        </w:rPr>
        <w:t>3 mol</w:t>
      </w:r>
      <w:r w:rsidR="001A32FB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972EFB">
        <w:rPr>
          <w:rFonts w:eastAsiaTheme="minorEastAsia"/>
        </w:rPr>
        <w:t xml:space="preserve"> </w:t>
      </w:r>
      <w:r w:rsidR="00C16CF5" w:rsidRPr="008E4F8E">
        <w:t xml:space="preserve">und </w:t>
      </w:r>
      <w:r w:rsidR="00C16CF5" w:rsidRPr="004916DA">
        <w:rPr>
          <w:rFonts w:ascii="Cambria Math" w:hAnsi="Cambria Math"/>
        </w:rPr>
        <w:t>4 mol</w:t>
      </w:r>
      <w:r w:rsidR="00C16CF5" w:rsidRPr="008E4F8E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="00C16CF5" w:rsidRPr="008E4F8E">
        <w:t xml:space="preserve">. </w:t>
      </w:r>
    </w:p>
    <w:p w:rsidR="006F2E13" w:rsidRPr="008E4F8E" w:rsidRDefault="00830402" w:rsidP="00071138">
      <m:oMath>
        <m:r>
          <m:rPr>
            <m:sty m:val="p"/>
          </m:rPr>
          <w:rPr>
            <w:rFonts w:ascii="Cambria Math" w:hAnsi="Cambria Math"/>
          </w:rPr>
          <m:t>⇒</m:t>
        </m:r>
      </m:oMath>
      <w:r w:rsidR="001A32FB" w:rsidRPr="008E4F8E">
        <w:t xml:space="preserve">  </w:t>
      </w:r>
      <w:r w:rsidR="006F2E13" w:rsidRPr="008E4F8E">
        <w:t>1 Molekül des Kohlenwasserstoffs</w:t>
      </w:r>
      <w:r w:rsidR="00972EFB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972EFB">
        <w:t xml:space="preserve"> </w:t>
      </w:r>
      <w:r w:rsidR="006F2E13" w:rsidRPr="008E4F8E">
        <w:t>verbrennt zu 3</w:t>
      </w:r>
      <w:r w:rsidR="00972EFB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6F2E13" w:rsidRPr="008E4F8E">
        <w:t>-Molekülen und 4</w:t>
      </w:r>
      <w:r w:rsidR="001A32FB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="006F2E13" w:rsidRPr="008E4F8E">
        <w:t>-Molekülen.</w:t>
      </w:r>
    </w:p>
    <w:p w:rsidR="00482473" w:rsidRPr="008E4F8E" w:rsidRDefault="00482473" w:rsidP="00071138"/>
    <w:p w:rsidR="00C16CF5" w:rsidRPr="008E4F8E" w:rsidRDefault="00C16CF5" w:rsidP="00071138">
      <w:r w:rsidRPr="00972EFB">
        <w:t xml:space="preserve">3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6F2E13" w:rsidRPr="00972EFB">
        <w:t>-Moleküle</w:t>
      </w:r>
      <w:r w:rsidRPr="00972EFB">
        <w:t xml:space="preserve"> enthalten 3 </w:t>
      </w:r>
      <w:r w:rsidR="00075919" w:rsidRPr="00724CD2">
        <w:rPr>
          <w:rFonts w:ascii="Cambria Math" w:hAnsi="Cambria Math"/>
        </w:rPr>
        <w:t>C</w:t>
      </w:r>
      <w:r w:rsidRPr="00972EFB">
        <w:t xml:space="preserve">-Atome </w:t>
      </w:r>
      <w:r w:rsidR="004916DA">
        <w:t xml:space="preserve">  </w:t>
      </w:r>
      <w:r w:rsidRPr="00972EFB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⇒  </m:t>
        </m:r>
        <m:r>
          <m:rPr>
            <m:sty m:val="p"/>
          </m:rPr>
          <w:rPr>
            <w:rFonts w:ascii="Cambria Math" w:hAnsi="Cambria Math" w:cs="Tahoma"/>
          </w:rPr>
          <m:t>x=3</m:t>
        </m:r>
      </m:oMath>
    </w:p>
    <w:p w:rsidR="00C16CF5" w:rsidRPr="00972EFB" w:rsidRDefault="00C16CF5" w:rsidP="00071138">
      <w:r w:rsidRPr="008E4F8E">
        <w:t xml:space="preserve">4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  <w:r w:rsidR="006F2E13" w:rsidRPr="00972EFB">
        <w:t xml:space="preserve">-Moleküle </w:t>
      </w:r>
      <w:r w:rsidRPr="00972EFB">
        <w:t xml:space="preserve">enthalten 8 </w:t>
      </w:r>
      <w:r w:rsidRPr="00724CD2">
        <w:rPr>
          <w:rFonts w:ascii="Cambria Math" w:hAnsi="Cambria Math"/>
        </w:rPr>
        <w:t>H</w:t>
      </w:r>
      <w:r w:rsidRPr="00972EFB">
        <w:t xml:space="preserve">-Atome </w:t>
      </w:r>
      <w:r w:rsidR="004916DA">
        <w:t xml:space="preserve">  </w:t>
      </w:r>
      <w:r w:rsidRPr="00972EFB">
        <w:t xml:space="preserve"> </w:t>
      </w:r>
      <m:oMath>
        <m:r>
          <m:rPr>
            <m:sty m:val="p"/>
          </m:rPr>
          <w:rPr>
            <w:rFonts w:ascii="Cambria Math" w:hAnsi="Cambria Math"/>
          </w:rPr>
          <m:t xml:space="preserve">⇒  </m:t>
        </m:r>
        <m:r>
          <m:rPr>
            <m:sty m:val="p"/>
          </m:rPr>
          <w:rPr>
            <w:rFonts w:ascii="Cambria Math" w:hAnsi="Cambria Math" w:cs="Tahoma"/>
          </w:rPr>
          <m:t>y=8</m:t>
        </m:r>
      </m:oMath>
    </w:p>
    <w:p w:rsidR="00482473" w:rsidRPr="00972EFB" w:rsidRDefault="00482473" w:rsidP="00482473">
      <w:pPr>
        <w:spacing w:line="240" w:lineRule="atLeast"/>
        <w:rPr>
          <w:rFonts w:cs="Tahoma"/>
        </w:rPr>
      </w:pPr>
    </w:p>
    <w:p w:rsidR="000C54A7" w:rsidRPr="00972EFB" w:rsidRDefault="00482473" w:rsidP="00482473">
      <w:pPr>
        <w:spacing w:line="240" w:lineRule="atLeast"/>
        <w:rPr>
          <w:rFonts w:cs="Tahoma"/>
        </w:rPr>
      </w:pPr>
      <w:r w:rsidRPr="00972EFB">
        <w:rPr>
          <w:rFonts w:cs="Tahoma"/>
        </w:rPr>
        <w:t xml:space="preserve">Die Molekülformel </w:t>
      </w:r>
      <w:r w:rsidR="000C54A7" w:rsidRPr="00972EFB">
        <w:rPr>
          <w:rFonts w:cs="Tahoma"/>
        </w:rPr>
        <w:t xml:space="preserve">des Kohlenwasserstoffs ist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3</m:t>
            </m:r>
          </m:sub>
        </m:sSub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8</m:t>
            </m:r>
          </m:sub>
        </m:sSub>
      </m:oMath>
      <w:r w:rsidR="000C54A7" w:rsidRPr="00972EFB">
        <w:rPr>
          <w:rFonts w:cs="Tahoma"/>
        </w:rPr>
        <w:t xml:space="preserve">. </w:t>
      </w:r>
    </w:p>
    <w:p w:rsidR="00482473" w:rsidRPr="00972EFB" w:rsidRDefault="000C54A7" w:rsidP="00482473">
      <w:pPr>
        <w:spacing w:line="240" w:lineRule="atLeast"/>
      </w:pPr>
      <w:r w:rsidRPr="00972EFB">
        <w:rPr>
          <w:rFonts w:cs="Tahoma"/>
        </w:rPr>
        <w:t>D</w:t>
      </w:r>
      <w:r w:rsidR="00482473" w:rsidRPr="00972EFB">
        <w:rPr>
          <w:rFonts w:cs="Tahoma"/>
        </w:rPr>
        <w:t>er Name des Kohlenwasserstoffs ist Propan.</w:t>
      </w:r>
    </w:p>
    <w:p w:rsidR="00482473" w:rsidRPr="00972EFB" w:rsidRDefault="00482473" w:rsidP="00482473"/>
    <w:p w:rsidR="00482473" w:rsidRPr="008E4F8E" w:rsidRDefault="00482473" w:rsidP="00482473">
      <w:pPr>
        <w:spacing w:line="240" w:lineRule="atLeast"/>
      </w:pPr>
      <w:r w:rsidRPr="00972EFB">
        <w:t xml:space="preserve">Reaktionsgleichung (nur zur Probe): </w:t>
      </w:r>
      <w:r w:rsidR="00724CD2">
        <w:t xml:space="preserve">  </w:t>
      </w:r>
      <w:r w:rsidRPr="00972EFB">
        <w:t xml:space="preserve"> </w:t>
      </w:r>
      <m:oMath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3</m:t>
            </m:r>
          </m:sub>
        </m:sSub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8</m:t>
            </m:r>
          </m:sub>
        </m:sSub>
        <m:r>
          <m:rPr>
            <m:sty m:val="p"/>
          </m:rPr>
          <w:rPr>
            <w:rFonts w:ascii="Cambria Math" w:hAnsi="Cambria Math" w:cs="Tahoma"/>
          </w:rPr>
          <m:t xml:space="preserve"> + 5 </m:t>
        </m:r>
        <m:sSub>
          <m:sSubPr>
            <m:ctrlPr>
              <w:rPr>
                <w:rFonts w:ascii="Cambria Math" w:hAnsi="Cambria Math" w:cs="Tahom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ahoma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ahoma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ahoma"/>
          </w:rPr>
          <m:t xml:space="preserve">  →   3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+ </m:t>
        </m:r>
        <m:r>
          <m:rPr>
            <m:sty m:val="p"/>
          </m:rPr>
          <w:rPr>
            <w:rFonts w:ascii="Cambria Math" w:hAnsi="Cambria Math" w:cs="Tahoma"/>
          </w:rPr>
          <m:t xml:space="preserve">4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:rsidR="00C16CF5" w:rsidRPr="008E4F8E" w:rsidRDefault="00C16CF5" w:rsidP="00C16CF5">
      <w:pPr>
        <w:spacing w:line="240" w:lineRule="atLeast"/>
      </w:pPr>
    </w:p>
    <w:p w:rsidR="006F2E13" w:rsidRPr="008E4F8E" w:rsidRDefault="006F2E13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b/>
        </w:rPr>
      </w:pPr>
      <w:r w:rsidRPr="008E4F8E">
        <w:rPr>
          <w:b/>
        </w:rPr>
        <w:br w:type="page"/>
      </w:r>
    </w:p>
    <w:p w:rsidR="00C16CF5" w:rsidRPr="008E4F8E" w:rsidRDefault="00C16CF5" w:rsidP="00C16CF5">
      <w:pPr>
        <w:spacing w:line="240" w:lineRule="atLeast"/>
        <w:rPr>
          <w:b/>
        </w:rPr>
      </w:pPr>
      <w:r w:rsidRPr="008E4F8E">
        <w:rPr>
          <w:b/>
        </w:rPr>
        <w:lastRenderedPageBreak/>
        <w:t>b)</w:t>
      </w:r>
    </w:p>
    <w:p w:rsidR="00C16CF5" w:rsidRPr="008E4F8E" w:rsidRDefault="00F22CE9" w:rsidP="00C16CF5">
      <w:pPr>
        <w:spacing w:line="240" w:lineRule="atLeast"/>
      </w:pPr>
      <w:r>
        <w:drawing>
          <wp:inline distT="0" distB="0" distL="0" distR="0">
            <wp:extent cx="849600" cy="586800"/>
            <wp:effectExtent l="0" t="0" r="8255" b="3810"/>
            <wp:docPr id="9" name="Grafik 9" descr="Ein Bild, das Objekt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E01756312_Diag10_04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CF5" w:rsidRPr="008E4F8E" w:rsidRDefault="00C16CF5" w:rsidP="00C16CF5"/>
    <w:p w:rsidR="00C16CF5" w:rsidRPr="008E4F8E" w:rsidRDefault="00C16CF5" w:rsidP="00C16CF5">
      <w:r w:rsidRPr="008E4F8E">
        <w:rPr>
          <w:rStyle w:val="ekvnummerierung"/>
        </w:rPr>
        <w:t>Zu A9</w:t>
      </w:r>
      <w:r w:rsidRPr="008E4F8E">
        <w:t> </w:t>
      </w:r>
      <w:r w:rsidRPr="008E4F8E">
        <w:t xml:space="preserve"> </w:t>
      </w:r>
    </w:p>
    <w:p w:rsidR="009B10A7" w:rsidRDefault="00C16CF5" w:rsidP="00C16CF5">
      <w:r w:rsidRPr="008E4F8E">
        <w:rPr>
          <w:b/>
        </w:rPr>
        <w:t>a)</w:t>
      </w:r>
      <w:r w:rsidRPr="008E4F8E">
        <w:t xml:space="preserve"> </w:t>
      </w:r>
      <w:r w:rsidR="001B161E">
        <w:t xml:space="preserve">Typisch für Alkane sind </w:t>
      </w:r>
      <w:r w:rsidRPr="008E4F8E">
        <w:t xml:space="preserve">Substitutionsreaktionen: </w:t>
      </w:r>
      <w:r w:rsidR="001B161E">
        <w:t>E</w:t>
      </w:r>
      <w:r w:rsidR="00446ECA">
        <w:t xml:space="preserve">in </w:t>
      </w:r>
      <w:r w:rsidR="00920852" w:rsidRPr="00920852">
        <w:rPr>
          <w:rFonts w:ascii="Cambria Math" w:hAnsi="Cambria Math"/>
        </w:rPr>
        <w:t>H</w:t>
      </w:r>
      <w:r w:rsidR="00920852">
        <w:t>-</w:t>
      </w:r>
      <w:r w:rsidRPr="008E4F8E">
        <w:t xml:space="preserve">Atom </w:t>
      </w:r>
      <w:r w:rsidR="001B161E">
        <w:t xml:space="preserve">des Alkan-Moleküls wird </w:t>
      </w:r>
      <w:r w:rsidRPr="008E4F8E">
        <w:t xml:space="preserve">durch </w:t>
      </w:r>
      <w:r w:rsidR="00446ECA">
        <w:t xml:space="preserve">ein </w:t>
      </w:r>
      <w:r w:rsidRPr="008E4F8E">
        <w:t>andere</w:t>
      </w:r>
      <w:r w:rsidR="00446ECA">
        <w:t>s</w:t>
      </w:r>
      <w:r w:rsidRPr="008E4F8E">
        <w:t xml:space="preserve"> Atom (oder </w:t>
      </w:r>
      <w:r w:rsidR="00446ECA">
        <w:t xml:space="preserve">eine andere </w:t>
      </w:r>
      <w:r w:rsidRPr="008E4F8E">
        <w:t>Atomgruppe) ersetzt.</w:t>
      </w:r>
      <w:r w:rsidR="009B10A7">
        <w:t xml:space="preserve"> </w:t>
      </w:r>
    </w:p>
    <w:p w:rsidR="00C16CF5" w:rsidRPr="008E4F8E" w:rsidRDefault="001B161E" w:rsidP="00C16CF5">
      <w:r>
        <w:t xml:space="preserve">Typisch für Alkene sind </w:t>
      </w:r>
      <w:r w:rsidR="00C16CF5" w:rsidRPr="008E4F8E">
        <w:t xml:space="preserve">Additionsreaktionen: </w:t>
      </w:r>
      <w:r>
        <w:t>E</w:t>
      </w:r>
      <w:r w:rsidR="00355405">
        <w:t xml:space="preserve">ine </w:t>
      </w:r>
      <w:r w:rsidR="00355405" w:rsidRPr="00355405">
        <w:rPr>
          <w:rFonts w:ascii="Cambria Math" w:hAnsi="Cambria Math"/>
        </w:rPr>
        <w:t>C</w:t>
      </w:r>
      <w:r w:rsidR="00355405">
        <w:t>=</w:t>
      </w:r>
      <w:r w:rsidR="00355405" w:rsidRPr="00355405">
        <w:rPr>
          <w:rFonts w:ascii="Cambria Math" w:hAnsi="Cambria Math"/>
        </w:rPr>
        <w:t>C</w:t>
      </w:r>
      <w:r w:rsidR="00355405">
        <w:t xml:space="preserve">-Doppelbindung </w:t>
      </w:r>
      <w:r>
        <w:t xml:space="preserve">des Alken-Moleküls wird </w:t>
      </w:r>
      <w:r w:rsidR="00355405">
        <w:t xml:space="preserve">zu einer </w:t>
      </w:r>
      <w:r w:rsidR="00920852" w:rsidRPr="00355405">
        <w:rPr>
          <w:rFonts w:ascii="Cambria Math" w:hAnsi="Cambria Math"/>
        </w:rPr>
        <w:t>C</w:t>
      </w:r>
      <w:r w:rsidR="00355405">
        <w:t>–</w:t>
      </w:r>
      <w:r w:rsidR="00920852" w:rsidRPr="00355405">
        <w:rPr>
          <w:rFonts w:ascii="Cambria Math" w:hAnsi="Cambria Math"/>
        </w:rPr>
        <w:t>C</w:t>
      </w:r>
      <w:r w:rsidR="00355405">
        <w:t>-Ei</w:t>
      </w:r>
      <w:r w:rsidR="00920852">
        <w:t>n</w:t>
      </w:r>
      <w:r w:rsidR="00355405">
        <w:t>fachbindung</w:t>
      </w:r>
      <w:r w:rsidR="00235DF5">
        <w:t>,</w:t>
      </w:r>
      <w:r w:rsidR="00355405">
        <w:t xml:space="preserve"> </w:t>
      </w:r>
      <w:r w:rsidR="00920852">
        <w:t xml:space="preserve">dafür </w:t>
      </w:r>
      <w:r>
        <w:t xml:space="preserve">werden </w:t>
      </w:r>
      <w:r w:rsidR="00920852">
        <w:t xml:space="preserve">an die beiden </w:t>
      </w:r>
      <w:r w:rsidR="00920852" w:rsidRPr="00355405">
        <w:rPr>
          <w:rFonts w:ascii="Cambria Math" w:hAnsi="Cambria Math"/>
        </w:rPr>
        <w:t>C</w:t>
      </w:r>
      <w:r w:rsidR="00920852">
        <w:t>-Atome weitere Atome oder Atomgruppen gebunden.</w:t>
      </w:r>
      <w:r w:rsidR="008D56D6">
        <w:t xml:space="preserve"> </w:t>
      </w:r>
    </w:p>
    <w:p w:rsidR="00C16CF5" w:rsidRPr="008E4F8E" w:rsidRDefault="00C16CF5" w:rsidP="00C16CF5">
      <w:r w:rsidRPr="008E4F8E">
        <w:rPr>
          <w:b/>
        </w:rPr>
        <w:t>b)</w:t>
      </w:r>
      <w:r w:rsidRPr="008E4F8E">
        <w:t xml:space="preserve"> Als Nachweisreaktion </w:t>
      </w:r>
      <w:r w:rsidR="00973A28">
        <w:t xml:space="preserve">für </w:t>
      </w:r>
      <w:r w:rsidR="00973A28" w:rsidRPr="008E4F8E">
        <w:t>Mehrfachbindung</w:t>
      </w:r>
      <w:r w:rsidR="00973A28">
        <w:t>en kann man</w:t>
      </w:r>
      <w:r w:rsidRPr="008E4F8E">
        <w:t xml:space="preserve"> die Entfärbung einer wässrigen Brom-Lösung (Bromwasser) verwende</w:t>
      </w:r>
      <w:r w:rsidR="00973A28">
        <w:t>n</w:t>
      </w:r>
      <w:r w:rsidRPr="008E4F8E">
        <w:t xml:space="preserve">. Hier handelt es sich um </w:t>
      </w:r>
      <w:r w:rsidR="00973A28">
        <w:t>die</w:t>
      </w:r>
      <w:r w:rsidRPr="008E4F8E">
        <w:t xml:space="preserve"> Addition </w:t>
      </w:r>
      <w:r w:rsidR="00446ECA">
        <w:t>eine</w:t>
      </w:r>
      <w:r w:rsidR="00973A28">
        <w:t>s</w:t>
      </w:r>
      <w:r w:rsidR="00446ECA">
        <w:t xml:space="preserve"> </w:t>
      </w:r>
      <w:r w:rsidRPr="008E4F8E">
        <w:t>Brom</w:t>
      </w:r>
      <w:r w:rsidR="00446ECA">
        <w:t>-Molekül</w:t>
      </w:r>
      <w:r w:rsidR="00973A28">
        <w:t>s</w:t>
      </w:r>
      <w:r w:rsidRPr="008E4F8E">
        <w:t xml:space="preserve"> an </w:t>
      </w:r>
      <w:r w:rsidR="00446ECA">
        <w:t xml:space="preserve">eine </w:t>
      </w:r>
      <w:r w:rsidRPr="008E4F8E">
        <w:t>Mehrfachbindung.</w:t>
      </w:r>
      <w:r w:rsidR="008D56D6">
        <w:t xml:space="preserve"> </w:t>
      </w:r>
    </w:p>
    <w:p w:rsidR="00C16CF5" w:rsidRPr="008E4F8E" w:rsidRDefault="00C16CF5" w:rsidP="00C16CF5"/>
    <w:p w:rsidR="00C16CF5" w:rsidRPr="008E4F8E" w:rsidRDefault="00C16CF5" w:rsidP="00C16CF5">
      <w:pPr>
        <w:rPr>
          <w:rStyle w:val="ekvnummerierung"/>
        </w:rPr>
      </w:pPr>
      <w:r w:rsidRPr="008E4F8E">
        <w:rPr>
          <w:rStyle w:val="ekvnummerierung"/>
        </w:rPr>
        <w:t>Zur Zusatzaufgabe</w:t>
      </w:r>
    </w:p>
    <w:p w:rsidR="00C16CF5" w:rsidRPr="008E4F8E" w:rsidRDefault="00C16CF5" w:rsidP="00C16CF5">
      <w:r w:rsidRPr="008E4F8E">
        <w:rPr>
          <w:b/>
        </w:rPr>
        <w:t>a)</w:t>
      </w:r>
      <w:r w:rsidRPr="008E4F8E">
        <w:t xml:space="preserve"> </w:t>
      </w:r>
      <w:r>
        <w:t>S</w:t>
      </w:r>
      <w:r w:rsidRPr="008E4F8E">
        <w:t xml:space="preserve">iehe Schülerbuch, Kap. 10.15 </w:t>
      </w:r>
    </w:p>
    <w:p w:rsidR="00C16CF5" w:rsidRPr="008E4F8E" w:rsidRDefault="00C16CF5" w:rsidP="00C16CF5">
      <w:r w:rsidRPr="008E4F8E">
        <w:rPr>
          <w:b/>
        </w:rPr>
        <w:t>b)</w:t>
      </w:r>
      <w:r w:rsidRPr="008E4F8E">
        <w:t xml:space="preserve"> </w:t>
      </w:r>
      <w:r w:rsidR="00052417" w:rsidRPr="008E4F8E">
        <w:t xml:space="preserve">Das Chromatogramm hat vier Peaks. (Der erste kleine Peak ergibt sich aufgrund der Druckschwankungen beim Einspritzen.) Folglich </w:t>
      </w:r>
      <w:r w:rsidR="00735E9B" w:rsidRPr="008E4F8E">
        <w:t>ist</w:t>
      </w:r>
      <w:r w:rsidR="00052417" w:rsidRPr="008E4F8E">
        <w:t xml:space="preserve"> das Gemisch </w:t>
      </w:r>
      <w:r w:rsidR="00735E9B" w:rsidRPr="008E4F8E">
        <w:t xml:space="preserve">aus </w:t>
      </w:r>
      <w:r w:rsidR="00052417" w:rsidRPr="008E4F8E">
        <w:t xml:space="preserve">mindestens vier </w:t>
      </w:r>
      <w:r w:rsidR="00735E9B" w:rsidRPr="008E4F8E">
        <w:t>Reinstoffen zusammengesetzt</w:t>
      </w:r>
      <w:r w:rsidR="00052417" w:rsidRPr="008E4F8E">
        <w:t xml:space="preserve">. </w:t>
      </w:r>
    </w:p>
    <w:p w:rsidR="00071138" w:rsidRPr="008E4F8E" w:rsidRDefault="00C16CF5" w:rsidP="009F484B">
      <w:r w:rsidRPr="008E4F8E">
        <w:rPr>
          <w:b/>
        </w:rPr>
        <w:t>c)</w:t>
      </w:r>
      <w:r w:rsidRPr="008E4F8E">
        <w:t xml:space="preserve"> Die Fläche unter dem Peak ist in guter Näher</w:t>
      </w:r>
      <w:r w:rsidR="003E1389" w:rsidRPr="008E4F8E">
        <w:t xml:space="preserve">ung proportional zum Anteil des Reinstoffs </w:t>
      </w:r>
      <w:r w:rsidRPr="008E4F8E">
        <w:t>im Gemisch.</w:t>
      </w:r>
      <w:r w:rsidR="000C54A7" w:rsidRPr="008E4F8E">
        <w:t xml:space="preserve"> </w:t>
      </w:r>
    </w:p>
    <w:sectPr w:rsidR="00071138" w:rsidRPr="008E4F8E" w:rsidSect="001A32FB"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335" w:rsidRDefault="005B0335" w:rsidP="003C599D">
      <w:pPr>
        <w:spacing w:line="240" w:lineRule="auto"/>
      </w:pPr>
      <w:r>
        <w:separator/>
      </w:r>
    </w:p>
  </w:endnote>
  <w:endnote w:type="continuationSeparator" w:id="0">
    <w:p w:rsidR="005B0335" w:rsidRDefault="005B033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2F7" w:rsidRDefault="005A32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8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2611"/>
      <w:gridCol w:w="3119"/>
    </w:tblGrid>
    <w:tr w:rsidR="003374F3" w:rsidRPr="00F42294" w:rsidTr="0094612F">
      <w:trPr>
        <w:trHeight w:hRule="exact" w:val="680"/>
      </w:trPr>
      <w:tc>
        <w:tcPr>
          <w:tcW w:w="864" w:type="dxa"/>
          <w:noWrap/>
        </w:tcPr>
        <w:p w:rsidR="003374F3" w:rsidRPr="00913892" w:rsidRDefault="003374F3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578CE78D" wp14:editId="539BEB4E">
                <wp:extent cx="468000" cy="234000"/>
                <wp:effectExtent l="0" t="0" r="8255" b="0"/>
                <wp:docPr id="46" name="Grafi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3374F3" w:rsidRPr="00913892" w:rsidRDefault="003374F3" w:rsidP="00B06AD9">
          <w:pPr>
            <w:pStyle w:val="ekvpagina"/>
          </w:pPr>
          <w:r w:rsidRPr="00913892">
            <w:t>© Ernst Klett Verlag GmbH, Stuttgart 20</w:t>
          </w:r>
          <w:r w:rsidR="00724B9F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11" w:type="dxa"/>
          <w:noWrap/>
        </w:tcPr>
        <w:p w:rsidR="003374F3" w:rsidRPr="00913892" w:rsidRDefault="003374F3" w:rsidP="004136AD">
          <w:pPr>
            <w:pStyle w:val="ekvquelle"/>
          </w:pPr>
        </w:p>
      </w:tc>
      <w:tc>
        <w:tcPr>
          <w:tcW w:w="3119" w:type="dxa"/>
        </w:tcPr>
        <w:p w:rsidR="005A32F7" w:rsidRDefault="005A32F7" w:rsidP="005A32F7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 xml:space="preserve">Elemente Chemie Mittelstufe, Ausgabe A: </w:t>
          </w:r>
        </w:p>
        <w:p w:rsidR="00552978" w:rsidRDefault="0094612F" w:rsidP="00F94692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>Diagnosebogen</w:t>
          </w:r>
          <w:r w:rsidR="009C3A30">
            <w:rPr>
              <w:rStyle w:val="ekvfett"/>
            </w:rPr>
            <w:t xml:space="preserve"> </w:t>
          </w:r>
          <w:r>
            <w:rPr>
              <w:rStyle w:val="ekvfett"/>
            </w:rPr>
            <w:t xml:space="preserve">zu </w:t>
          </w:r>
          <w:r w:rsidR="00552978">
            <w:rPr>
              <w:rStyle w:val="ekvfett"/>
            </w:rPr>
            <w:t xml:space="preserve">Kapitel </w:t>
          </w:r>
          <w:r w:rsidR="00937F48">
            <w:rPr>
              <w:rStyle w:val="ekvfett"/>
            </w:rPr>
            <w:t>10</w:t>
          </w:r>
          <w:r w:rsidR="00552978">
            <w:rPr>
              <w:rStyle w:val="ekvfett"/>
            </w:rPr>
            <w:t xml:space="preserve"> </w:t>
          </w:r>
        </w:p>
        <w:p w:rsidR="007A72CE" w:rsidRDefault="007A72CE" w:rsidP="00F94692">
          <w:pPr>
            <w:pStyle w:val="ekvpagina"/>
            <w:ind w:left="0"/>
            <w:jc w:val="right"/>
            <w:rPr>
              <w:rStyle w:val="ekvfett"/>
            </w:rPr>
          </w:pPr>
        </w:p>
        <w:p w:rsidR="00552978" w:rsidRPr="00065668" w:rsidRDefault="007A72CE" w:rsidP="00F94692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 xml:space="preserve">Seite </w:t>
          </w:r>
          <w:r w:rsidR="00AC7DDF" w:rsidRPr="00AC7DDF">
            <w:rPr>
              <w:rStyle w:val="ekvfett"/>
            </w:rPr>
            <w:fldChar w:fldCharType="begin"/>
          </w:r>
          <w:r w:rsidR="00AC7DDF" w:rsidRPr="00AC7DDF">
            <w:rPr>
              <w:rStyle w:val="ekvfett"/>
            </w:rPr>
            <w:instrText>PAGE   \* MERGEFORMAT</w:instrText>
          </w:r>
          <w:r w:rsidR="00AC7DDF" w:rsidRPr="00AC7DDF">
            <w:rPr>
              <w:rStyle w:val="ekvfett"/>
            </w:rPr>
            <w:fldChar w:fldCharType="separate"/>
          </w:r>
          <w:r w:rsidR="008313B6">
            <w:rPr>
              <w:rStyle w:val="ekvfett"/>
            </w:rPr>
            <w:t>5</w:t>
          </w:r>
          <w:r w:rsidR="00AC7DDF" w:rsidRPr="00AC7DDF">
            <w:rPr>
              <w:rStyle w:val="ekvfett"/>
            </w:rPr>
            <w:fldChar w:fldCharType="end"/>
          </w:r>
          <w:r w:rsidR="00AC7DDF">
            <w:rPr>
              <w:rStyle w:val="ekvfett"/>
            </w:rPr>
            <w:t xml:space="preserve"> von </w:t>
          </w:r>
          <w:r w:rsidR="00AC7DDF">
            <w:rPr>
              <w:rStyle w:val="ekvfett"/>
            </w:rPr>
            <w:fldChar w:fldCharType="begin"/>
          </w:r>
          <w:r w:rsidR="00AC7DDF">
            <w:rPr>
              <w:rStyle w:val="ekvfett"/>
            </w:rPr>
            <w:instrText xml:space="preserve"> NUMPAGES   \* MERGEFORMAT </w:instrText>
          </w:r>
          <w:r w:rsidR="00AC7DDF">
            <w:rPr>
              <w:rStyle w:val="ekvfett"/>
            </w:rPr>
            <w:fldChar w:fldCharType="separate"/>
          </w:r>
          <w:r w:rsidR="008313B6">
            <w:rPr>
              <w:rStyle w:val="ekvfett"/>
            </w:rPr>
            <w:t>5</w:t>
          </w:r>
          <w:r w:rsidR="00AC7DDF">
            <w:rPr>
              <w:rStyle w:val="ekvfett"/>
            </w:rPr>
            <w:fldChar w:fldCharType="end"/>
          </w:r>
          <w:r w:rsidR="00AC7DDF">
            <w:rPr>
              <w:rStyle w:val="ekvfett"/>
            </w:rPr>
            <w:t xml:space="preserve"> </w:t>
          </w:r>
          <w:r w:rsidR="00552978">
            <w:rPr>
              <w:rStyle w:val="ekvfett"/>
            </w:rPr>
            <w:t xml:space="preserve"> </w:t>
          </w:r>
        </w:p>
      </w:tc>
    </w:tr>
  </w:tbl>
  <w:p w:rsidR="003374F3" w:rsidRDefault="003374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2F7" w:rsidRDefault="005A32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335" w:rsidRDefault="005B0335" w:rsidP="003C599D">
      <w:pPr>
        <w:spacing w:line="240" w:lineRule="auto"/>
      </w:pPr>
      <w:r>
        <w:separator/>
      </w:r>
    </w:p>
  </w:footnote>
  <w:footnote w:type="continuationSeparator" w:id="0">
    <w:p w:rsidR="005B0335" w:rsidRDefault="005B033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2F7" w:rsidRDefault="005A32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2F7" w:rsidRDefault="005A32F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2F7" w:rsidRDefault="005A32F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9"/>
    <w:rsid w:val="0000132D"/>
    <w:rsid w:val="0000407B"/>
    <w:rsid w:val="000040E2"/>
    <w:rsid w:val="0000494A"/>
    <w:rsid w:val="00012185"/>
    <w:rsid w:val="00014D7E"/>
    <w:rsid w:val="0002009E"/>
    <w:rsid w:val="00020440"/>
    <w:rsid w:val="00020DA9"/>
    <w:rsid w:val="000307B4"/>
    <w:rsid w:val="00035074"/>
    <w:rsid w:val="00037566"/>
    <w:rsid w:val="00043523"/>
    <w:rsid w:val="00051B55"/>
    <w:rsid w:val="000520A2"/>
    <w:rsid w:val="000523D4"/>
    <w:rsid w:val="00052417"/>
    <w:rsid w:val="00053B2F"/>
    <w:rsid w:val="00054678"/>
    <w:rsid w:val="00054A93"/>
    <w:rsid w:val="0006258C"/>
    <w:rsid w:val="00062D31"/>
    <w:rsid w:val="00063D8E"/>
    <w:rsid w:val="00064BC3"/>
    <w:rsid w:val="00065668"/>
    <w:rsid w:val="00071138"/>
    <w:rsid w:val="00071C5A"/>
    <w:rsid w:val="00075919"/>
    <w:rsid w:val="000779C3"/>
    <w:rsid w:val="000812E6"/>
    <w:rsid w:val="00081789"/>
    <w:rsid w:val="00086DB2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8A2"/>
    <w:rsid w:val="000B098D"/>
    <w:rsid w:val="000B1A05"/>
    <w:rsid w:val="000B7BD3"/>
    <w:rsid w:val="000C11E0"/>
    <w:rsid w:val="000C15C9"/>
    <w:rsid w:val="000C194C"/>
    <w:rsid w:val="000C54A7"/>
    <w:rsid w:val="000C77CA"/>
    <w:rsid w:val="000D022A"/>
    <w:rsid w:val="000D40DE"/>
    <w:rsid w:val="000D4791"/>
    <w:rsid w:val="000D5ADE"/>
    <w:rsid w:val="000E343E"/>
    <w:rsid w:val="000E6FB7"/>
    <w:rsid w:val="000F21E8"/>
    <w:rsid w:val="000F6468"/>
    <w:rsid w:val="000F7910"/>
    <w:rsid w:val="00103057"/>
    <w:rsid w:val="00104ECE"/>
    <w:rsid w:val="001052DD"/>
    <w:rsid w:val="00107D77"/>
    <w:rsid w:val="00115B68"/>
    <w:rsid w:val="00116EF2"/>
    <w:rsid w:val="001227A9"/>
    <w:rsid w:val="00124062"/>
    <w:rsid w:val="00126C2B"/>
    <w:rsid w:val="00131417"/>
    <w:rsid w:val="001367B6"/>
    <w:rsid w:val="00137DDD"/>
    <w:rsid w:val="00140765"/>
    <w:rsid w:val="00147A36"/>
    <w:rsid w:val="00151217"/>
    <w:rsid w:val="001524C9"/>
    <w:rsid w:val="00153E35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2FB"/>
    <w:rsid w:val="001A3936"/>
    <w:rsid w:val="001A5BD5"/>
    <w:rsid w:val="001B161E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D6E72"/>
    <w:rsid w:val="001E32B5"/>
    <w:rsid w:val="001E485B"/>
    <w:rsid w:val="001F1E3D"/>
    <w:rsid w:val="001F1E8D"/>
    <w:rsid w:val="001F2B58"/>
    <w:rsid w:val="001F53F1"/>
    <w:rsid w:val="0020055A"/>
    <w:rsid w:val="00201AA1"/>
    <w:rsid w:val="00205239"/>
    <w:rsid w:val="0020552F"/>
    <w:rsid w:val="00214764"/>
    <w:rsid w:val="00216D91"/>
    <w:rsid w:val="00223988"/>
    <w:rsid w:val="00223BDD"/>
    <w:rsid w:val="002240EA"/>
    <w:rsid w:val="002266E8"/>
    <w:rsid w:val="002277D2"/>
    <w:rsid w:val="002301FF"/>
    <w:rsid w:val="00232213"/>
    <w:rsid w:val="0023351F"/>
    <w:rsid w:val="00235DF5"/>
    <w:rsid w:val="00245DA5"/>
    <w:rsid w:val="00246F77"/>
    <w:rsid w:val="00250E4F"/>
    <w:rsid w:val="002527A5"/>
    <w:rsid w:val="002548B1"/>
    <w:rsid w:val="00255466"/>
    <w:rsid w:val="00255FE3"/>
    <w:rsid w:val="00260B8C"/>
    <w:rsid w:val="002610EC"/>
    <w:rsid w:val="002613E6"/>
    <w:rsid w:val="0026148A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317"/>
    <w:rsid w:val="002B3DF1"/>
    <w:rsid w:val="002B64EA"/>
    <w:rsid w:val="002C06C0"/>
    <w:rsid w:val="002C585D"/>
    <w:rsid w:val="002C5D15"/>
    <w:rsid w:val="002D41F4"/>
    <w:rsid w:val="002D7B0C"/>
    <w:rsid w:val="002D7B42"/>
    <w:rsid w:val="002E044F"/>
    <w:rsid w:val="002E163A"/>
    <w:rsid w:val="002E21C3"/>
    <w:rsid w:val="002E45C0"/>
    <w:rsid w:val="002E557D"/>
    <w:rsid w:val="002F1328"/>
    <w:rsid w:val="00301884"/>
    <w:rsid w:val="00302866"/>
    <w:rsid w:val="00303749"/>
    <w:rsid w:val="00304833"/>
    <w:rsid w:val="00313596"/>
    <w:rsid w:val="00313BEF"/>
    <w:rsid w:val="00313FD8"/>
    <w:rsid w:val="00314970"/>
    <w:rsid w:val="00315EA9"/>
    <w:rsid w:val="003166B2"/>
    <w:rsid w:val="00320087"/>
    <w:rsid w:val="00321063"/>
    <w:rsid w:val="003210AA"/>
    <w:rsid w:val="0032442D"/>
    <w:rsid w:val="0032667B"/>
    <w:rsid w:val="003276A2"/>
    <w:rsid w:val="00331D08"/>
    <w:rsid w:val="003323B5"/>
    <w:rsid w:val="003373EF"/>
    <w:rsid w:val="003374F3"/>
    <w:rsid w:val="00340FEA"/>
    <w:rsid w:val="00350FBE"/>
    <w:rsid w:val="00355405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2DFA"/>
    <w:rsid w:val="0037611E"/>
    <w:rsid w:val="00376A0A"/>
    <w:rsid w:val="00377B91"/>
    <w:rsid w:val="00380B14"/>
    <w:rsid w:val="00381B32"/>
    <w:rsid w:val="0038356B"/>
    <w:rsid w:val="00384305"/>
    <w:rsid w:val="003864C7"/>
    <w:rsid w:val="00391789"/>
    <w:rsid w:val="00391B88"/>
    <w:rsid w:val="0039268F"/>
    <w:rsid w:val="00392F9B"/>
    <w:rsid w:val="00394595"/>
    <w:rsid w:val="003945FF"/>
    <w:rsid w:val="0039465E"/>
    <w:rsid w:val="003A1A19"/>
    <w:rsid w:val="003A2EE3"/>
    <w:rsid w:val="003A5B0C"/>
    <w:rsid w:val="003B348E"/>
    <w:rsid w:val="003B3DE0"/>
    <w:rsid w:val="003B3ED5"/>
    <w:rsid w:val="003B4ECC"/>
    <w:rsid w:val="003B4F29"/>
    <w:rsid w:val="003B60F5"/>
    <w:rsid w:val="003C39DC"/>
    <w:rsid w:val="003C599D"/>
    <w:rsid w:val="003D3D68"/>
    <w:rsid w:val="003D70F5"/>
    <w:rsid w:val="003E1389"/>
    <w:rsid w:val="003E21AC"/>
    <w:rsid w:val="003E6330"/>
    <w:rsid w:val="003E7B62"/>
    <w:rsid w:val="003F0467"/>
    <w:rsid w:val="003F2CD2"/>
    <w:rsid w:val="003F362F"/>
    <w:rsid w:val="00405D0B"/>
    <w:rsid w:val="00411B18"/>
    <w:rsid w:val="004121CE"/>
    <w:rsid w:val="004136AD"/>
    <w:rsid w:val="00414FCC"/>
    <w:rsid w:val="00415632"/>
    <w:rsid w:val="004164EA"/>
    <w:rsid w:val="0042107E"/>
    <w:rsid w:val="00424375"/>
    <w:rsid w:val="004372DD"/>
    <w:rsid w:val="00441088"/>
    <w:rsid w:val="00441724"/>
    <w:rsid w:val="0044185E"/>
    <w:rsid w:val="004454A0"/>
    <w:rsid w:val="00446431"/>
    <w:rsid w:val="00446ECA"/>
    <w:rsid w:val="00451F88"/>
    <w:rsid w:val="00452302"/>
    <w:rsid w:val="00454148"/>
    <w:rsid w:val="00455431"/>
    <w:rsid w:val="00461A18"/>
    <w:rsid w:val="004621B3"/>
    <w:rsid w:val="0046364F"/>
    <w:rsid w:val="00465073"/>
    <w:rsid w:val="0047471A"/>
    <w:rsid w:val="00475402"/>
    <w:rsid w:val="00476796"/>
    <w:rsid w:val="00482473"/>
    <w:rsid w:val="004838F4"/>
    <w:rsid w:val="00483A7A"/>
    <w:rsid w:val="00483D65"/>
    <w:rsid w:val="004840FE"/>
    <w:rsid w:val="00486B3D"/>
    <w:rsid w:val="00490692"/>
    <w:rsid w:val="004916DA"/>
    <w:rsid w:val="004925F2"/>
    <w:rsid w:val="004A1CC0"/>
    <w:rsid w:val="004A66C3"/>
    <w:rsid w:val="004A66CF"/>
    <w:rsid w:val="004D1BA2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6005"/>
    <w:rsid w:val="00530C92"/>
    <w:rsid w:val="00530E5B"/>
    <w:rsid w:val="00531CCA"/>
    <w:rsid w:val="0053247B"/>
    <w:rsid w:val="00535AD8"/>
    <w:rsid w:val="00547103"/>
    <w:rsid w:val="00547A7D"/>
    <w:rsid w:val="00552978"/>
    <w:rsid w:val="005534AD"/>
    <w:rsid w:val="00554EDA"/>
    <w:rsid w:val="00560848"/>
    <w:rsid w:val="0057200E"/>
    <w:rsid w:val="00572A0F"/>
    <w:rsid w:val="00572AE7"/>
    <w:rsid w:val="00572C57"/>
    <w:rsid w:val="00574FE0"/>
    <w:rsid w:val="00576D2D"/>
    <w:rsid w:val="00577A55"/>
    <w:rsid w:val="00583FC8"/>
    <w:rsid w:val="00584F88"/>
    <w:rsid w:val="00587DF4"/>
    <w:rsid w:val="00597E2F"/>
    <w:rsid w:val="005A185F"/>
    <w:rsid w:val="005A32F7"/>
    <w:rsid w:val="005A3FB2"/>
    <w:rsid w:val="005A6279"/>
    <w:rsid w:val="005A6D94"/>
    <w:rsid w:val="005B0335"/>
    <w:rsid w:val="005B6C9C"/>
    <w:rsid w:val="005B7DD6"/>
    <w:rsid w:val="005C047C"/>
    <w:rsid w:val="005C0FBD"/>
    <w:rsid w:val="005C400B"/>
    <w:rsid w:val="005C49D0"/>
    <w:rsid w:val="005C557D"/>
    <w:rsid w:val="005C5F5C"/>
    <w:rsid w:val="005C7504"/>
    <w:rsid w:val="005C77D9"/>
    <w:rsid w:val="005D367A"/>
    <w:rsid w:val="005D3E99"/>
    <w:rsid w:val="005D759F"/>
    <w:rsid w:val="005D79B8"/>
    <w:rsid w:val="005E15AC"/>
    <w:rsid w:val="005E2580"/>
    <w:rsid w:val="005E4C30"/>
    <w:rsid w:val="005F0F55"/>
    <w:rsid w:val="005F2AB3"/>
    <w:rsid w:val="005F3089"/>
    <w:rsid w:val="005F3914"/>
    <w:rsid w:val="005F439D"/>
    <w:rsid w:val="005F511A"/>
    <w:rsid w:val="0060030C"/>
    <w:rsid w:val="006011EC"/>
    <w:rsid w:val="00603AD5"/>
    <w:rsid w:val="00603E20"/>
    <w:rsid w:val="00605B68"/>
    <w:rsid w:val="00613A46"/>
    <w:rsid w:val="00614BF1"/>
    <w:rsid w:val="006201CB"/>
    <w:rsid w:val="00622F6B"/>
    <w:rsid w:val="0062485C"/>
    <w:rsid w:val="00627765"/>
    <w:rsid w:val="00627A02"/>
    <w:rsid w:val="00633F75"/>
    <w:rsid w:val="00640AED"/>
    <w:rsid w:val="00641CCB"/>
    <w:rsid w:val="0064692C"/>
    <w:rsid w:val="00647750"/>
    <w:rsid w:val="00647847"/>
    <w:rsid w:val="00650729"/>
    <w:rsid w:val="00653F68"/>
    <w:rsid w:val="006611BA"/>
    <w:rsid w:val="00664E5B"/>
    <w:rsid w:val="0066654E"/>
    <w:rsid w:val="00672CA1"/>
    <w:rsid w:val="006802C4"/>
    <w:rsid w:val="00680899"/>
    <w:rsid w:val="0068189F"/>
    <w:rsid w:val="0068429A"/>
    <w:rsid w:val="00685FDD"/>
    <w:rsid w:val="00690B2B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B65BE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E5948"/>
    <w:rsid w:val="006F0D3C"/>
    <w:rsid w:val="006F2E13"/>
    <w:rsid w:val="006F2EDC"/>
    <w:rsid w:val="006F72F5"/>
    <w:rsid w:val="007013AC"/>
    <w:rsid w:val="00701A10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4B9F"/>
    <w:rsid w:val="00724CD2"/>
    <w:rsid w:val="0073042D"/>
    <w:rsid w:val="0073238D"/>
    <w:rsid w:val="00733A44"/>
    <w:rsid w:val="00735E9B"/>
    <w:rsid w:val="007377D0"/>
    <w:rsid w:val="00737DC0"/>
    <w:rsid w:val="00741417"/>
    <w:rsid w:val="00743DD3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A72CE"/>
    <w:rsid w:val="007C0A7D"/>
    <w:rsid w:val="007C1230"/>
    <w:rsid w:val="007C2DD5"/>
    <w:rsid w:val="007C547C"/>
    <w:rsid w:val="007D1268"/>
    <w:rsid w:val="007D143D"/>
    <w:rsid w:val="007D186F"/>
    <w:rsid w:val="007D390D"/>
    <w:rsid w:val="007E23BF"/>
    <w:rsid w:val="007E2E84"/>
    <w:rsid w:val="007E4DDC"/>
    <w:rsid w:val="007E5E71"/>
    <w:rsid w:val="007F20D1"/>
    <w:rsid w:val="007F68BA"/>
    <w:rsid w:val="007F79F6"/>
    <w:rsid w:val="00801B7F"/>
    <w:rsid w:val="00802E02"/>
    <w:rsid w:val="00811868"/>
    <w:rsid w:val="00815A76"/>
    <w:rsid w:val="00816661"/>
    <w:rsid w:val="0081670E"/>
    <w:rsid w:val="00816953"/>
    <w:rsid w:val="00816D4D"/>
    <w:rsid w:val="0082136B"/>
    <w:rsid w:val="00826DDD"/>
    <w:rsid w:val="008273B7"/>
    <w:rsid w:val="008277EF"/>
    <w:rsid w:val="00830402"/>
    <w:rsid w:val="008313B6"/>
    <w:rsid w:val="00831524"/>
    <w:rsid w:val="00831E0B"/>
    <w:rsid w:val="00833C80"/>
    <w:rsid w:val="00836ADD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1D7E"/>
    <w:rsid w:val="00882053"/>
    <w:rsid w:val="008942A2"/>
    <w:rsid w:val="0089534A"/>
    <w:rsid w:val="008962E4"/>
    <w:rsid w:val="008A529C"/>
    <w:rsid w:val="008B32E6"/>
    <w:rsid w:val="008B446A"/>
    <w:rsid w:val="008B5E47"/>
    <w:rsid w:val="008C0880"/>
    <w:rsid w:val="008C27FD"/>
    <w:rsid w:val="008D0143"/>
    <w:rsid w:val="008D3468"/>
    <w:rsid w:val="008D3CE0"/>
    <w:rsid w:val="008D56D6"/>
    <w:rsid w:val="008D7FDC"/>
    <w:rsid w:val="008E4B7A"/>
    <w:rsid w:val="008E4F8E"/>
    <w:rsid w:val="008E5FE1"/>
    <w:rsid w:val="008E6248"/>
    <w:rsid w:val="008F6EDE"/>
    <w:rsid w:val="00902002"/>
    <w:rsid w:val="00902CEB"/>
    <w:rsid w:val="009064C0"/>
    <w:rsid w:val="00907073"/>
    <w:rsid w:val="009078CB"/>
    <w:rsid w:val="00907EC2"/>
    <w:rsid w:val="009102BE"/>
    <w:rsid w:val="00912A0A"/>
    <w:rsid w:val="00913598"/>
    <w:rsid w:val="00913892"/>
    <w:rsid w:val="009140A5"/>
    <w:rsid w:val="00920852"/>
    <w:rsid w:val="00920D5B"/>
    <w:rsid w:val="009215E3"/>
    <w:rsid w:val="00922F9E"/>
    <w:rsid w:val="00931DF7"/>
    <w:rsid w:val="00932038"/>
    <w:rsid w:val="00936CF0"/>
    <w:rsid w:val="00937F48"/>
    <w:rsid w:val="00942106"/>
    <w:rsid w:val="0094260D"/>
    <w:rsid w:val="00942D04"/>
    <w:rsid w:val="009455E2"/>
    <w:rsid w:val="00946121"/>
    <w:rsid w:val="0094612F"/>
    <w:rsid w:val="00946E5F"/>
    <w:rsid w:val="00950A64"/>
    <w:rsid w:val="00950D5A"/>
    <w:rsid w:val="00952A50"/>
    <w:rsid w:val="00952A59"/>
    <w:rsid w:val="00952B21"/>
    <w:rsid w:val="00953A16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2EFB"/>
    <w:rsid w:val="00973A28"/>
    <w:rsid w:val="00976E17"/>
    <w:rsid w:val="00977556"/>
    <w:rsid w:val="009800AB"/>
    <w:rsid w:val="00981DFC"/>
    <w:rsid w:val="00982EF7"/>
    <w:rsid w:val="00985264"/>
    <w:rsid w:val="009856A1"/>
    <w:rsid w:val="00990D91"/>
    <w:rsid w:val="009915B2"/>
    <w:rsid w:val="00992B92"/>
    <w:rsid w:val="00997516"/>
    <w:rsid w:val="009A056D"/>
    <w:rsid w:val="009A17FC"/>
    <w:rsid w:val="009A2869"/>
    <w:rsid w:val="009A50D4"/>
    <w:rsid w:val="009A7614"/>
    <w:rsid w:val="009B10A7"/>
    <w:rsid w:val="009B716C"/>
    <w:rsid w:val="009C016F"/>
    <w:rsid w:val="009C26DF"/>
    <w:rsid w:val="009C2A7B"/>
    <w:rsid w:val="009C398F"/>
    <w:rsid w:val="009C3A30"/>
    <w:rsid w:val="009C3C75"/>
    <w:rsid w:val="009C5E04"/>
    <w:rsid w:val="009D3022"/>
    <w:rsid w:val="009D3492"/>
    <w:rsid w:val="009D3CD2"/>
    <w:rsid w:val="009E17E1"/>
    <w:rsid w:val="009E1BBE"/>
    <w:rsid w:val="009E1EED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074CC"/>
    <w:rsid w:val="00A13F07"/>
    <w:rsid w:val="00A14C65"/>
    <w:rsid w:val="00A170E5"/>
    <w:rsid w:val="00A2146F"/>
    <w:rsid w:val="00A22154"/>
    <w:rsid w:val="00A234D8"/>
    <w:rsid w:val="00A238E9"/>
    <w:rsid w:val="00A23E76"/>
    <w:rsid w:val="00A26B32"/>
    <w:rsid w:val="00A27593"/>
    <w:rsid w:val="00A35787"/>
    <w:rsid w:val="00A3685C"/>
    <w:rsid w:val="00A43B4C"/>
    <w:rsid w:val="00A478DC"/>
    <w:rsid w:val="00A57BE6"/>
    <w:rsid w:val="00A64ED0"/>
    <w:rsid w:val="00A701AF"/>
    <w:rsid w:val="00A7137C"/>
    <w:rsid w:val="00A75504"/>
    <w:rsid w:val="00A77844"/>
    <w:rsid w:val="00A80CD9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A5A7E"/>
    <w:rsid w:val="00AA66F1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C7DDF"/>
    <w:rsid w:val="00AD4D22"/>
    <w:rsid w:val="00AD7E98"/>
    <w:rsid w:val="00AE1E05"/>
    <w:rsid w:val="00AE6483"/>
    <w:rsid w:val="00AE65F6"/>
    <w:rsid w:val="00AF053E"/>
    <w:rsid w:val="00B00587"/>
    <w:rsid w:val="00B00ECE"/>
    <w:rsid w:val="00B0385B"/>
    <w:rsid w:val="00B039E8"/>
    <w:rsid w:val="00B0422A"/>
    <w:rsid w:val="00B06AD9"/>
    <w:rsid w:val="00B11E20"/>
    <w:rsid w:val="00B14B45"/>
    <w:rsid w:val="00B14E16"/>
    <w:rsid w:val="00B155E8"/>
    <w:rsid w:val="00B15F75"/>
    <w:rsid w:val="00B16FC0"/>
    <w:rsid w:val="00B2194E"/>
    <w:rsid w:val="00B21CF1"/>
    <w:rsid w:val="00B31F29"/>
    <w:rsid w:val="00B32DAF"/>
    <w:rsid w:val="00B3499A"/>
    <w:rsid w:val="00B34E9F"/>
    <w:rsid w:val="00B37E68"/>
    <w:rsid w:val="00B42AC7"/>
    <w:rsid w:val="00B468CC"/>
    <w:rsid w:val="00B51972"/>
    <w:rsid w:val="00B528D2"/>
    <w:rsid w:val="00B52FB3"/>
    <w:rsid w:val="00B54655"/>
    <w:rsid w:val="00B570AB"/>
    <w:rsid w:val="00B6045F"/>
    <w:rsid w:val="00B60BEA"/>
    <w:rsid w:val="00B6261E"/>
    <w:rsid w:val="00B7242A"/>
    <w:rsid w:val="00B74ADB"/>
    <w:rsid w:val="00B8071F"/>
    <w:rsid w:val="00B81F2B"/>
    <w:rsid w:val="00B82B4E"/>
    <w:rsid w:val="00B8420E"/>
    <w:rsid w:val="00B90CE1"/>
    <w:rsid w:val="00BA1A23"/>
    <w:rsid w:val="00BA2134"/>
    <w:rsid w:val="00BA287D"/>
    <w:rsid w:val="00BA4C90"/>
    <w:rsid w:val="00BB0FAD"/>
    <w:rsid w:val="00BB2F2F"/>
    <w:rsid w:val="00BB5A10"/>
    <w:rsid w:val="00BC2681"/>
    <w:rsid w:val="00BC2CD2"/>
    <w:rsid w:val="00BC6483"/>
    <w:rsid w:val="00BC69E3"/>
    <w:rsid w:val="00BC7335"/>
    <w:rsid w:val="00BD1AC5"/>
    <w:rsid w:val="00BD542D"/>
    <w:rsid w:val="00BD6E66"/>
    <w:rsid w:val="00BE1962"/>
    <w:rsid w:val="00BE444B"/>
    <w:rsid w:val="00BE4821"/>
    <w:rsid w:val="00BF17F2"/>
    <w:rsid w:val="00BF2E7B"/>
    <w:rsid w:val="00BF599D"/>
    <w:rsid w:val="00BF7E53"/>
    <w:rsid w:val="00C00404"/>
    <w:rsid w:val="00C00540"/>
    <w:rsid w:val="00C12C7E"/>
    <w:rsid w:val="00C16CF5"/>
    <w:rsid w:val="00C16EDF"/>
    <w:rsid w:val="00C172AE"/>
    <w:rsid w:val="00C17BE6"/>
    <w:rsid w:val="00C343F5"/>
    <w:rsid w:val="00C367A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1F15"/>
    <w:rsid w:val="00CB27C6"/>
    <w:rsid w:val="00CB463B"/>
    <w:rsid w:val="00CB4660"/>
    <w:rsid w:val="00CB5B82"/>
    <w:rsid w:val="00CB782D"/>
    <w:rsid w:val="00CC0381"/>
    <w:rsid w:val="00CC54E0"/>
    <w:rsid w:val="00CC62CE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3EA9"/>
    <w:rsid w:val="00D14F61"/>
    <w:rsid w:val="00D1582D"/>
    <w:rsid w:val="00D2569D"/>
    <w:rsid w:val="00D27A1B"/>
    <w:rsid w:val="00D34DC1"/>
    <w:rsid w:val="00D403F7"/>
    <w:rsid w:val="00D40D77"/>
    <w:rsid w:val="00D42E81"/>
    <w:rsid w:val="00D559DE"/>
    <w:rsid w:val="00D56FEB"/>
    <w:rsid w:val="00D60F07"/>
    <w:rsid w:val="00D61DD0"/>
    <w:rsid w:val="00D62096"/>
    <w:rsid w:val="00D627E5"/>
    <w:rsid w:val="00D63AEC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6F5"/>
    <w:rsid w:val="00DA29C3"/>
    <w:rsid w:val="00DA2C24"/>
    <w:rsid w:val="00DA6422"/>
    <w:rsid w:val="00DB0557"/>
    <w:rsid w:val="00DB2C80"/>
    <w:rsid w:val="00DC2340"/>
    <w:rsid w:val="00DC30DA"/>
    <w:rsid w:val="00DC3F7F"/>
    <w:rsid w:val="00DD2368"/>
    <w:rsid w:val="00DD6D66"/>
    <w:rsid w:val="00DD7FDA"/>
    <w:rsid w:val="00DE0869"/>
    <w:rsid w:val="00DE287B"/>
    <w:rsid w:val="00DE603B"/>
    <w:rsid w:val="00DE7A15"/>
    <w:rsid w:val="00DF129D"/>
    <w:rsid w:val="00DF3CE9"/>
    <w:rsid w:val="00DF4120"/>
    <w:rsid w:val="00DF4371"/>
    <w:rsid w:val="00DF625F"/>
    <w:rsid w:val="00DF74DB"/>
    <w:rsid w:val="00E005C7"/>
    <w:rsid w:val="00E01124"/>
    <w:rsid w:val="00E01841"/>
    <w:rsid w:val="00E02288"/>
    <w:rsid w:val="00E03865"/>
    <w:rsid w:val="00E045FD"/>
    <w:rsid w:val="00E05976"/>
    <w:rsid w:val="00E126C1"/>
    <w:rsid w:val="00E21473"/>
    <w:rsid w:val="00E22935"/>
    <w:rsid w:val="00E22C67"/>
    <w:rsid w:val="00E2466B"/>
    <w:rsid w:val="00E3023E"/>
    <w:rsid w:val="00E34CD1"/>
    <w:rsid w:val="00E34F46"/>
    <w:rsid w:val="00E375D2"/>
    <w:rsid w:val="00E40B1D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126B"/>
    <w:rsid w:val="00E91721"/>
    <w:rsid w:val="00E95ED3"/>
    <w:rsid w:val="00EA48E6"/>
    <w:rsid w:val="00EA6994"/>
    <w:rsid w:val="00EA6D40"/>
    <w:rsid w:val="00EA6E3C"/>
    <w:rsid w:val="00EA6F4E"/>
    <w:rsid w:val="00EA7542"/>
    <w:rsid w:val="00EA7B5F"/>
    <w:rsid w:val="00EB2280"/>
    <w:rsid w:val="00EC1621"/>
    <w:rsid w:val="00EC1FF0"/>
    <w:rsid w:val="00EC42BD"/>
    <w:rsid w:val="00EC662E"/>
    <w:rsid w:val="00ED00AF"/>
    <w:rsid w:val="00ED07FE"/>
    <w:rsid w:val="00ED5575"/>
    <w:rsid w:val="00EE049D"/>
    <w:rsid w:val="00EE2655"/>
    <w:rsid w:val="00EE2721"/>
    <w:rsid w:val="00EE2A0B"/>
    <w:rsid w:val="00EF6029"/>
    <w:rsid w:val="00F05365"/>
    <w:rsid w:val="00F1452E"/>
    <w:rsid w:val="00F16DA0"/>
    <w:rsid w:val="00F22CE9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4765"/>
    <w:rsid w:val="00F72065"/>
    <w:rsid w:val="00F778DC"/>
    <w:rsid w:val="00F849BE"/>
    <w:rsid w:val="00F90ECC"/>
    <w:rsid w:val="00F94692"/>
    <w:rsid w:val="00F94A4B"/>
    <w:rsid w:val="00F96274"/>
    <w:rsid w:val="00F97AD4"/>
    <w:rsid w:val="00FA1B50"/>
    <w:rsid w:val="00FB0917"/>
    <w:rsid w:val="00FB0F16"/>
    <w:rsid w:val="00FB1D7F"/>
    <w:rsid w:val="00FB59FB"/>
    <w:rsid w:val="00FB72A0"/>
    <w:rsid w:val="00FC35C5"/>
    <w:rsid w:val="00FC7DBF"/>
    <w:rsid w:val="00FD042F"/>
    <w:rsid w:val="00FD08A4"/>
    <w:rsid w:val="00FD22E9"/>
    <w:rsid w:val="00FE23B5"/>
    <w:rsid w:val="00FE4FE6"/>
    <w:rsid w:val="00FE5E4B"/>
    <w:rsid w:val="00FE76BB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6269A8"/>
  <w15:docId w15:val="{46D9182A-9B83-45D9-82F5-8748DAD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99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qFormat/>
    <w:rsid w:val="0030188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paragraph" w:styleId="Listenabsatz">
    <w:name w:val="List Paragraph"/>
    <w:basedOn w:val="Standard"/>
    <w:uiPriority w:val="99"/>
    <w:qFormat/>
    <w:rsid w:val="009B1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90BF7-B07E-464C-AE64-C1A6775D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1149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7</cp:revision>
  <cp:lastPrinted>2019-11-25T14:44:00Z</cp:lastPrinted>
  <dcterms:created xsi:type="dcterms:W3CDTF">2019-12-27T16:05:00Z</dcterms:created>
  <dcterms:modified xsi:type="dcterms:W3CDTF">2020-02-05T14:27:00Z</dcterms:modified>
</cp:coreProperties>
</file>