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90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4"/>
      </w:tblGrid>
      <w:tr w:rsidR="0073303A" w:rsidRPr="00C172AE" w14:paraId="2F0AA1BB" w14:textId="77777777" w:rsidTr="00F238BC">
        <w:trPr>
          <w:trHeight w:hRule="exact" w:val="993"/>
        </w:trPr>
        <w:tc>
          <w:tcPr>
            <w:tcW w:w="11908" w:type="dxa"/>
            <w:gridSpan w:val="2"/>
            <w:shd w:val="clear" w:color="auto" w:fill="6DC8BF"/>
            <w:noWrap/>
            <w:tcMar>
              <w:right w:w="1418" w:type="dxa"/>
            </w:tcMar>
            <w:vAlign w:val="bottom"/>
          </w:tcPr>
          <w:p w14:paraId="1813149E" w14:textId="77777777" w:rsidR="0073303A" w:rsidRPr="00250321" w:rsidRDefault="0073303A" w:rsidP="00F238BC">
            <w:pPr>
              <w:pStyle w:val="ekvbild"/>
              <w:spacing w:after="60"/>
              <w:jc w:val="right"/>
              <w:rPr>
                <w:rStyle w:val="ekvfett"/>
              </w:rPr>
            </w:pPr>
            <w:r>
              <w:br w:type="column"/>
            </w:r>
            <w:r>
              <w:rPr>
                <w:b/>
                <w:lang w:eastAsia="de-DE"/>
              </w:rPr>
              <mc:AlternateContent>
                <mc:Choice Requires="wps">
                  <w:drawing>
                    <wp:inline distT="0" distB="0" distL="0" distR="0" wp14:anchorId="024433DA" wp14:editId="0D85E8E5">
                      <wp:extent cx="360000" cy="360000"/>
                      <wp:effectExtent l="0" t="0" r="21590" b="21590"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4EB0B" w14:textId="77777777" w:rsidR="00F238BC" w:rsidRDefault="004563BC" w:rsidP="0073303A">
                                  <w:pPr>
                                    <w:pStyle w:val="ekvue2arial"/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4433DA" id="Ellips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" filled="f" strokecolor="white [3212]" strokeweight="2pt">
                      <v:stroke joinstyle="miter"/>
                      <v:textbox inset="0,0,0,0">
                        <w:txbxContent>
                          <w:p w14:paraId="1E34EB0B" w14:textId="77777777" w:rsidR="00F238BC" w:rsidRDefault="004563BC" w:rsidP="0073303A">
                            <w:pPr>
                              <w:pStyle w:val="ekvue2arial"/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3303A" w:rsidRPr="00BF17F2" w14:paraId="6C4C4B75" w14:textId="77777777" w:rsidTr="00F238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1164" w:type="dxa"/>
            <w:shd w:val="clear" w:color="auto" w:fill="E0F2EF"/>
            <w:noWrap/>
            <w:vAlign w:val="center"/>
          </w:tcPr>
          <w:p w14:paraId="45EB3C7A" w14:textId="77777777" w:rsidR="0073303A" w:rsidRPr="00BF17F2" w:rsidRDefault="0073303A" w:rsidP="00F238B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vAlign w:val="center"/>
          </w:tcPr>
          <w:p w14:paraId="6C7C0157" w14:textId="77777777" w:rsidR="0073303A" w:rsidRPr="002B14F4" w:rsidRDefault="0073303A" w:rsidP="00F238BC">
            <w:pPr>
              <w:pStyle w:val="ekvue1arial"/>
            </w:pPr>
            <w:r>
              <w:t>Mustertext</w:t>
            </w:r>
          </w:p>
        </w:tc>
      </w:tr>
    </w:tbl>
    <w:p w14:paraId="45F7B43A" w14:textId="77777777" w:rsidR="004563BC" w:rsidRDefault="004563BC" w:rsidP="004563BC"/>
    <w:p w14:paraId="4AC9DE20" w14:textId="77777777" w:rsidR="004563BC" w:rsidRPr="00250321" w:rsidRDefault="004563BC" w:rsidP="004563BC">
      <w:pPr>
        <w:pStyle w:val="ekvue2arial"/>
      </w:pPr>
      <w:r w:rsidRPr="00250321">
        <w:t xml:space="preserve">Writing </w:t>
      </w:r>
      <w:r>
        <w:t>a story</w:t>
      </w:r>
    </w:p>
    <w:p w14:paraId="3D5B4F49" w14:textId="77777777" w:rsidR="004563BC" w:rsidRDefault="004563BC" w:rsidP="004563BC"/>
    <w:p w14:paraId="72FD7F4E" w14:textId="77777777" w:rsidR="004563BC" w:rsidRPr="00431983" w:rsidRDefault="004563BC" w:rsidP="004563BC">
      <w:pPr>
        <w:rPr>
          <w:rStyle w:val="ekvfett"/>
          <w:color w:val="A6A6A6" w:themeColor="background1" w:themeShade="A6"/>
        </w:rPr>
      </w:pPr>
      <w:r w:rsidRPr="00431983">
        <w:rPr>
          <w:rStyle w:val="ekvfett"/>
          <w:color w:val="A6A6A6" w:themeColor="background1" w:themeShade="A6"/>
        </w:rPr>
        <w:t>Eine Geschichte schreiben</w:t>
      </w:r>
    </w:p>
    <w:p w14:paraId="0209C0BC" w14:textId="77777777" w:rsidR="004563BC" w:rsidRPr="00250321" w:rsidRDefault="004563BC" w:rsidP="00F2057F"/>
    <w:p w14:paraId="4B33A744" w14:textId="77777777" w:rsidR="0073303A" w:rsidRDefault="00922C50" w:rsidP="00922C50">
      <w:r>
        <w:t xml:space="preserve">Wenn du eine Geschichte schreiben sollst, erhältst du meistens eine Vorgabe. </w:t>
      </w:r>
      <w:r w:rsidR="00280C0C">
        <w:br/>
      </w:r>
      <w:r>
        <w:t xml:space="preserve">Das kann ein Bild sein oder ein Satz, der am Anfang, in der Mitte oder am Ende </w:t>
      </w:r>
      <w:r w:rsidR="00280C0C">
        <w:br/>
      </w:r>
      <w:r>
        <w:t>der Geschichte vorkommen soll.</w:t>
      </w:r>
    </w:p>
    <w:p w14:paraId="17A4B3AD" w14:textId="77777777" w:rsidR="00922C50" w:rsidRDefault="00922C50" w:rsidP="00922C50"/>
    <w:p w14:paraId="248DA168" w14:textId="77777777" w:rsidR="00922C50" w:rsidRDefault="00922C50" w:rsidP="00922C50">
      <w:r>
        <w:t>In diesem Beispiel ist der Anfang vorgegeben:</w:t>
      </w:r>
    </w:p>
    <w:p w14:paraId="6875D70A" w14:textId="77777777" w:rsidR="0073303A" w:rsidRPr="00250321" w:rsidRDefault="0073303A" w:rsidP="0073303A">
      <w:pPr>
        <w:pStyle w:val="ekvgrundtexthalbe"/>
      </w:pPr>
    </w:p>
    <w:tbl>
      <w:tblPr>
        <w:tblW w:w="9356" w:type="dxa"/>
        <w:jc w:val="center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7088"/>
        <w:gridCol w:w="2268"/>
      </w:tblGrid>
      <w:tr w:rsidR="0073303A" w:rsidRPr="003C39DC" w14:paraId="66DD96DE" w14:textId="77777777" w:rsidTr="00D137D0">
        <w:trPr>
          <w:trHeight w:val="4645"/>
          <w:jc w:val="center"/>
        </w:trPr>
        <w:tc>
          <w:tcPr>
            <w:tcW w:w="7088" w:type="dxa"/>
            <w:tcBorders>
              <w:top w:val="single" w:sz="8" w:space="0" w:color="6DC8BF"/>
              <w:left w:val="single" w:sz="8" w:space="0" w:color="6DC8BF"/>
              <w:bottom w:val="single" w:sz="8" w:space="0" w:color="6DC8BF"/>
              <w:right w:val="single" w:sz="8" w:space="0" w:color="6DC8BF"/>
            </w:tcBorders>
            <w:shd w:val="clear" w:color="auto" w:fill="FFFFFF" w:themeFill="background1"/>
          </w:tcPr>
          <w:p w14:paraId="0BC786AF" w14:textId="77777777" w:rsidR="00922C50" w:rsidRPr="0084353B" w:rsidRDefault="00922C50" w:rsidP="00280C0C">
            <w:pPr>
              <w:rPr>
                <w:rStyle w:val="ekvfett"/>
                <w:lang w:val="en-GB"/>
              </w:rPr>
            </w:pPr>
            <w:r w:rsidRPr="0084353B">
              <w:rPr>
                <w:rStyle w:val="ekvfett"/>
                <w:lang w:val="en-GB"/>
              </w:rPr>
              <w:t>Magic for sale</w:t>
            </w:r>
          </w:p>
          <w:p w14:paraId="00869835" w14:textId="77777777" w:rsidR="00922C50" w:rsidRDefault="00922C50" w:rsidP="00922C50">
            <w:pPr>
              <w:rPr>
                <w:lang w:val="en-GB"/>
              </w:rPr>
            </w:pPr>
          </w:p>
          <w:p w14:paraId="4689D84F" w14:textId="77777777" w:rsidR="00922C50" w:rsidRDefault="005E4A6A" w:rsidP="00922C50">
            <w:pPr>
              <w:rPr>
                <w:lang w:val="en-GB"/>
              </w:rPr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5446398" wp14:editId="0BADBD3A">
                      <wp:simplePos x="0" y="0"/>
                      <wp:positionH relativeFrom="column">
                        <wp:posOffset>-15106</wp:posOffset>
                      </wp:positionH>
                      <wp:positionV relativeFrom="paragraph">
                        <wp:posOffset>12667</wp:posOffset>
                      </wp:positionV>
                      <wp:extent cx="3349487" cy="2259496"/>
                      <wp:effectExtent l="0" t="0" r="22860" b="26670"/>
                      <wp:wrapNone/>
                      <wp:docPr id="36" name="Gruppieren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9487" cy="2259496"/>
                                <a:chOff x="0" y="0"/>
                                <a:chExt cx="3349487" cy="2259496"/>
                              </a:xfrm>
                            </wpg:grpSpPr>
                            <wps:wsp>
                              <wps:cNvPr id="21" name="Abgerundetes Rechteck 21"/>
                              <wps:cNvSpPr/>
                              <wps:spPr>
                                <a:xfrm>
                                  <a:off x="0" y="0"/>
                                  <a:ext cx="791210" cy="1524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Abgerundetes Rechteck 22"/>
                              <wps:cNvSpPr/>
                              <wps:spPr>
                                <a:xfrm>
                                  <a:off x="1050079" y="145763"/>
                                  <a:ext cx="1001459" cy="17526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Abgerundetes Rechteck 23"/>
                              <wps:cNvSpPr/>
                              <wps:spPr>
                                <a:xfrm>
                                  <a:off x="0" y="162304"/>
                                  <a:ext cx="56147" cy="1549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Abgerundetes Rechteck 33"/>
                              <wps:cNvSpPr/>
                              <wps:spPr>
                                <a:xfrm>
                                  <a:off x="1802296" y="950844"/>
                                  <a:ext cx="1547191" cy="17526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Abgerundetes Rechteck 34"/>
                              <wps:cNvSpPr/>
                              <wps:spPr>
                                <a:xfrm>
                                  <a:off x="1302026" y="1931505"/>
                                  <a:ext cx="844550" cy="1557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Abgerundetes Rechteck 35"/>
                              <wps:cNvSpPr/>
                              <wps:spPr>
                                <a:xfrm>
                                  <a:off x="1474305" y="2110409"/>
                                  <a:ext cx="1007165" cy="14908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6DC8B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FA019" id="Gruppieren 36" o:spid="_x0000_s1026" style="position:absolute;margin-left:-1.2pt;margin-top:1pt;width:263.75pt;height:177.9pt;z-index:251683840" coordsize="33494,2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">
                      <v:roundrect id="Abgerundetes Rechteck 21" o:spid="_x0000_s1027" style="position:absolute;width:7912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" filled="f" strokecolor="#6dc8bf" strokeweight="1pt">
                        <v:stroke joinstyle="miter"/>
                      </v:roundrect>
                      <v:roundrect id="Abgerundetes Rechteck 22" o:spid="_x0000_s1028" style="position:absolute;left:10500;top:1457;width:10015;height:17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" filled="f" strokecolor="#6dc8bf" strokeweight="1pt">
                        <v:stroke joinstyle="miter"/>
                      </v:roundrect>
                      <v:roundrect id="Abgerundetes Rechteck 23" o:spid="_x0000_s1029" style="position:absolute;top:1623;width:561;height:1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" filled="f" strokecolor="#6dc8bf" strokeweight="1pt">
                        <v:stroke joinstyle="miter"/>
                      </v:roundrect>
                      <v:roundrect id="Abgerundetes Rechteck 33" o:spid="_x0000_s1030" style="position:absolute;left:18022;top:9508;width:15472;height:17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" filled="f" strokecolor="#6dc8bf" strokeweight="1pt">
                        <v:stroke joinstyle="miter"/>
                      </v:roundrect>
                      <v:roundrect id="Abgerundetes Rechteck 34" o:spid="_x0000_s1031" style="position:absolute;left:13020;top:19315;width:8445;height:1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" filled="f" strokecolor="#6dc8bf" strokeweight="1pt">
                        <v:stroke joinstyle="miter"/>
                      </v:roundrect>
                      <v:roundrect id="Abgerundetes Rechteck 35" o:spid="_x0000_s1032" style="position:absolute;left:14743;top:21104;width:10071;height:1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" filled="f" strokecolor="#6dc8bf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922C50" w:rsidRPr="00922C50">
              <w:rPr>
                <w:lang w:val="en-GB"/>
              </w:rPr>
              <w:t xml:space="preserve">It was evening and there were no cars or people on the street. </w:t>
            </w:r>
          </w:p>
          <w:p w14:paraId="313C2B3D" w14:textId="77777777" w:rsidR="00922C50" w:rsidRPr="005E4A6A" w:rsidRDefault="00922C50" w:rsidP="00922C50">
            <w:pPr>
              <w:rPr>
                <w:u w:val="thick" w:color="F99F49"/>
                <w:lang w:val="en-GB"/>
              </w:rPr>
            </w:pPr>
            <w:r>
              <w:rPr>
                <w:lang w:val="en-GB"/>
              </w:rPr>
              <w:t>I ran until I</w:t>
            </w:r>
            <w:r w:rsidRPr="00922C50">
              <w:rPr>
                <w:lang w:val="en-GB"/>
              </w:rPr>
              <w:t xml:space="preserve"> came to a big, old building, which looked </w:t>
            </w:r>
            <w:r w:rsidRPr="00280C0C">
              <w:rPr>
                <w:u w:val="single" w:color="F99F49"/>
                <w:lang w:val="en-GB"/>
              </w:rPr>
              <w:t xml:space="preserve">dark and </w:t>
            </w:r>
          </w:p>
          <w:p w14:paraId="6C538E9C" w14:textId="77777777" w:rsidR="00922C50" w:rsidRPr="005326AB" w:rsidRDefault="00922C50" w:rsidP="00922C50">
            <w:pPr>
              <w:rPr>
                <w:lang w:val="en-GB"/>
              </w:rPr>
            </w:pPr>
            <w:r w:rsidRPr="00280C0C">
              <w:rPr>
                <w:u w:val="single" w:color="F99F49"/>
                <w:lang w:val="en-GB"/>
              </w:rPr>
              <w:t>dirty</w:t>
            </w:r>
            <w:r w:rsidRPr="00922C50">
              <w:rPr>
                <w:lang w:val="en-GB"/>
              </w:rPr>
              <w:t xml:space="preserve">. </w:t>
            </w:r>
            <w:r w:rsidRPr="005326AB">
              <w:rPr>
                <w:lang w:val="en-GB"/>
              </w:rPr>
              <w:t xml:space="preserve">The sign said, ‘Magic bought and sold here.’ I pushed the </w:t>
            </w:r>
            <w:r w:rsidR="00280C0C">
              <w:rPr>
                <w:lang w:val="en-GB"/>
              </w:rPr>
              <w:br/>
            </w:r>
            <w:r w:rsidRPr="005326AB">
              <w:rPr>
                <w:lang w:val="en-GB"/>
              </w:rPr>
              <w:t>door</w:t>
            </w:r>
            <w:r w:rsidR="00280C0C">
              <w:rPr>
                <w:lang w:val="en-GB"/>
              </w:rPr>
              <w:t xml:space="preserve"> </w:t>
            </w:r>
            <w:r w:rsidRPr="005326AB">
              <w:rPr>
                <w:lang w:val="en-GB"/>
              </w:rPr>
              <w:t xml:space="preserve">open. </w:t>
            </w:r>
          </w:p>
          <w:p w14:paraId="5C92F380" w14:textId="77777777" w:rsidR="00922C50" w:rsidRPr="005326AB" w:rsidRDefault="00922C50" w:rsidP="00922C50">
            <w:pPr>
              <w:pStyle w:val="ekvgrundtexthalbe"/>
              <w:rPr>
                <w:lang w:val="en-GB"/>
              </w:rPr>
            </w:pPr>
          </w:p>
          <w:p w14:paraId="0C946705" w14:textId="77777777" w:rsidR="00922C50" w:rsidRPr="00D137D0" w:rsidRDefault="00D137D0" w:rsidP="0084353B">
            <w:pPr>
              <w:rPr>
                <w:rStyle w:val="ekvfettkursiv"/>
              </w:rPr>
            </w:pPr>
            <w:r>
              <w:rPr>
                <w:rStyle w:val="ekvfettkursiv"/>
              </w:rPr>
              <w:t>S</w:t>
            </w:r>
            <w:r w:rsidR="00922C50" w:rsidRPr="00D137D0">
              <w:rPr>
                <w:rStyle w:val="ekvfettkursiv"/>
              </w:rPr>
              <w:t>o könnte die Geschichte fortgesetzt werden:</w:t>
            </w:r>
          </w:p>
          <w:p w14:paraId="3440E569" w14:textId="77777777" w:rsidR="00922C50" w:rsidRDefault="00922C50" w:rsidP="00922C50">
            <w:pPr>
              <w:pStyle w:val="ekvgrundtexthalbe"/>
            </w:pPr>
          </w:p>
          <w:p w14:paraId="38ADC8A2" w14:textId="77777777" w:rsidR="00922C50" w:rsidRDefault="00922C50" w:rsidP="00922C50">
            <w:pPr>
              <w:rPr>
                <w:lang w:val="en-GB"/>
              </w:rPr>
            </w:pPr>
            <w:r w:rsidRPr="00922C50">
              <w:rPr>
                <w:lang w:val="en-GB"/>
              </w:rPr>
              <w:t xml:space="preserve">“Good evening, </w:t>
            </w:r>
            <w:r w:rsidRPr="00280C0C">
              <w:rPr>
                <w:u w:val="single" w:color="F99F49"/>
                <w:lang w:val="en-GB"/>
              </w:rPr>
              <w:t>young</w:t>
            </w:r>
            <w:r w:rsidRPr="00922C50">
              <w:rPr>
                <w:lang w:val="en-GB"/>
              </w:rPr>
              <w:t xml:space="preserve"> lady,” said the </w:t>
            </w:r>
            <w:r w:rsidRPr="00280C0C">
              <w:rPr>
                <w:u w:val="single" w:color="F99F49"/>
                <w:lang w:val="en-GB"/>
              </w:rPr>
              <w:t>old</w:t>
            </w:r>
            <w:r w:rsidRPr="00922C50">
              <w:rPr>
                <w:lang w:val="en-GB"/>
              </w:rPr>
              <w:t xml:space="preserve"> man behind the desk. </w:t>
            </w:r>
          </w:p>
          <w:p w14:paraId="7DF6C05F" w14:textId="77777777" w:rsidR="00922C50" w:rsidRPr="00922C50" w:rsidRDefault="00922C50" w:rsidP="00922C50">
            <w:pPr>
              <w:rPr>
                <w:lang w:val="en-GB"/>
              </w:rPr>
            </w:pPr>
            <w:r w:rsidRPr="00922C50">
              <w:rPr>
                <w:lang w:val="en-GB"/>
              </w:rPr>
              <w:t xml:space="preserve">He spoke very slowly and looked at me </w:t>
            </w:r>
            <w:r w:rsidRPr="00280C0C">
              <w:rPr>
                <w:u w:val="single" w:color="F99F49"/>
                <w:lang w:val="en-GB"/>
              </w:rPr>
              <w:t>closely</w:t>
            </w:r>
            <w:r w:rsidRPr="00922C50">
              <w:rPr>
                <w:lang w:val="en-GB"/>
              </w:rPr>
              <w:t>. I knew he was</w:t>
            </w:r>
            <w:r>
              <w:rPr>
                <w:lang w:val="en-GB"/>
              </w:rPr>
              <w:br/>
            </w:r>
            <w:r w:rsidRPr="00922C50">
              <w:rPr>
                <w:lang w:val="en-GB"/>
              </w:rPr>
              <w:t>thinking, ‘What has she got for me?’</w:t>
            </w:r>
          </w:p>
          <w:p w14:paraId="7E3EEE53" w14:textId="77777777" w:rsidR="00922C50" w:rsidRPr="005326AB" w:rsidRDefault="00922C50" w:rsidP="00922C50">
            <w:pPr>
              <w:rPr>
                <w:lang w:val="en-GB"/>
              </w:rPr>
            </w:pPr>
            <w:r w:rsidRPr="005E4A6A">
              <w:rPr>
                <w:lang w:val="en-GB"/>
              </w:rPr>
              <w:t xml:space="preserve">“Buying or selling?” he asked </w:t>
            </w:r>
            <w:r w:rsidRPr="00280C0C">
              <w:rPr>
                <w:u w:val="single" w:color="F99F49"/>
                <w:lang w:val="en-GB"/>
              </w:rPr>
              <w:t>curiously</w:t>
            </w:r>
            <w:r w:rsidRPr="005E4A6A">
              <w:rPr>
                <w:lang w:val="en-GB"/>
              </w:rPr>
              <w:t xml:space="preserve">. </w:t>
            </w:r>
            <w:r w:rsidRPr="005E4A6A">
              <w:rPr>
                <w:lang w:val="en-GB"/>
              </w:rPr>
              <w:br/>
            </w:r>
            <w:r w:rsidRPr="005326AB">
              <w:rPr>
                <w:lang w:val="en-GB"/>
              </w:rPr>
              <w:t xml:space="preserve">“Er … selling… I think.” My voice sounded less </w:t>
            </w:r>
            <w:r w:rsidRPr="00280C0C">
              <w:rPr>
                <w:u w:val="single" w:color="F99F49"/>
                <w:lang w:val="en-GB"/>
              </w:rPr>
              <w:t>nervous</w:t>
            </w:r>
            <w:r w:rsidRPr="005326AB">
              <w:rPr>
                <w:lang w:val="en-GB"/>
              </w:rPr>
              <w:t xml:space="preserve"> than I was. </w:t>
            </w:r>
          </w:p>
          <w:p w14:paraId="4F49E30F" w14:textId="77777777" w:rsidR="00922C50" w:rsidRPr="00922C50" w:rsidRDefault="00922C50" w:rsidP="00922C50">
            <w:pPr>
              <w:rPr>
                <w:lang w:val="en-GB"/>
              </w:rPr>
            </w:pPr>
            <w:r w:rsidRPr="00922C50">
              <w:rPr>
                <w:lang w:val="en-GB"/>
              </w:rPr>
              <w:t xml:space="preserve">My father would go </w:t>
            </w:r>
            <w:r w:rsidRPr="00280C0C">
              <w:rPr>
                <w:u w:val="single" w:color="F99F49"/>
                <w:lang w:val="en-GB"/>
              </w:rPr>
              <w:t>crazy</w:t>
            </w:r>
            <w:r w:rsidRPr="00922C50">
              <w:rPr>
                <w:lang w:val="en-GB"/>
              </w:rPr>
              <w:t xml:space="preserve"> if he knew I was here, talking to a man</w:t>
            </w:r>
            <w:r w:rsidR="005E4A6A">
              <w:rPr>
                <w:lang w:val="en-GB"/>
              </w:rPr>
              <w:br/>
            </w:r>
            <w:r w:rsidRPr="00922C50">
              <w:rPr>
                <w:lang w:val="en-GB"/>
              </w:rPr>
              <w:t>who could take some of my magic skills, put them into a bottle and</w:t>
            </w:r>
            <w:r w:rsidR="005E4A6A">
              <w:rPr>
                <w:lang w:val="en-GB"/>
              </w:rPr>
              <w:br/>
            </w:r>
            <w:r w:rsidRPr="00922C50">
              <w:rPr>
                <w:lang w:val="en-GB"/>
              </w:rPr>
              <w:t xml:space="preserve">sell them to a stranger. But we needed money, and this was the </w:t>
            </w:r>
            <w:r w:rsidR="005E4A6A">
              <w:rPr>
                <w:lang w:val="en-GB"/>
              </w:rPr>
              <w:br/>
            </w:r>
            <w:r w:rsidRPr="00922C50">
              <w:rPr>
                <w:lang w:val="en-GB"/>
              </w:rPr>
              <w:t xml:space="preserve">only way to get some </w:t>
            </w:r>
            <w:r w:rsidRPr="00280C0C">
              <w:rPr>
                <w:u w:val="single" w:color="F99F49"/>
                <w:lang w:val="en-GB"/>
              </w:rPr>
              <w:t>fast</w:t>
            </w:r>
            <w:r w:rsidRPr="00922C50">
              <w:rPr>
                <w:lang w:val="en-GB"/>
              </w:rPr>
              <w:t xml:space="preserve">. I hated this place, hated this man, but </w:t>
            </w:r>
            <w:r w:rsidR="005E4A6A">
              <w:rPr>
                <w:lang w:val="en-GB"/>
              </w:rPr>
              <w:br/>
            </w:r>
            <w:r w:rsidRPr="00922C50">
              <w:rPr>
                <w:lang w:val="en-GB"/>
              </w:rPr>
              <w:t>he had what I needed, and I had what he wanted.</w:t>
            </w:r>
          </w:p>
          <w:p w14:paraId="6098887E" w14:textId="77777777" w:rsidR="00EB4E81" w:rsidRPr="00922C50" w:rsidRDefault="00922C50" w:rsidP="005E4A6A">
            <w:pPr>
              <w:rPr>
                <w:lang w:val="en-GB"/>
              </w:rPr>
            </w:pPr>
            <w:r w:rsidRPr="005E4A6A">
              <w:rPr>
                <w:lang w:val="en-GB"/>
              </w:rPr>
              <w:t xml:space="preserve">“Show me what you’ve got for me then,” he said. </w:t>
            </w:r>
            <w:r w:rsidRPr="005E4A6A">
              <w:rPr>
                <w:lang w:val="en-GB"/>
              </w:rPr>
              <w:br/>
              <w:t xml:space="preserve">Although I was really </w:t>
            </w:r>
            <w:r w:rsidRPr="00280C0C">
              <w:rPr>
                <w:u w:val="single" w:color="F99F49"/>
                <w:lang w:val="en-GB"/>
              </w:rPr>
              <w:t>scared</w:t>
            </w:r>
            <w:r w:rsidRPr="005E4A6A">
              <w:rPr>
                <w:lang w:val="en-GB"/>
              </w:rPr>
              <w:t>, I took a deep breath and showed him</w:t>
            </w:r>
            <w:r w:rsidR="005E4A6A" w:rsidRPr="005E4A6A">
              <w:rPr>
                <w:lang w:val="en-GB"/>
              </w:rPr>
              <w:br/>
            </w:r>
            <w:r w:rsidRPr="005E4A6A">
              <w:rPr>
                <w:lang w:val="en-GB"/>
              </w:rPr>
              <w:t xml:space="preserve">my hands. </w:t>
            </w:r>
            <w:r w:rsidRPr="005326AB">
              <w:rPr>
                <w:lang w:val="en-GB"/>
              </w:rPr>
              <w:t xml:space="preserve">His eyes </w:t>
            </w:r>
            <w:r w:rsidRPr="00280C0C">
              <w:rPr>
                <w:u w:val="single" w:color="F99F49"/>
                <w:lang w:val="en-GB"/>
              </w:rPr>
              <w:t>suddenly</w:t>
            </w:r>
            <w:r w:rsidRPr="005326AB">
              <w:rPr>
                <w:lang w:val="en-GB"/>
              </w:rPr>
              <w:t xml:space="preserve"> looked </w:t>
            </w:r>
            <w:r w:rsidRPr="00280C0C">
              <w:rPr>
                <w:u w:val="single" w:color="F99F49"/>
                <w:lang w:val="en-GB"/>
              </w:rPr>
              <w:t>round</w:t>
            </w:r>
            <w:r w:rsidRPr="005326AB">
              <w:rPr>
                <w:lang w:val="en-GB"/>
              </w:rPr>
              <w:t xml:space="preserve"> and </w:t>
            </w:r>
            <w:r w:rsidRPr="00280C0C">
              <w:rPr>
                <w:u w:val="single" w:color="F99F49"/>
                <w:lang w:val="en-GB"/>
              </w:rPr>
              <w:t>shocked</w:t>
            </w:r>
            <w:r w:rsidRPr="005326AB">
              <w:rPr>
                <w:lang w:val="en-GB"/>
              </w:rPr>
              <w:t xml:space="preserve">. “I can’t </w:t>
            </w:r>
            <w:r w:rsidR="005E4A6A" w:rsidRPr="005326AB">
              <w:rPr>
                <w:lang w:val="en-GB"/>
              </w:rPr>
              <w:br/>
            </w:r>
            <w:r w:rsidRPr="005326AB">
              <w:rPr>
                <w:lang w:val="en-GB"/>
              </w:rPr>
              <w:t>believe it,” he said. …</w:t>
            </w:r>
          </w:p>
        </w:tc>
        <w:tc>
          <w:tcPr>
            <w:tcW w:w="2268" w:type="dxa"/>
            <w:tcBorders>
              <w:left w:val="single" w:sz="8" w:space="0" w:color="6DC8BF"/>
            </w:tcBorders>
            <w:shd w:val="clear" w:color="auto" w:fill="FFFFFF" w:themeFill="background1"/>
            <w:tcMar>
              <w:right w:w="0" w:type="dxa"/>
            </w:tcMar>
          </w:tcPr>
          <w:p w14:paraId="56B94601" w14:textId="77777777" w:rsidR="005326AB" w:rsidRPr="00280C0C" w:rsidRDefault="00280C0C" w:rsidP="00011898">
            <w:pPr>
              <w:rPr>
                <w:b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>
              <w:rPr>
                <w:rStyle w:val="ekvfett"/>
              </w:rPr>
              <w:t>Überschrift</w:t>
            </w:r>
          </w:p>
          <w:p w14:paraId="1CBF7459" w14:textId="77777777" w:rsidR="0073303A" w:rsidRPr="0084353B" w:rsidRDefault="0073303A" w:rsidP="00011898">
            <w:pPr>
              <w:rPr>
                <w:b/>
              </w:rPr>
            </w:pPr>
          </w:p>
          <w:p w14:paraId="77DF47F4" w14:textId="77777777" w:rsidR="0073303A" w:rsidRPr="00011898" w:rsidRDefault="0073303A" w:rsidP="00011898">
            <w:pPr>
              <w:rPr>
                <w:rStyle w:val="ekvfett"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 w:rsidR="005326AB">
              <w:rPr>
                <w:rStyle w:val="ekvfett"/>
              </w:rPr>
              <w:t>Zeit</w:t>
            </w:r>
          </w:p>
          <w:p w14:paraId="4BD862BC" w14:textId="77777777" w:rsidR="0073303A" w:rsidRPr="00011898" w:rsidRDefault="005326AB" w:rsidP="00011898">
            <w:pPr>
              <w:rPr>
                <w:rStyle w:val="ekvfett"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 w:rsidR="00D137D0">
              <w:rPr>
                <w:rStyle w:val="ekvfett"/>
              </w:rPr>
              <w:t xml:space="preserve">Erzähler, </w:t>
            </w:r>
            <w:r w:rsidR="00280C0C">
              <w:rPr>
                <w:rStyle w:val="ekvfett"/>
              </w:rPr>
              <w:t xml:space="preserve">Ort </w:t>
            </w:r>
          </w:p>
          <w:p w14:paraId="4750B351" w14:textId="77777777" w:rsidR="00392CBC" w:rsidRDefault="00392CBC" w:rsidP="00011898">
            <w:pPr>
              <w:rPr>
                <w:rStyle w:val="ekvfett"/>
              </w:rPr>
            </w:pPr>
          </w:p>
          <w:p w14:paraId="7DFC0F47" w14:textId="77777777" w:rsidR="00280C0C" w:rsidRPr="00011898" w:rsidRDefault="00280C0C" w:rsidP="00011898">
            <w:pPr>
              <w:rPr>
                <w:rStyle w:val="ekvfett"/>
              </w:rPr>
            </w:pPr>
          </w:p>
          <w:p w14:paraId="49E3035D" w14:textId="77777777" w:rsidR="0073303A" w:rsidRPr="00011898" w:rsidRDefault="0073303A" w:rsidP="005326AB">
            <w:pPr>
              <w:pStyle w:val="ekvgrundtexthalbe"/>
              <w:rPr>
                <w:rStyle w:val="ekvfett"/>
              </w:rPr>
            </w:pPr>
          </w:p>
          <w:p w14:paraId="2504E845" w14:textId="77777777" w:rsidR="002371E9" w:rsidRPr="00011898" w:rsidRDefault="002371E9" w:rsidP="00392CBC">
            <w:pPr>
              <w:pStyle w:val="ekvbildlegende"/>
              <w:rPr>
                <w:rStyle w:val="ekvfett"/>
              </w:rPr>
            </w:pPr>
          </w:p>
          <w:p w14:paraId="484F5E9B" w14:textId="77777777" w:rsidR="00392CBC" w:rsidRPr="00011898" w:rsidRDefault="00392CBC" w:rsidP="00392CBC">
            <w:pPr>
              <w:pStyle w:val="ekvgrundtexthalbe"/>
              <w:rPr>
                <w:rStyle w:val="ekvfett"/>
              </w:rPr>
            </w:pPr>
          </w:p>
          <w:p w14:paraId="27ED3B59" w14:textId="77777777" w:rsidR="002371E9" w:rsidRPr="00011898" w:rsidRDefault="002371E9" w:rsidP="00011898">
            <w:pPr>
              <w:ind w:left="340" w:hanging="340"/>
              <w:rPr>
                <w:rStyle w:val="ekvfett"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 w:rsidR="00392CBC">
              <w:rPr>
                <w:rStyle w:val="ekvfett"/>
              </w:rPr>
              <w:t>Figuren</w:t>
            </w:r>
          </w:p>
          <w:p w14:paraId="530A9368" w14:textId="77777777" w:rsidR="002371E9" w:rsidRPr="00011898" w:rsidRDefault="002371E9" w:rsidP="00011898">
            <w:pPr>
              <w:rPr>
                <w:rStyle w:val="ekvfett"/>
              </w:rPr>
            </w:pPr>
          </w:p>
          <w:p w14:paraId="57C5E0F6" w14:textId="77777777" w:rsidR="0073303A" w:rsidRPr="00011898" w:rsidRDefault="0073303A" w:rsidP="00011898">
            <w:pPr>
              <w:rPr>
                <w:rStyle w:val="ekvfett"/>
              </w:rPr>
            </w:pPr>
          </w:p>
          <w:p w14:paraId="5D541196" w14:textId="77777777" w:rsidR="0073303A" w:rsidRPr="00011898" w:rsidRDefault="0073303A" w:rsidP="00011898">
            <w:pPr>
              <w:rPr>
                <w:rStyle w:val="ekvfett"/>
              </w:rPr>
            </w:pPr>
          </w:p>
          <w:p w14:paraId="7D33879F" w14:textId="77777777" w:rsidR="0073303A" w:rsidRPr="00011898" w:rsidRDefault="0073303A" w:rsidP="00011898">
            <w:pPr>
              <w:rPr>
                <w:rStyle w:val="ekvfett"/>
              </w:rPr>
            </w:pPr>
          </w:p>
          <w:p w14:paraId="3CE6E0B0" w14:textId="77777777" w:rsidR="003D0A7C" w:rsidRPr="00011898" w:rsidRDefault="003D0A7C" w:rsidP="00011898">
            <w:pPr>
              <w:rPr>
                <w:rStyle w:val="ekvfett"/>
              </w:rPr>
            </w:pPr>
          </w:p>
          <w:p w14:paraId="00469895" w14:textId="77777777" w:rsidR="0073303A" w:rsidRPr="00011898" w:rsidRDefault="0073303A" w:rsidP="00392CBC">
            <w:pPr>
              <w:ind w:left="340" w:hanging="340"/>
              <w:rPr>
                <w:rStyle w:val="ekvfett"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 w:rsidR="00392CBC">
              <w:rPr>
                <w:rStyle w:val="ekvfett"/>
              </w:rPr>
              <w:t xml:space="preserve">besondere </w:t>
            </w:r>
            <w:r w:rsidR="00D137D0">
              <w:rPr>
                <w:rStyle w:val="ekvfett"/>
              </w:rPr>
              <w:t>F</w:t>
            </w:r>
            <w:r w:rsidR="00392CBC">
              <w:rPr>
                <w:rStyle w:val="ekvfett"/>
              </w:rPr>
              <w:t>ähigkeit</w:t>
            </w:r>
          </w:p>
          <w:p w14:paraId="2F583B09" w14:textId="77777777" w:rsidR="0073303A" w:rsidRPr="003D0A7C" w:rsidRDefault="00392CBC" w:rsidP="00280C0C">
            <w:pPr>
              <w:ind w:left="340" w:hanging="340"/>
              <w:rPr>
                <w:b/>
              </w:rPr>
            </w:pPr>
            <w:r w:rsidRPr="00011898">
              <w:rPr>
                <w:rStyle w:val="ekvfett"/>
              </w:rPr>
              <w:sym w:font="Wingdings 3" w:char="F091"/>
            </w:r>
            <w:r w:rsidRPr="00011898">
              <w:rPr>
                <w:rStyle w:val="ekvfett"/>
              </w:rPr>
              <w:tab/>
            </w:r>
            <w:r>
              <w:rPr>
                <w:rStyle w:val="ekvfett"/>
              </w:rPr>
              <w:t>Handlung vorantreiben</w:t>
            </w:r>
          </w:p>
        </w:tc>
      </w:tr>
    </w:tbl>
    <w:p w14:paraId="5DF1BFA1" w14:textId="77777777" w:rsidR="006C1DB7" w:rsidRDefault="006C1DB7" w:rsidP="006C1DB7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512"/>
      </w:tblGrid>
      <w:tr w:rsidR="006C1DB7" w:rsidRPr="003C39DC" w14:paraId="4FFCE123" w14:textId="77777777" w:rsidTr="00146F78">
        <w:trPr>
          <w:trHeight w:val="850"/>
        </w:trPr>
        <w:tc>
          <w:tcPr>
            <w:tcW w:w="1844" w:type="dxa"/>
            <w:shd w:val="clear" w:color="auto" w:fill="FFFFFF" w:themeFill="background1"/>
          </w:tcPr>
          <w:p w14:paraId="1E515C6E" w14:textId="77777777" w:rsidR="006C1DB7" w:rsidRPr="003C39DC" w:rsidRDefault="006C1DB7" w:rsidP="00146F78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34108FA" wp14:editId="11022D6C">
                  <wp:extent cx="1170696" cy="868045"/>
                  <wp:effectExtent l="0" t="0" r="0" b="8255"/>
                  <wp:docPr id="37" name="Grafik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96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53B2BE" w14:textId="77777777" w:rsidR="006C1DB7" w:rsidRPr="004825ED" w:rsidRDefault="006C1DB7" w:rsidP="0043231D">
            <w:r>
              <w:t xml:space="preserve">Die unterstrichenen Wörter kannst du auch in deiner </w:t>
            </w:r>
            <w:r w:rsidR="00280C0C">
              <w:br/>
            </w:r>
            <w:r>
              <w:t xml:space="preserve">Geschichte verwenden, um die Geschichte auszuschmücken </w:t>
            </w:r>
            <w:r w:rsidR="00280C0C">
              <w:br/>
            </w:r>
            <w:r>
              <w:t>und span</w:t>
            </w:r>
            <w:r w:rsidR="0043231D">
              <w:t>nend zu machen. Mehr solche Adj</w:t>
            </w:r>
            <w:r>
              <w:t>e</w:t>
            </w:r>
            <w:r w:rsidR="0043231D">
              <w:t>k</w:t>
            </w:r>
            <w:r>
              <w:t>tive findest du</w:t>
            </w:r>
            <w:r w:rsidR="0043231D">
              <w:t xml:space="preserve"> </w:t>
            </w:r>
            <w:r w:rsidR="0043231D">
              <w:br/>
            </w:r>
            <w:r w:rsidR="0043231D" w:rsidRPr="0043231D">
              <w:t xml:space="preserve">in der Datei </w:t>
            </w:r>
            <w:r w:rsidR="0043231D" w:rsidRPr="0043231D">
              <w:rPr>
                <w:rStyle w:val="ekvfett"/>
                <w:color w:val="6DC8BF"/>
              </w:rPr>
              <w:t>Wortfelder</w:t>
            </w:r>
            <w:r w:rsidR="0043231D" w:rsidRPr="0043231D">
              <w:t>.</w:t>
            </w:r>
          </w:p>
        </w:tc>
      </w:tr>
    </w:tbl>
    <w:p w14:paraId="3355EBCF" w14:textId="77777777" w:rsidR="006C1DB7" w:rsidRDefault="006C1DB7" w:rsidP="00280C0C"/>
    <w:sectPr w:rsidR="006C1DB7" w:rsidSect="00C00840">
      <w:footerReference w:type="default" r:id="rId9"/>
      <w:pgSz w:w="11906" w:h="16838" w:code="9"/>
      <w:pgMar w:top="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517F" w14:textId="77777777" w:rsidR="002F0236" w:rsidRDefault="002F0236" w:rsidP="003C599D">
      <w:pPr>
        <w:spacing w:line="240" w:lineRule="auto"/>
      </w:pPr>
      <w:r>
        <w:separator/>
      </w:r>
    </w:p>
  </w:endnote>
  <w:endnote w:type="continuationSeparator" w:id="0">
    <w:p w14:paraId="58EBA7CD" w14:textId="77777777" w:rsidR="002F0236" w:rsidRDefault="002F02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tt Swift">
    <w:altName w:val="Cambria"/>
    <w:panose1 w:val="00000000000000000000"/>
    <w:charset w:val="C8"/>
    <w:family w:val="roman"/>
    <w:notTrueType/>
    <w:pitch w:val="variable"/>
    <w:sig w:usb0="00000007" w:usb1="00000000" w:usb2="00000000" w:usb3="00000000" w:csb0="00000093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41ED91FD" w14:textId="77777777" w:rsidTr="00503EE6">
      <w:trPr>
        <w:trHeight w:hRule="exact" w:val="680"/>
      </w:trPr>
      <w:tc>
        <w:tcPr>
          <w:tcW w:w="864" w:type="dxa"/>
          <w:noWrap/>
        </w:tcPr>
        <w:p w14:paraId="5A1187E2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48853B" wp14:editId="672C0126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D96CC3B" w14:textId="44316E8D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6F7288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D25D930" w14:textId="77777777" w:rsidR="00193A18" w:rsidRPr="00280C0C" w:rsidRDefault="00193A18" w:rsidP="00280C0C">
          <w:pPr>
            <w:pStyle w:val="ekvquelle"/>
          </w:pPr>
          <w:r w:rsidRPr="004136AD">
            <w:t xml:space="preserve">Textquellen: </w:t>
          </w:r>
          <w:r w:rsidR="00280C0C">
            <w:t>Melanie Ku, Hanau</w:t>
          </w:r>
        </w:p>
        <w:p w14:paraId="4009D3B0" w14:textId="77777777" w:rsidR="00193A18" w:rsidRPr="00280C0C" w:rsidRDefault="00193A18" w:rsidP="00280C0C">
          <w:pPr>
            <w:pStyle w:val="ekvquelle"/>
          </w:pPr>
          <w:r w:rsidRPr="004136AD">
            <w:t xml:space="preserve">Bildquellen: </w:t>
          </w:r>
          <w:r w:rsidR="00280C0C">
            <w:t>Marek Blaha, Offenbach</w:t>
          </w:r>
        </w:p>
      </w:tc>
      <w:tc>
        <w:tcPr>
          <w:tcW w:w="813" w:type="dxa"/>
        </w:tcPr>
        <w:p w14:paraId="540AEB31" w14:textId="77777777" w:rsidR="00193A18" w:rsidRPr="00913892" w:rsidRDefault="00193A18" w:rsidP="00913892">
          <w:pPr>
            <w:pStyle w:val="ekvpagina"/>
          </w:pPr>
        </w:p>
      </w:tc>
    </w:tr>
  </w:tbl>
  <w:p w14:paraId="520672EC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5078" w14:textId="77777777" w:rsidR="002F0236" w:rsidRDefault="002F0236" w:rsidP="003C599D">
      <w:pPr>
        <w:spacing w:line="240" w:lineRule="auto"/>
      </w:pPr>
      <w:r>
        <w:separator/>
      </w:r>
    </w:p>
  </w:footnote>
  <w:footnote w:type="continuationSeparator" w:id="0">
    <w:p w14:paraId="1810607D" w14:textId="77777777" w:rsidR="002F0236" w:rsidRDefault="002F023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1E9"/>
    <w:multiLevelType w:val="hybridMultilevel"/>
    <w:tmpl w:val="77101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1898"/>
    <w:rsid w:val="0001210D"/>
    <w:rsid w:val="00014D7E"/>
    <w:rsid w:val="0002009E"/>
    <w:rsid w:val="00020440"/>
    <w:rsid w:val="000307B4"/>
    <w:rsid w:val="00035074"/>
    <w:rsid w:val="00037566"/>
    <w:rsid w:val="00037DA9"/>
    <w:rsid w:val="00041228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3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514C"/>
    <w:rsid w:val="001C6C8F"/>
    <w:rsid w:val="001D1169"/>
    <w:rsid w:val="001D2674"/>
    <w:rsid w:val="001D39FD"/>
    <w:rsid w:val="001D7E89"/>
    <w:rsid w:val="001E485B"/>
    <w:rsid w:val="001F11B5"/>
    <w:rsid w:val="001F1E3D"/>
    <w:rsid w:val="001F53F1"/>
    <w:rsid w:val="0020055A"/>
    <w:rsid w:val="00201AA1"/>
    <w:rsid w:val="00205239"/>
    <w:rsid w:val="00214764"/>
    <w:rsid w:val="00216D91"/>
    <w:rsid w:val="002240EA"/>
    <w:rsid w:val="00224AE6"/>
    <w:rsid w:val="002266E8"/>
    <w:rsid w:val="002277D2"/>
    <w:rsid w:val="002301FF"/>
    <w:rsid w:val="00232213"/>
    <w:rsid w:val="002371E9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0C0C"/>
    <w:rsid w:val="0028107C"/>
    <w:rsid w:val="0028231D"/>
    <w:rsid w:val="00283C2F"/>
    <w:rsid w:val="002844EC"/>
    <w:rsid w:val="00287B24"/>
    <w:rsid w:val="00287DC0"/>
    <w:rsid w:val="00291485"/>
    <w:rsid w:val="00292470"/>
    <w:rsid w:val="002A25AE"/>
    <w:rsid w:val="002B3DF1"/>
    <w:rsid w:val="002B524D"/>
    <w:rsid w:val="002B64EA"/>
    <w:rsid w:val="002C5D15"/>
    <w:rsid w:val="002D41F4"/>
    <w:rsid w:val="002D7B0C"/>
    <w:rsid w:val="002D7B42"/>
    <w:rsid w:val="002E163A"/>
    <w:rsid w:val="002E21C3"/>
    <w:rsid w:val="002E635B"/>
    <w:rsid w:val="002F0236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02AE"/>
    <w:rsid w:val="00344EC7"/>
    <w:rsid w:val="003505D8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CBC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0A7C"/>
    <w:rsid w:val="003D3D68"/>
    <w:rsid w:val="003D70F5"/>
    <w:rsid w:val="003E21AC"/>
    <w:rsid w:val="003E6330"/>
    <w:rsid w:val="003E7B62"/>
    <w:rsid w:val="003F0467"/>
    <w:rsid w:val="003F2300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27687"/>
    <w:rsid w:val="00431983"/>
    <w:rsid w:val="0043231D"/>
    <w:rsid w:val="004372DD"/>
    <w:rsid w:val="00441088"/>
    <w:rsid w:val="00441724"/>
    <w:rsid w:val="0044185E"/>
    <w:rsid w:val="00446431"/>
    <w:rsid w:val="00454148"/>
    <w:rsid w:val="004563BC"/>
    <w:rsid w:val="004621B3"/>
    <w:rsid w:val="0046364F"/>
    <w:rsid w:val="00465073"/>
    <w:rsid w:val="0047471A"/>
    <w:rsid w:val="00475402"/>
    <w:rsid w:val="004825ED"/>
    <w:rsid w:val="00482EC2"/>
    <w:rsid w:val="00483A7A"/>
    <w:rsid w:val="00483D65"/>
    <w:rsid w:val="00486B3D"/>
    <w:rsid w:val="00490692"/>
    <w:rsid w:val="004925F2"/>
    <w:rsid w:val="004A66C3"/>
    <w:rsid w:val="004A66CF"/>
    <w:rsid w:val="004B013B"/>
    <w:rsid w:val="004B17DA"/>
    <w:rsid w:val="004B2DF4"/>
    <w:rsid w:val="004E3969"/>
    <w:rsid w:val="004F137A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26AB"/>
    <w:rsid w:val="00535AD8"/>
    <w:rsid w:val="00547103"/>
    <w:rsid w:val="00554EDA"/>
    <w:rsid w:val="00560848"/>
    <w:rsid w:val="0057200E"/>
    <w:rsid w:val="00572A0F"/>
    <w:rsid w:val="00574FE0"/>
    <w:rsid w:val="00576D2D"/>
    <w:rsid w:val="00580433"/>
    <w:rsid w:val="00583FC8"/>
    <w:rsid w:val="00584F88"/>
    <w:rsid w:val="00587DF4"/>
    <w:rsid w:val="005916A9"/>
    <w:rsid w:val="00597E2F"/>
    <w:rsid w:val="005A3FB2"/>
    <w:rsid w:val="005A5806"/>
    <w:rsid w:val="005A6D94"/>
    <w:rsid w:val="005B6C9C"/>
    <w:rsid w:val="005C047C"/>
    <w:rsid w:val="005C0FBD"/>
    <w:rsid w:val="005C11FA"/>
    <w:rsid w:val="005C400B"/>
    <w:rsid w:val="005C49D0"/>
    <w:rsid w:val="005D367A"/>
    <w:rsid w:val="005D3E99"/>
    <w:rsid w:val="005D79B8"/>
    <w:rsid w:val="005E15AC"/>
    <w:rsid w:val="005E2580"/>
    <w:rsid w:val="005E4A6A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16FF1"/>
    <w:rsid w:val="00617050"/>
    <w:rsid w:val="006201CB"/>
    <w:rsid w:val="00622F6B"/>
    <w:rsid w:val="00627765"/>
    <w:rsid w:val="00627A02"/>
    <w:rsid w:val="00633A86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44B4"/>
    <w:rsid w:val="006B5571"/>
    <w:rsid w:val="006B6247"/>
    <w:rsid w:val="006C1DB7"/>
    <w:rsid w:val="006C4E52"/>
    <w:rsid w:val="006C6A77"/>
    <w:rsid w:val="006D1F6D"/>
    <w:rsid w:val="006D45BB"/>
    <w:rsid w:val="006D49F0"/>
    <w:rsid w:val="006D7F2E"/>
    <w:rsid w:val="006E235E"/>
    <w:rsid w:val="006E6A74"/>
    <w:rsid w:val="006E7713"/>
    <w:rsid w:val="006F0D3C"/>
    <w:rsid w:val="006F2EDC"/>
    <w:rsid w:val="006F7288"/>
    <w:rsid w:val="006F72F5"/>
    <w:rsid w:val="00700F20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473"/>
    <w:rsid w:val="00724064"/>
    <w:rsid w:val="007244CC"/>
    <w:rsid w:val="0073042D"/>
    <w:rsid w:val="0073238D"/>
    <w:rsid w:val="0073303A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3B1A"/>
    <w:rsid w:val="00826DDD"/>
    <w:rsid w:val="008273B7"/>
    <w:rsid w:val="008277EF"/>
    <w:rsid w:val="0083223F"/>
    <w:rsid w:val="00833C80"/>
    <w:rsid w:val="0084353B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22C50"/>
    <w:rsid w:val="00935247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2CF8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D3399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96E83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1C6B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06F5"/>
    <w:rsid w:val="00B45C09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0840"/>
    <w:rsid w:val="00C10CC3"/>
    <w:rsid w:val="00C172AE"/>
    <w:rsid w:val="00C17BE6"/>
    <w:rsid w:val="00C26BB1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5E5"/>
    <w:rsid w:val="00C61654"/>
    <w:rsid w:val="00C70F84"/>
    <w:rsid w:val="00C727B3"/>
    <w:rsid w:val="00C72BA2"/>
    <w:rsid w:val="00C84B96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0A32"/>
    <w:rsid w:val="00D022EC"/>
    <w:rsid w:val="00D05217"/>
    <w:rsid w:val="00D06182"/>
    <w:rsid w:val="00D125BD"/>
    <w:rsid w:val="00D12661"/>
    <w:rsid w:val="00D137D0"/>
    <w:rsid w:val="00D14F61"/>
    <w:rsid w:val="00D1582D"/>
    <w:rsid w:val="00D2569D"/>
    <w:rsid w:val="00D27A1B"/>
    <w:rsid w:val="00D34DC1"/>
    <w:rsid w:val="00D403F7"/>
    <w:rsid w:val="00D54BD5"/>
    <w:rsid w:val="00D559DE"/>
    <w:rsid w:val="00D56FEB"/>
    <w:rsid w:val="00D61DD0"/>
    <w:rsid w:val="00D62096"/>
    <w:rsid w:val="00D627E5"/>
    <w:rsid w:val="00D649B5"/>
    <w:rsid w:val="00D66E63"/>
    <w:rsid w:val="00D66EA4"/>
    <w:rsid w:val="00D66F5F"/>
    <w:rsid w:val="00D71365"/>
    <w:rsid w:val="00D7163D"/>
    <w:rsid w:val="00D74E3E"/>
    <w:rsid w:val="00D774A8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6DD3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2A94"/>
    <w:rsid w:val="00EA7542"/>
    <w:rsid w:val="00EB2280"/>
    <w:rsid w:val="00EB4E81"/>
    <w:rsid w:val="00EC1621"/>
    <w:rsid w:val="00EC1FF0"/>
    <w:rsid w:val="00EC5470"/>
    <w:rsid w:val="00EC662E"/>
    <w:rsid w:val="00ED07FE"/>
    <w:rsid w:val="00EE049D"/>
    <w:rsid w:val="00EE2721"/>
    <w:rsid w:val="00EE2A0B"/>
    <w:rsid w:val="00EF6029"/>
    <w:rsid w:val="00F16DA0"/>
    <w:rsid w:val="00F2057F"/>
    <w:rsid w:val="00F23554"/>
    <w:rsid w:val="00F238BC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71CE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492C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5E6C15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23B1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textswiftText">
    <w:name w:val="L.text.swift (Text)"/>
    <w:basedOn w:val="Standard"/>
    <w:uiPriority w:val="99"/>
    <w:rsid w:val="00922C50"/>
    <w:pPr>
      <w:tabs>
        <w:tab w:val="clear" w:pos="340"/>
        <w:tab w:val="clear" w:pos="595"/>
        <w:tab w:val="clear" w:pos="851"/>
        <w:tab w:val="left" w:pos="1191"/>
        <w:tab w:val="left" w:pos="1843"/>
      </w:tabs>
      <w:autoSpaceDE w:val="0"/>
      <w:autoSpaceDN w:val="0"/>
      <w:adjustRightInd w:val="0"/>
      <w:spacing w:line="256" w:lineRule="atLeast"/>
      <w:textAlignment w:val="center"/>
    </w:pPr>
    <w:rPr>
      <w:rFonts w:ascii="Klett Swift" w:hAnsi="Klett Swift" w:cs="Klett Swift"/>
      <w:noProof w:val="0"/>
      <w:color w:val="000000"/>
      <w:szCs w:val="19"/>
    </w:rPr>
  </w:style>
  <w:style w:type="character" w:customStyle="1" w:styleId="Luntertreichungvorgabe1Hinterlegungen">
    <w:name w:val="L.untertreichung.vorgabe1 (Hinterlegungen)"/>
    <w:uiPriority w:val="99"/>
    <w:rsid w:val="00922C50"/>
    <w:rPr>
      <w:u w:val="thick" w:color="60BCEA"/>
    </w:rPr>
  </w:style>
  <w:style w:type="character" w:customStyle="1" w:styleId="Lunterstreichungvorgabe2Hinterlegungen">
    <w:name w:val="L.unterstreichung.vorgabe2 (Hinterlegungen)"/>
    <w:basedOn w:val="Luntertreichungvorgabe1Hinterlegungen"/>
    <w:uiPriority w:val="99"/>
    <w:rsid w:val="00922C50"/>
    <w:rPr>
      <w:u w:val="thick" w:color="F89F49"/>
    </w:rPr>
  </w:style>
  <w:style w:type="character" w:customStyle="1" w:styleId="LunterstreichungvanilleHinterlegungen">
    <w:name w:val="L.unterstreichung.vanille (Hinterlegungen)"/>
    <w:basedOn w:val="Lunterstreichungvorgabe2Hinterlegungen"/>
    <w:uiPriority w:val="99"/>
    <w:rsid w:val="00922C50"/>
    <w:rPr>
      <w:u w:val="thick" w:color="FFE27F"/>
    </w:rPr>
  </w:style>
  <w:style w:type="character" w:customStyle="1" w:styleId="LunterstreichunggrauHinterlegungen">
    <w:name w:val="L.unterstreichung.grau (Hinterlegungen)"/>
    <w:uiPriority w:val="99"/>
    <w:rsid w:val="00922C50"/>
    <w:rPr>
      <w:u w:val="thick" w:color="92B5C7"/>
    </w:rPr>
  </w:style>
  <w:style w:type="character" w:customStyle="1" w:styleId="Lunterstreichungvorgabe3Hinterlegungen">
    <w:name w:val="L.unterstreichung.vorgabe3 (Hinterlegungen)"/>
    <w:basedOn w:val="Luntertreichungvorgabe1Hinterlegungen"/>
    <w:uiPriority w:val="99"/>
    <w:rsid w:val="00922C50"/>
    <w:rPr>
      <w:u w:val="thick" w:color="6CC8BE"/>
    </w:rPr>
  </w:style>
  <w:style w:type="character" w:customStyle="1" w:styleId="LunterstreichungskillsHinterlegungen">
    <w:name w:val="L.unterstreichung.skills (Hinterlegungen)"/>
    <w:basedOn w:val="Lunterstreichungvorgabe3Hinterlegungen"/>
    <w:uiPriority w:val="99"/>
    <w:rsid w:val="00922C50"/>
    <w:rPr>
      <w:u w:val="thick" w:color="6991CB"/>
    </w:rPr>
  </w:style>
  <w:style w:type="character" w:customStyle="1" w:styleId="LunterstreichungsandHinterlegungen">
    <w:name w:val="L.unterstreichung.sand (Hinterlegungen)"/>
    <w:uiPriority w:val="99"/>
    <w:rsid w:val="00922C50"/>
    <w:rPr>
      <w:u w:val="thick" w:color="D0C2A1"/>
    </w:rPr>
  </w:style>
  <w:style w:type="paragraph" w:customStyle="1" w:styleId="LplisteText">
    <w:name w:val="L.p.liste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56" w:lineRule="atLeast"/>
      <w:ind w:left="255" w:hanging="255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character" w:customStyle="1" w:styleId="LtextkrftgAuszeichnungen">
    <w:name w:val="L.text.krftg (Auszeichnungen)"/>
    <w:uiPriority w:val="99"/>
    <w:rsid w:val="006C1DB7"/>
    <w:rPr>
      <w:rFonts w:ascii="PoloBasisTB Krftg" w:hAnsi="PoloBasisTB Krftg" w:cs="PoloBasisTB Krftg"/>
    </w:rPr>
  </w:style>
  <w:style w:type="paragraph" w:customStyle="1" w:styleId="LpText">
    <w:name w:val="L.p (Text)"/>
    <w:basedOn w:val="Standard"/>
    <w:uiPriority w:val="99"/>
    <w:rsid w:val="006C1DB7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56" w:lineRule="atLeast"/>
      <w:textAlignment w:val="center"/>
    </w:pPr>
    <w:rPr>
      <w:rFonts w:ascii="PoloBasisTB Buch" w:hAnsi="PoloBasisTB Buch" w:cs="PoloBasisTB Buch"/>
      <w:noProof w:val="0"/>
      <w:color w:val="000000"/>
      <w:sz w:val="20"/>
      <w:szCs w:val="20"/>
      <w:lang w:val="en-GB"/>
    </w:rPr>
  </w:style>
  <w:style w:type="paragraph" w:styleId="Listenabsatz">
    <w:name w:val="List Paragraph"/>
    <w:basedOn w:val="Standard"/>
    <w:uiPriority w:val="9"/>
    <w:semiHidden/>
    <w:qFormat/>
    <w:rsid w:val="00D7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1CA8-187E-4B65-A9E0-0AB6901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13</cp:revision>
  <cp:lastPrinted>2019-03-01T09:39:00Z</cp:lastPrinted>
  <dcterms:created xsi:type="dcterms:W3CDTF">2019-03-11T11:25:00Z</dcterms:created>
  <dcterms:modified xsi:type="dcterms:W3CDTF">2020-08-07T08:17:00Z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