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FFA9C" w14:textId="2D2EA8F3" w:rsidR="007C3D2C" w:rsidRDefault="00B86DE9" w:rsidP="007C3D2C">
      <w:pPr>
        <w:pStyle w:val="ekvue1arial"/>
      </w:pPr>
      <w:r>
        <w:t>Schlangengeschichten</w:t>
      </w:r>
      <w:r w:rsidR="00CC08E8">
        <w:t xml:space="preserve"> </w:t>
      </w:r>
    </w:p>
    <w:p w14:paraId="6D0E16C6" w14:textId="40FECF70" w:rsidR="007C3D2C" w:rsidRDefault="007C3D2C" w:rsidP="00577FBD">
      <w:pPr>
        <w:pStyle w:val="ekvgrundtexthalbe"/>
      </w:pPr>
    </w:p>
    <w:p w14:paraId="4425437C" w14:textId="77777777" w:rsidR="008E1192" w:rsidRDefault="008E1192" w:rsidP="005D1DAC">
      <w:pPr>
        <w:pStyle w:val="ekvue2arial"/>
      </w:pPr>
      <w:r>
        <w:t>Finde deinen Weg</w:t>
      </w:r>
    </w:p>
    <w:p w14:paraId="0A68DAA0" w14:textId="77777777" w:rsidR="008E1192" w:rsidRDefault="008E1192" w:rsidP="00577FBD">
      <w:pPr>
        <w:pStyle w:val="ekvgrundtexthalbe"/>
      </w:pPr>
    </w:p>
    <w:p w14:paraId="6FB66C10" w14:textId="4F0C5B71" w:rsidR="00CC08E8" w:rsidRPr="000A1D9E" w:rsidRDefault="00B86DE9" w:rsidP="007C3D2C">
      <w:pPr>
        <w:rPr>
          <w:b/>
          <w:bCs/>
        </w:rPr>
      </w:pPr>
      <w:r w:rsidRPr="000A1D9E">
        <w:rPr>
          <w:b/>
          <w:bCs/>
        </w:rPr>
        <w:t>In diesem Kapitel steht das spannende Schreiben von Geschichten im Mittelpunkt. Mit dem Test kannst du dein Wissen überprüfen. Löse die fol</w:t>
      </w:r>
      <w:bookmarkStart w:id="0" w:name="_GoBack"/>
      <w:bookmarkEnd w:id="0"/>
      <w:r w:rsidRPr="000A1D9E">
        <w:rPr>
          <w:b/>
          <w:bCs/>
        </w:rPr>
        <w:t>genden Aufgaben und überprüfe deine Ergebnisse mit dem Lösungsblatt. Die Auswertung kannst du selbst anhand deiner erreichten Punkte vornehmen.</w:t>
      </w:r>
    </w:p>
    <w:p w14:paraId="281CCBFA" w14:textId="77777777" w:rsidR="00B86DE9" w:rsidRDefault="00B86DE9" w:rsidP="007C3D2C"/>
    <w:p w14:paraId="640EE617" w14:textId="505DB784" w:rsidR="007C3D2C" w:rsidRDefault="007C3D2C" w:rsidP="007C3D2C">
      <w:r w:rsidRPr="007C3D2C">
        <w:rPr>
          <w:rStyle w:val="ekvnummerierung"/>
        </w:rPr>
        <w:t>1</w:t>
      </w:r>
      <w:r w:rsidR="005D1DAC">
        <w:rPr>
          <w:rStyle w:val="ekvnummerierung"/>
        </w:rPr>
        <w:tab/>
      </w:r>
      <w:proofErr w:type="spellStart"/>
      <w:r w:rsidR="00B86DE9" w:rsidRPr="00B86DE9">
        <w:t>Lies</w:t>
      </w:r>
      <w:proofErr w:type="spellEnd"/>
      <w:r w:rsidR="00B86DE9" w:rsidRPr="00B86DE9">
        <w:t xml:space="preserve"> die Geschichte und markiere die Stellen im Text, die die Erzählung spannend machen.</w:t>
      </w:r>
      <w:r w:rsidR="00A45DDC">
        <w:t xml:space="preserve"> </w:t>
      </w:r>
    </w:p>
    <w:p w14:paraId="182C2511" w14:textId="420BF1E1" w:rsidR="00B2100C" w:rsidRDefault="00B2100C" w:rsidP="00577FBD">
      <w:pPr>
        <w:pStyle w:val="ekvgrundtexthalbe"/>
      </w:pPr>
    </w:p>
    <w:p w14:paraId="5DE712EA" w14:textId="77777777" w:rsidR="00577FBD" w:rsidRDefault="00577FBD" w:rsidP="00577FBD">
      <w:pPr>
        <w:pStyle w:val="ekvgrundtexthalbe"/>
        <w:sectPr w:rsidR="00577FBD" w:rsidSect="00450096">
          <w:headerReference w:type="default" r:id="rId6"/>
          <w:footerReference w:type="default" r:id="rId7"/>
          <w:type w:val="continuous"/>
          <w:pgSz w:w="11906" w:h="16838" w:code="9"/>
          <w:pgMar w:top="1758" w:right="1276" w:bottom="1531" w:left="1276" w:header="454" w:footer="454" w:gutter="0"/>
          <w:cols w:space="720"/>
          <w:docGrid w:linePitch="360"/>
        </w:sectPr>
      </w:pPr>
    </w:p>
    <w:p w14:paraId="5F4B247F" w14:textId="1FD23279" w:rsidR="00B86DE9" w:rsidRDefault="00B86DE9" w:rsidP="00577FBD">
      <w:pPr>
        <w:pStyle w:val="ekvfremdtext"/>
      </w:pPr>
      <w:r w:rsidRPr="00B86DE9">
        <w:t>Gerade erst fingen die Ferien an und Boa Benny hatte eine fabelhafte Idee. Die reiselustige Schlange war noch nie in ihrem Leben Ski gefahren. „Es wird höchste Zeit!“ sagte Boa Benny und schwang sich in den Zug. Als sie während der langen Bahnfahrt aus dem Fenster starrte, kamen ihr doch Zweifel: „Ob ich das überhaupt lernen kann? Ski fahren soll gar nicht so einfach sein.“ Besorgt kam Boa Benny an. Am Skiverleih war</w:t>
      </w:r>
      <w:r w:rsidR="00E50462">
        <w:t>teten viele Leute</w:t>
      </w:r>
      <w:r w:rsidRPr="00B86DE9">
        <w:t xml:space="preserve">. Endlich hatte Boa Benny einen Ski ergattert, aber beim Umschnallen fühlte sie sich überhaupt nicht wohl. Dieses knochenharte, unbewegliche Ding sollte dazu taugen, den Berg </w:t>
      </w:r>
      <w:proofErr w:type="spellStart"/>
      <w:r w:rsidRPr="00B86DE9">
        <w:t>hinunterzusausen</w:t>
      </w:r>
      <w:proofErr w:type="spellEnd"/>
      <w:r w:rsidRPr="00B86DE9">
        <w:t xml:space="preserve">? Boa Benny schnallte den Ski wieder ab und erblickte </w:t>
      </w:r>
      <w:r w:rsidRPr="00B86DE9">
        <w:t>eine Schwimmnudel. „Woher kommt die nur? Egal, sieht bestens geeignet aus!“ rief Benny. Im Lift wurde die Schlange von den anderen Fahrgästen misstrauisch gemustert und fühlte sich ziemlich unbehaglich. Aber als Boa Benny endlich auf der Piste angekommen war und mit der Nudel nach unten jagte, waren alle beeindruckt. Begeistert applaudierten die Leute und warteten darauf, dass Benny noch so eine drollige Vorstellung gab. Überraschend wurde Benny zur riesigen Attraktion im Skiort. Plötzlich wollten alle die Schlange beim Fahren erspähen. So aufregende Winterferien hatte Boa Benny noch nie gehabt.</w:t>
      </w:r>
    </w:p>
    <w:p w14:paraId="591C9999" w14:textId="77777777" w:rsidR="00577FBD" w:rsidRDefault="00577FBD" w:rsidP="007C3D2C">
      <w:pPr>
        <w:sectPr w:rsidR="00577FBD" w:rsidSect="00577FBD">
          <w:type w:val="continuous"/>
          <w:pgSz w:w="11906" w:h="16838" w:code="9"/>
          <w:pgMar w:top="1758" w:right="1276" w:bottom="1531" w:left="1276" w:header="454" w:footer="454" w:gutter="0"/>
          <w:lnNumType w:countBy="5" w:distance="85" w:restart="newSection"/>
          <w:cols w:num="2" w:space="567"/>
          <w:docGrid w:linePitch="360"/>
        </w:sectPr>
      </w:pPr>
    </w:p>
    <w:p w14:paraId="2BE5BE09" w14:textId="04CD7560" w:rsidR="007C3D2C" w:rsidRDefault="007C3D2C" w:rsidP="007C3D2C"/>
    <w:p w14:paraId="7DBAEAC6" w14:textId="50EB4DBA" w:rsidR="007C3D2C" w:rsidRDefault="007C3D2C" w:rsidP="007C3D2C">
      <w:r w:rsidRPr="007C3D2C">
        <w:rPr>
          <w:rStyle w:val="ekvnummerierung"/>
        </w:rPr>
        <w:t>2</w:t>
      </w:r>
      <w:r w:rsidR="00577FBD">
        <w:tab/>
      </w:r>
      <w:r w:rsidR="00B86DE9" w:rsidRPr="00B86DE9">
        <w:t>Ordne deine markierten Stellen in die Tabelle ein:</w:t>
      </w:r>
    </w:p>
    <w:p w14:paraId="6E11C823" w14:textId="3B37D250" w:rsidR="00577FBD" w:rsidRDefault="00577FBD" w:rsidP="00577FBD">
      <w:pPr>
        <w:pStyle w:val="ekvgrundtexthalbe"/>
      </w:pPr>
      <w:bookmarkStart w:id="1" w:name="_Hlk85111964"/>
    </w:p>
    <w:tbl>
      <w:tblPr>
        <w:tblW w:w="9356" w:type="dxa"/>
        <w:tblLayout w:type="fixed"/>
        <w:tblCellMar>
          <w:left w:w="0" w:type="dxa"/>
          <w:right w:w="0" w:type="dxa"/>
        </w:tblCellMar>
        <w:tblLook w:val="01E0" w:firstRow="1" w:lastRow="1" w:firstColumn="1" w:lastColumn="1" w:noHBand="0" w:noVBand="0"/>
      </w:tblPr>
      <w:tblGrid>
        <w:gridCol w:w="1828"/>
        <w:gridCol w:w="1882"/>
        <w:gridCol w:w="1882"/>
        <w:gridCol w:w="1882"/>
        <w:gridCol w:w="1882"/>
      </w:tblGrid>
      <w:tr w:rsidR="00577FBD" w:rsidRPr="003C39DC" w14:paraId="1691714B" w14:textId="40FFD892" w:rsidTr="00577FBD">
        <w:trPr>
          <w:trHeight w:val="284"/>
        </w:trPr>
        <w:tc>
          <w:tcPr>
            <w:tcW w:w="1828" w:type="dxa"/>
            <w:tcBorders>
              <w:bottom w:val="single" w:sz="8" w:space="0" w:color="333333"/>
              <w:right w:val="single" w:sz="4" w:space="0" w:color="333333"/>
            </w:tcBorders>
            <w:shd w:val="clear" w:color="auto" w:fill="FFFFFF" w:themeFill="background1"/>
          </w:tcPr>
          <w:p w14:paraId="04E59A75" w14:textId="35563934" w:rsidR="00577FBD" w:rsidRPr="00577FBD" w:rsidRDefault="00577FBD" w:rsidP="00577FBD">
            <w:pPr>
              <w:pStyle w:val="ekvtabelle"/>
              <w:rPr>
                <w:rStyle w:val="ekvfett"/>
              </w:rPr>
            </w:pPr>
            <w:r w:rsidRPr="00577FBD">
              <w:rPr>
                <w:rStyle w:val="ekvfett"/>
              </w:rPr>
              <w:t>spannende Satzanfänge</w:t>
            </w:r>
          </w:p>
        </w:tc>
        <w:tc>
          <w:tcPr>
            <w:tcW w:w="1882" w:type="dxa"/>
            <w:tcBorders>
              <w:left w:val="single" w:sz="4" w:space="0" w:color="333333"/>
              <w:bottom w:val="single" w:sz="8" w:space="0" w:color="333333"/>
            </w:tcBorders>
            <w:shd w:val="clear" w:color="auto" w:fill="FFFFFF" w:themeFill="background1"/>
          </w:tcPr>
          <w:p w14:paraId="77632E6D" w14:textId="7ADFCC27" w:rsidR="00577FBD" w:rsidRPr="00577FBD" w:rsidRDefault="00577FBD" w:rsidP="00870302">
            <w:pPr>
              <w:pStyle w:val="ekvtabellelinks"/>
              <w:ind w:right="113"/>
              <w:rPr>
                <w:rStyle w:val="ekvfett"/>
              </w:rPr>
            </w:pPr>
            <w:r w:rsidRPr="00577FBD">
              <w:rPr>
                <w:rStyle w:val="ekvfett"/>
              </w:rPr>
              <w:t>abwechslungs</w:t>
            </w:r>
            <w:r w:rsidR="00870302">
              <w:rPr>
                <w:rStyle w:val="ekvfett"/>
              </w:rPr>
              <w:softHyphen/>
            </w:r>
            <w:r w:rsidRPr="00577FBD">
              <w:rPr>
                <w:rStyle w:val="ekvfett"/>
              </w:rPr>
              <w:t>reiche Adjektive</w:t>
            </w:r>
          </w:p>
        </w:tc>
        <w:tc>
          <w:tcPr>
            <w:tcW w:w="1882" w:type="dxa"/>
            <w:tcBorders>
              <w:left w:val="single" w:sz="4" w:space="0" w:color="333333"/>
              <w:bottom w:val="single" w:sz="8" w:space="0" w:color="333333"/>
            </w:tcBorders>
            <w:shd w:val="clear" w:color="auto" w:fill="FFFFFF" w:themeFill="background1"/>
          </w:tcPr>
          <w:p w14:paraId="32F90715" w14:textId="76A7FEA2" w:rsidR="00577FBD" w:rsidRPr="00577FBD" w:rsidRDefault="00577FBD" w:rsidP="00870302">
            <w:pPr>
              <w:pStyle w:val="ekvtabellelinks"/>
              <w:ind w:right="113"/>
              <w:rPr>
                <w:rStyle w:val="ekvfett"/>
              </w:rPr>
            </w:pPr>
            <w:r w:rsidRPr="00577FBD">
              <w:rPr>
                <w:rStyle w:val="ekvfett"/>
              </w:rPr>
              <w:t>abwechslungs</w:t>
            </w:r>
            <w:r w:rsidR="00870302">
              <w:rPr>
                <w:rStyle w:val="ekvfett"/>
              </w:rPr>
              <w:softHyphen/>
            </w:r>
            <w:r w:rsidRPr="00577FBD">
              <w:rPr>
                <w:rStyle w:val="ekvfett"/>
              </w:rPr>
              <w:t>reiche Verben</w:t>
            </w:r>
          </w:p>
        </w:tc>
        <w:tc>
          <w:tcPr>
            <w:tcW w:w="1882" w:type="dxa"/>
            <w:tcBorders>
              <w:left w:val="single" w:sz="4" w:space="0" w:color="333333"/>
              <w:bottom w:val="single" w:sz="8" w:space="0" w:color="333333"/>
            </w:tcBorders>
            <w:shd w:val="clear" w:color="auto" w:fill="FFFFFF" w:themeFill="background1"/>
          </w:tcPr>
          <w:p w14:paraId="3224210C" w14:textId="5F108C36" w:rsidR="00577FBD" w:rsidRPr="00577FBD" w:rsidRDefault="00577FBD" w:rsidP="00577FBD">
            <w:pPr>
              <w:pStyle w:val="ekvtabellelinks"/>
              <w:rPr>
                <w:rStyle w:val="ekvfett"/>
              </w:rPr>
            </w:pPr>
            <w:r w:rsidRPr="00577FBD">
              <w:rPr>
                <w:rStyle w:val="ekvfett"/>
              </w:rPr>
              <w:t>Gedanken/Gefühle beschrieben</w:t>
            </w:r>
          </w:p>
        </w:tc>
        <w:tc>
          <w:tcPr>
            <w:tcW w:w="1882" w:type="dxa"/>
            <w:tcBorders>
              <w:left w:val="single" w:sz="4" w:space="0" w:color="333333"/>
              <w:bottom w:val="single" w:sz="8" w:space="0" w:color="333333"/>
            </w:tcBorders>
            <w:shd w:val="clear" w:color="auto" w:fill="FFFFFF" w:themeFill="background1"/>
          </w:tcPr>
          <w:p w14:paraId="2F149231" w14:textId="18DFDF97" w:rsidR="00577FBD" w:rsidRPr="00577FBD" w:rsidRDefault="00577FBD" w:rsidP="00577FBD">
            <w:pPr>
              <w:pStyle w:val="ekvtabellelinks"/>
              <w:rPr>
                <w:rStyle w:val="ekvfett"/>
              </w:rPr>
            </w:pPr>
            <w:r w:rsidRPr="00577FBD">
              <w:rPr>
                <w:rStyle w:val="ekvfett"/>
              </w:rPr>
              <w:t>wörtliche Rede</w:t>
            </w:r>
          </w:p>
        </w:tc>
      </w:tr>
      <w:tr w:rsidR="00577FBD" w:rsidRPr="003C39DC" w14:paraId="33C1F6AF" w14:textId="43392A8E" w:rsidTr="00577FBD">
        <w:trPr>
          <w:trHeight w:val="454"/>
        </w:trPr>
        <w:tc>
          <w:tcPr>
            <w:tcW w:w="1828" w:type="dxa"/>
            <w:tcBorders>
              <w:top w:val="single" w:sz="8" w:space="0" w:color="333333"/>
              <w:bottom w:val="single" w:sz="4" w:space="0" w:color="333333"/>
              <w:right w:val="single" w:sz="4" w:space="0" w:color="333333"/>
            </w:tcBorders>
          </w:tcPr>
          <w:p w14:paraId="64B41AB8" w14:textId="77777777" w:rsidR="00577FBD" w:rsidRPr="003C39DC" w:rsidRDefault="00577FBD" w:rsidP="00AC4074">
            <w:pPr>
              <w:pStyle w:val="ekvtabelle"/>
            </w:pPr>
          </w:p>
        </w:tc>
        <w:tc>
          <w:tcPr>
            <w:tcW w:w="1882" w:type="dxa"/>
            <w:tcBorders>
              <w:top w:val="single" w:sz="8" w:space="0" w:color="333333"/>
              <w:left w:val="single" w:sz="4" w:space="0" w:color="333333"/>
              <w:bottom w:val="single" w:sz="4" w:space="0" w:color="333333"/>
            </w:tcBorders>
          </w:tcPr>
          <w:p w14:paraId="6C71E1D4" w14:textId="77777777" w:rsidR="00577FBD" w:rsidRPr="003C39DC" w:rsidRDefault="00577FBD" w:rsidP="00577FBD">
            <w:pPr>
              <w:pStyle w:val="ekvtabellelinks"/>
            </w:pPr>
          </w:p>
        </w:tc>
        <w:tc>
          <w:tcPr>
            <w:tcW w:w="1882" w:type="dxa"/>
            <w:tcBorders>
              <w:top w:val="single" w:sz="8" w:space="0" w:color="333333"/>
              <w:left w:val="single" w:sz="4" w:space="0" w:color="333333"/>
              <w:bottom w:val="single" w:sz="4" w:space="0" w:color="333333"/>
            </w:tcBorders>
          </w:tcPr>
          <w:p w14:paraId="67F16BD0" w14:textId="77777777" w:rsidR="00577FBD" w:rsidRPr="003C39DC" w:rsidRDefault="00577FBD" w:rsidP="00577FBD">
            <w:pPr>
              <w:pStyle w:val="ekvtabellelinks"/>
            </w:pPr>
          </w:p>
        </w:tc>
        <w:tc>
          <w:tcPr>
            <w:tcW w:w="1882" w:type="dxa"/>
            <w:tcBorders>
              <w:top w:val="single" w:sz="8" w:space="0" w:color="333333"/>
              <w:left w:val="single" w:sz="4" w:space="0" w:color="333333"/>
              <w:bottom w:val="single" w:sz="4" w:space="0" w:color="333333"/>
            </w:tcBorders>
          </w:tcPr>
          <w:p w14:paraId="032271BE" w14:textId="77777777" w:rsidR="00577FBD" w:rsidRPr="003C39DC" w:rsidRDefault="00577FBD" w:rsidP="00577FBD">
            <w:pPr>
              <w:pStyle w:val="ekvtabellelinks"/>
            </w:pPr>
          </w:p>
        </w:tc>
        <w:tc>
          <w:tcPr>
            <w:tcW w:w="1882" w:type="dxa"/>
            <w:tcBorders>
              <w:top w:val="single" w:sz="8" w:space="0" w:color="333333"/>
              <w:left w:val="single" w:sz="4" w:space="0" w:color="333333"/>
              <w:bottom w:val="single" w:sz="4" w:space="0" w:color="333333"/>
            </w:tcBorders>
          </w:tcPr>
          <w:p w14:paraId="5B722591" w14:textId="77777777" w:rsidR="00577FBD" w:rsidRPr="003C39DC" w:rsidRDefault="00577FBD" w:rsidP="00577FBD">
            <w:pPr>
              <w:pStyle w:val="ekvtabellelinks"/>
            </w:pPr>
          </w:p>
        </w:tc>
      </w:tr>
      <w:tr w:rsidR="00577FBD" w:rsidRPr="003C39DC" w14:paraId="49149B06" w14:textId="45181793" w:rsidTr="00577FBD">
        <w:trPr>
          <w:trHeight w:val="454"/>
        </w:trPr>
        <w:tc>
          <w:tcPr>
            <w:tcW w:w="1828" w:type="dxa"/>
            <w:tcBorders>
              <w:top w:val="single" w:sz="4" w:space="0" w:color="333333"/>
              <w:right w:val="single" w:sz="4" w:space="0" w:color="333333"/>
            </w:tcBorders>
          </w:tcPr>
          <w:p w14:paraId="3287B86B" w14:textId="77777777" w:rsidR="00577FBD" w:rsidRPr="003C39DC" w:rsidRDefault="00577FBD" w:rsidP="00AC4074">
            <w:pPr>
              <w:pStyle w:val="ekvtabelle"/>
            </w:pPr>
          </w:p>
        </w:tc>
        <w:tc>
          <w:tcPr>
            <w:tcW w:w="1882" w:type="dxa"/>
            <w:tcBorders>
              <w:top w:val="single" w:sz="4" w:space="0" w:color="333333"/>
              <w:left w:val="single" w:sz="4" w:space="0" w:color="333333"/>
            </w:tcBorders>
          </w:tcPr>
          <w:p w14:paraId="1BBAC0B5" w14:textId="77777777" w:rsidR="00577FBD" w:rsidRPr="003C39DC" w:rsidRDefault="00577FBD" w:rsidP="00577FBD">
            <w:pPr>
              <w:pStyle w:val="ekvtabellelinks"/>
            </w:pPr>
          </w:p>
        </w:tc>
        <w:tc>
          <w:tcPr>
            <w:tcW w:w="1882" w:type="dxa"/>
            <w:tcBorders>
              <w:top w:val="single" w:sz="4" w:space="0" w:color="333333"/>
              <w:left w:val="single" w:sz="4" w:space="0" w:color="333333"/>
            </w:tcBorders>
          </w:tcPr>
          <w:p w14:paraId="667F9F71" w14:textId="77777777" w:rsidR="00577FBD" w:rsidRPr="003C39DC" w:rsidRDefault="00577FBD" w:rsidP="00577FBD">
            <w:pPr>
              <w:pStyle w:val="ekvtabellelinks"/>
            </w:pPr>
          </w:p>
        </w:tc>
        <w:tc>
          <w:tcPr>
            <w:tcW w:w="1882" w:type="dxa"/>
            <w:tcBorders>
              <w:top w:val="single" w:sz="4" w:space="0" w:color="333333"/>
              <w:left w:val="single" w:sz="4" w:space="0" w:color="333333"/>
            </w:tcBorders>
          </w:tcPr>
          <w:p w14:paraId="484D4276" w14:textId="77777777" w:rsidR="00577FBD" w:rsidRPr="003C39DC" w:rsidRDefault="00577FBD" w:rsidP="00577FBD">
            <w:pPr>
              <w:pStyle w:val="ekvtabellelinks"/>
            </w:pPr>
          </w:p>
        </w:tc>
        <w:tc>
          <w:tcPr>
            <w:tcW w:w="1882" w:type="dxa"/>
            <w:tcBorders>
              <w:top w:val="single" w:sz="4" w:space="0" w:color="333333"/>
              <w:left w:val="single" w:sz="4" w:space="0" w:color="333333"/>
            </w:tcBorders>
          </w:tcPr>
          <w:p w14:paraId="56FB7D76" w14:textId="77777777" w:rsidR="00577FBD" w:rsidRPr="003C39DC" w:rsidRDefault="00577FBD" w:rsidP="00577FBD">
            <w:pPr>
              <w:pStyle w:val="ekvtabellelinks"/>
            </w:pPr>
          </w:p>
        </w:tc>
      </w:tr>
      <w:tr w:rsidR="00577FBD" w:rsidRPr="003C39DC" w14:paraId="76CE3925" w14:textId="0908F47B" w:rsidTr="00577FBD">
        <w:trPr>
          <w:trHeight w:val="454"/>
        </w:trPr>
        <w:tc>
          <w:tcPr>
            <w:tcW w:w="1828" w:type="dxa"/>
            <w:tcBorders>
              <w:top w:val="single" w:sz="4" w:space="0" w:color="333333"/>
              <w:right w:val="single" w:sz="4" w:space="0" w:color="333333"/>
            </w:tcBorders>
          </w:tcPr>
          <w:p w14:paraId="3FCF40FA" w14:textId="77777777" w:rsidR="00577FBD" w:rsidRPr="003C39DC" w:rsidRDefault="00577FBD" w:rsidP="00AC4074">
            <w:pPr>
              <w:pStyle w:val="ekvtabelle"/>
            </w:pPr>
          </w:p>
        </w:tc>
        <w:tc>
          <w:tcPr>
            <w:tcW w:w="1882" w:type="dxa"/>
            <w:tcBorders>
              <w:top w:val="single" w:sz="4" w:space="0" w:color="333333"/>
              <w:left w:val="single" w:sz="4" w:space="0" w:color="333333"/>
            </w:tcBorders>
          </w:tcPr>
          <w:p w14:paraId="0CFC9B3A" w14:textId="77777777" w:rsidR="00577FBD" w:rsidRPr="003C39DC" w:rsidRDefault="00577FBD" w:rsidP="00577FBD">
            <w:pPr>
              <w:pStyle w:val="ekvtabellelinks"/>
            </w:pPr>
          </w:p>
        </w:tc>
        <w:tc>
          <w:tcPr>
            <w:tcW w:w="1882" w:type="dxa"/>
            <w:tcBorders>
              <w:top w:val="single" w:sz="4" w:space="0" w:color="333333"/>
              <w:left w:val="single" w:sz="4" w:space="0" w:color="333333"/>
            </w:tcBorders>
          </w:tcPr>
          <w:p w14:paraId="51DBC2D5" w14:textId="77777777" w:rsidR="00577FBD" w:rsidRPr="003C39DC" w:rsidRDefault="00577FBD" w:rsidP="00577FBD">
            <w:pPr>
              <w:pStyle w:val="ekvtabellelinks"/>
            </w:pPr>
          </w:p>
        </w:tc>
        <w:tc>
          <w:tcPr>
            <w:tcW w:w="1882" w:type="dxa"/>
            <w:tcBorders>
              <w:top w:val="single" w:sz="4" w:space="0" w:color="333333"/>
              <w:left w:val="single" w:sz="4" w:space="0" w:color="333333"/>
            </w:tcBorders>
          </w:tcPr>
          <w:p w14:paraId="3797D9A4" w14:textId="77777777" w:rsidR="00577FBD" w:rsidRPr="003C39DC" w:rsidRDefault="00577FBD" w:rsidP="00577FBD">
            <w:pPr>
              <w:pStyle w:val="ekvtabellelinks"/>
            </w:pPr>
          </w:p>
        </w:tc>
        <w:tc>
          <w:tcPr>
            <w:tcW w:w="1882" w:type="dxa"/>
            <w:tcBorders>
              <w:top w:val="single" w:sz="4" w:space="0" w:color="333333"/>
              <w:left w:val="single" w:sz="4" w:space="0" w:color="333333"/>
            </w:tcBorders>
          </w:tcPr>
          <w:p w14:paraId="578542F1" w14:textId="77777777" w:rsidR="00577FBD" w:rsidRPr="003C39DC" w:rsidRDefault="00577FBD" w:rsidP="00577FBD">
            <w:pPr>
              <w:pStyle w:val="ekvtabellelinks"/>
            </w:pPr>
          </w:p>
        </w:tc>
      </w:tr>
      <w:tr w:rsidR="00577FBD" w:rsidRPr="003C39DC" w14:paraId="36AAF349" w14:textId="2E65F3A4" w:rsidTr="00577FBD">
        <w:trPr>
          <w:trHeight w:val="454"/>
        </w:trPr>
        <w:tc>
          <w:tcPr>
            <w:tcW w:w="1828" w:type="dxa"/>
            <w:tcBorders>
              <w:top w:val="single" w:sz="4" w:space="0" w:color="333333"/>
              <w:right w:val="single" w:sz="4" w:space="0" w:color="333333"/>
            </w:tcBorders>
          </w:tcPr>
          <w:p w14:paraId="161A5336" w14:textId="77777777" w:rsidR="00577FBD" w:rsidRPr="003C39DC" w:rsidRDefault="00577FBD" w:rsidP="00AC4074">
            <w:pPr>
              <w:pStyle w:val="ekvtabelle"/>
            </w:pPr>
          </w:p>
        </w:tc>
        <w:tc>
          <w:tcPr>
            <w:tcW w:w="1882" w:type="dxa"/>
            <w:tcBorders>
              <w:top w:val="single" w:sz="4" w:space="0" w:color="333333"/>
              <w:left w:val="single" w:sz="4" w:space="0" w:color="333333"/>
            </w:tcBorders>
          </w:tcPr>
          <w:p w14:paraId="0AF6FBFD" w14:textId="77777777" w:rsidR="00577FBD" w:rsidRPr="003C39DC" w:rsidRDefault="00577FBD" w:rsidP="00577FBD">
            <w:pPr>
              <w:pStyle w:val="ekvtabellelinks"/>
            </w:pPr>
          </w:p>
        </w:tc>
        <w:tc>
          <w:tcPr>
            <w:tcW w:w="1882" w:type="dxa"/>
            <w:tcBorders>
              <w:top w:val="single" w:sz="4" w:space="0" w:color="333333"/>
              <w:left w:val="single" w:sz="4" w:space="0" w:color="333333"/>
            </w:tcBorders>
          </w:tcPr>
          <w:p w14:paraId="402DC352" w14:textId="77777777" w:rsidR="00577FBD" w:rsidRPr="003C39DC" w:rsidRDefault="00577FBD" w:rsidP="00577FBD">
            <w:pPr>
              <w:pStyle w:val="ekvtabellelinks"/>
            </w:pPr>
          </w:p>
        </w:tc>
        <w:tc>
          <w:tcPr>
            <w:tcW w:w="1882" w:type="dxa"/>
            <w:tcBorders>
              <w:top w:val="single" w:sz="4" w:space="0" w:color="333333"/>
              <w:left w:val="single" w:sz="4" w:space="0" w:color="333333"/>
            </w:tcBorders>
          </w:tcPr>
          <w:p w14:paraId="1840971F" w14:textId="77777777" w:rsidR="00577FBD" w:rsidRPr="003C39DC" w:rsidRDefault="00577FBD" w:rsidP="00577FBD">
            <w:pPr>
              <w:pStyle w:val="ekvtabellelinks"/>
            </w:pPr>
          </w:p>
        </w:tc>
        <w:tc>
          <w:tcPr>
            <w:tcW w:w="1882" w:type="dxa"/>
            <w:tcBorders>
              <w:top w:val="single" w:sz="4" w:space="0" w:color="333333"/>
              <w:left w:val="single" w:sz="4" w:space="0" w:color="333333"/>
            </w:tcBorders>
          </w:tcPr>
          <w:p w14:paraId="00F2511D" w14:textId="77777777" w:rsidR="00577FBD" w:rsidRPr="003C39DC" w:rsidRDefault="00577FBD" w:rsidP="00577FBD">
            <w:pPr>
              <w:pStyle w:val="ekvtabellelinks"/>
            </w:pPr>
          </w:p>
        </w:tc>
      </w:tr>
      <w:tr w:rsidR="00577FBD" w:rsidRPr="003C39DC" w14:paraId="1CFA8CA7" w14:textId="6B1E78A2" w:rsidTr="00577FBD">
        <w:trPr>
          <w:trHeight w:val="454"/>
        </w:trPr>
        <w:tc>
          <w:tcPr>
            <w:tcW w:w="1828" w:type="dxa"/>
            <w:tcBorders>
              <w:top w:val="single" w:sz="4" w:space="0" w:color="333333"/>
              <w:right w:val="single" w:sz="4" w:space="0" w:color="333333"/>
            </w:tcBorders>
          </w:tcPr>
          <w:p w14:paraId="2D0C57E0" w14:textId="77777777" w:rsidR="00577FBD" w:rsidRPr="003C39DC" w:rsidRDefault="00577FBD" w:rsidP="00AC4074">
            <w:pPr>
              <w:pStyle w:val="ekvtabelle"/>
            </w:pPr>
          </w:p>
        </w:tc>
        <w:tc>
          <w:tcPr>
            <w:tcW w:w="1882" w:type="dxa"/>
            <w:tcBorders>
              <w:top w:val="single" w:sz="4" w:space="0" w:color="333333"/>
              <w:left w:val="single" w:sz="4" w:space="0" w:color="333333"/>
            </w:tcBorders>
          </w:tcPr>
          <w:p w14:paraId="4D93E6F8" w14:textId="77777777" w:rsidR="00577FBD" w:rsidRPr="003C39DC" w:rsidRDefault="00577FBD" w:rsidP="00577FBD">
            <w:pPr>
              <w:pStyle w:val="ekvtabellelinks"/>
            </w:pPr>
          </w:p>
        </w:tc>
        <w:tc>
          <w:tcPr>
            <w:tcW w:w="1882" w:type="dxa"/>
            <w:tcBorders>
              <w:top w:val="single" w:sz="4" w:space="0" w:color="333333"/>
              <w:left w:val="single" w:sz="4" w:space="0" w:color="333333"/>
            </w:tcBorders>
          </w:tcPr>
          <w:p w14:paraId="3E109395" w14:textId="77777777" w:rsidR="00577FBD" w:rsidRPr="003C39DC" w:rsidRDefault="00577FBD" w:rsidP="00577FBD">
            <w:pPr>
              <w:pStyle w:val="ekvtabellelinks"/>
            </w:pPr>
          </w:p>
        </w:tc>
        <w:tc>
          <w:tcPr>
            <w:tcW w:w="1882" w:type="dxa"/>
            <w:tcBorders>
              <w:top w:val="single" w:sz="4" w:space="0" w:color="333333"/>
              <w:left w:val="single" w:sz="4" w:space="0" w:color="333333"/>
            </w:tcBorders>
          </w:tcPr>
          <w:p w14:paraId="0B06DA6A" w14:textId="77777777" w:rsidR="00577FBD" w:rsidRPr="003C39DC" w:rsidRDefault="00577FBD" w:rsidP="00577FBD">
            <w:pPr>
              <w:pStyle w:val="ekvtabellelinks"/>
            </w:pPr>
          </w:p>
        </w:tc>
        <w:tc>
          <w:tcPr>
            <w:tcW w:w="1882" w:type="dxa"/>
            <w:tcBorders>
              <w:top w:val="single" w:sz="4" w:space="0" w:color="333333"/>
              <w:left w:val="single" w:sz="4" w:space="0" w:color="333333"/>
            </w:tcBorders>
          </w:tcPr>
          <w:p w14:paraId="20F5C164" w14:textId="77777777" w:rsidR="00577FBD" w:rsidRPr="003C39DC" w:rsidRDefault="00577FBD" w:rsidP="00577FBD">
            <w:pPr>
              <w:pStyle w:val="ekvtabellelinks"/>
            </w:pPr>
          </w:p>
        </w:tc>
      </w:tr>
      <w:tr w:rsidR="004D1D17" w:rsidRPr="003C39DC" w14:paraId="029CD4BC" w14:textId="77777777" w:rsidTr="00577FBD">
        <w:trPr>
          <w:trHeight w:val="454"/>
        </w:trPr>
        <w:tc>
          <w:tcPr>
            <w:tcW w:w="1828" w:type="dxa"/>
            <w:tcBorders>
              <w:top w:val="single" w:sz="4" w:space="0" w:color="333333"/>
              <w:right w:val="single" w:sz="4" w:space="0" w:color="333333"/>
            </w:tcBorders>
          </w:tcPr>
          <w:p w14:paraId="3F7FBD95" w14:textId="77777777" w:rsidR="004D1D17" w:rsidRPr="003C39DC" w:rsidRDefault="004D1D17" w:rsidP="00AC4074">
            <w:pPr>
              <w:pStyle w:val="ekvtabelle"/>
            </w:pPr>
          </w:p>
        </w:tc>
        <w:tc>
          <w:tcPr>
            <w:tcW w:w="1882" w:type="dxa"/>
            <w:tcBorders>
              <w:top w:val="single" w:sz="4" w:space="0" w:color="333333"/>
              <w:left w:val="single" w:sz="4" w:space="0" w:color="333333"/>
            </w:tcBorders>
          </w:tcPr>
          <w:p w14:paraId="2298E2A9" w14:textId="77777777" w:rsidR="004D1D17" w:rsidRPr="003C39DC" w:rsidRDefault="004D1D17" w:rsidP="00577FBD">
            <w:pPr>
              <w:pStyle w:val="ekvtabellelinks"/>
            </w:pPr>
          </w:p>
        </w:tc>
        <w:tc>
          <w:tcPr>
            <w:tcW w:w="1882" w:type="dxa"/>
            <w:tcBorders>
              <w:top w:val="single" w:sz="4" w:space="0" w:color="333333"/>
              <w:left w:val="single" w:sz="4" w:space="0" w:color="333333"/>
            </w:tcBorders>
          </w:tcPr>
          <w:p w14:paraId="5E3C2597" w14:textId="77777777" w:rsidR="004D1D17" w:rsidRPr="003C39DC" w:rsidRDefault="004D1D17" w:rsidP="00577FBD">
            <w:pPr>
              <w:pStyle w:val="ekvtabellelinks"/>
            </w:pPr>
          </w:p>
        </w:tc>
        <w:tc>
          <w:tcPr>
            <w:tcW w:w="1882" w:type="dxa"/>
            <w:tcBorders>
              <w:top w:val="single" w:sz="4" w:space="0" w:color="333333"/>
              <w:left w:val="single" w:sz="4" w:space="0" w:color="333333"/>
            </w:tcBorders>
          </w:tcPr>
          <w:p w14:paraId="447AF489" w14:textId="77777777" w:rsidR="004D1D17" w:rsidRPr="003C39DC" w:rsidRDefault="004D1D17" w:rsidP="00577FBD">
            <w:pPr>
              <w:pStyle w:val="ekvtabellelinks"/>
            </w:pPr>
          </w:p>
        </w:tc>
        <w:tc>
          <w:tcPr>
            <w:tcW w:w="1882" w:type="dxa"/>
            <w:tcBorders>
              <w:top w:val="single" w:sz="4" w:space="0" w:color="333333"/>
              <w:left w:val="single" w:sz="4" w:space="0" w:color="333333"/>
            </w:tcBorders>
          </w:tcPr>
          <w:p w14:paraId="3C040E13" w14:textId="77777777" w:rsidR="004D1D17" w:rsidRPr="003C39DC" w:rsidRDefault="004D1D17" w:rsidP="00577FBD">
            <w:pPr>
              <w:pStyle w:val="ekvtabellelinks"/>
            </w:pPr>
          </w:p>
        </w:tc>
      </w:tr>
      <w:tr w:rsidR="00577FBD" w:rsidRPr="003C39DC" w14:paraId="1E327DD3" w14:textId="0F08EB9A" w:rsidTr="00577FBD">
        <w:trPr>
          <w:trHeight w:val="454"/>
        </w:trPr>
        <w:tc>
          <w:tcPr>
            <w:tcW w:w="1828" w:type="dxa"/>
            <w:tcBorders>
              <w:top w:val="single" w:sz="4" w:space="0" w:color="333333"/>
              <w:right w:val="single" w:sz="4" w:space="0" w:color="333333"/>
            </w:tcBorders>
          </w:tcPr>
          <w:p w14:paraId="33217589" w14:textId="77777777" w:rsidR="00577FBD" w:rsidRPr="003C39DC" w:rsidRDefault="00577FBD" w:rsidP="00AC4074">
            <w:pPr>
              <w:pStyle w:val="ekvtabelle"/>
            </w:pPr>
          </w:p>
        </w:tc>
        <w:tc>
          <w:tcPr>
            <w:tcW w:w="1882" w:type="dxa"/>
            <w:tcBorders>
              <w:top w:val="single" w:sz="4" w:space="0" w:color="333333"/>
              <w:left w:val="single" w:sz="4" w:space="0" w:color="333333"/>
            </w:tcBorders>
          </w:tcPr>
          <w:p w14:paraId="25A6DA12" w14:textId="77777777" w:rsidR="00577FBD" w:rsidRPr="003C39DC" w:rsidRDefault="00577FBD" w:rsidP="00577FBD">
            <w:pPr>
              <w:pStyle w:val="ekvtabellelinks"/>
            </w:pPr>
          </w:p>
        </w:tc>
        <w:tc>
          <w:tcPr>
            <w:tcW w:w="1882" w:type="dxa"/>
            <w:tcBorders>
              <w:top w:val="single" w:sz="4" w:space="0" w:color="333333"/>
              <w:left w:val="single" w:sz="4" w:space="0" w:color="333333"/>
            </w:tcBorders>
          </w:tcPr>
          <w:p w14:paraId="0D089B17" w14:textId="77777777" w:rsidR="00577FBD" w:rsidRPr="003C39DC" w:rsidRDefault="00577FBD" w:rsidP="00577FBD">
            <w:pPr>
              <w:pStyle w:val="ekvtabellelinks"/>
            </w:pPr>
          </w:p>
        </w:tc>
        <w:tc>
          <w:tcPr>
            <w:tcW w:w="1882" w:type="dxa"/>
            <w:tcBorders>
              <w:top w:val="single" w:sz="4" w:space="0" w:color="333333"/>
              <w:left w:val="single" w:sz="4" w:space="0" w:color="333333"/>
            </w:tcBorders>
          </w:tcPr>
          <w:p w14:paraId="6443375A" w14:textId="77777777" w:rsidR="00577FBD" w:rsidRPr="003C39DC" w:rsidRDefault="00577FBD" w:rsidP="00577FBD">
            <w:pPr>
              <w:pStyle w:val="ekvtabellelinks"/>
            </w:pPr>
          </w:p>
        </w:tc>
        <w:tc>
          <w:tcPr>
            <w:tcW w:w="1882" w:type="dxa"/>
            <w:tcBorders>
              <w:top w:val="single" w:sz="4" w:space="0" w:color="333333"/>
              <w:left w:val="single" w:sz="4" w:space="0" w:color="333333"/>
            </w:tcBorders>
          </w:tcPr>
          <w:p w14:paraId="01AF71AF" w14:textId="77777777" w:rsidR="00577FBD" w:rsidRPr="003C39DC" w:rsidRDefault="00577FBD" w:rsidP="00577FBD">
            <w:pPr>
              <w:pStyle w:val="ekvtabellelinks"/>
            </w:pPr>
          </w:p>
        </w:tc>
      </w:tr>
      <w:bookmarkEnd w:id="1"/>
    </w:tbl>
    <w:p w14:paraId="678C1A9B" w14:textId="77777777" w:rsidR="00577FBD" w:rsidRDefault="00577FBD" w:rsidP="007C3D2C"/>
    <w:p w14:paraId="1C24A673" w14:textId="77777777" w:rsidR="00577FBD" w:rsidRDefault="00577FBD" w:rsidP="00577FBD">
      <w:pPr>
        <w:rPr>
          <w:rStyle w:val="ekvarbeitsanweisungdeutsch"/>
        </w:rPr>
      </w:pPr>
      <w:r w:rsidRPr="00F27A59">
        <w:rPr>
          <w:rStyle w:val="ekvarbeitsanweisungdeutsch"/>
        </w:rPr>
        <w:t xml:space="preserve">Überprüfe deine Ergebnisse mit dem Lösungsblatt. Wie viele Punkte hast du in den Aufgaben erreicht? </w:t>
      </w:r>
      <w:r>
        <w:rPr>
          <w:rStyle w:val="ekvarbeitsanweisungdeutsch"/>
        </w:rPr>
        <w:br/>
      </w:r>
      <w:r w:rsidRPr="00F27A59">
        <w:rPr>
          <w:rStyle w:val="ekvarbeitsanweisungdeutsch"/>
        </w:rPr>
        <w:t>Wie viele Punkte hast du insgesamt erreicht?</w:t>
      </w:r>
      <w:r>
        <w:rPr>
          <w:rStyle w:val="ekvarbeitsanweisungdeutsch"/>
        </w:rPr>
        <w:t xml:space="preserve"> </w:t>
      </w:r>
    </w:p>
    <w:p w14:paraId="451240ED" w14:textId="77777777" w:rsidR="00577FBD" w:rsidRPr="00F27A59" w:rsidRDefault="00577FBD" w:rsidP="00577FBD">
      <w:pPr>
        <w:rPr>
          <w:rStyle w:val="ekvarbeitsanweisungdeutsch"/>
        </w:rPr>
      </w:pPr>
    </w:p>
    <w:p w14:paraId="685191F2" w14:textId="77777777" w:rsidR="00577FBD" w:rsidRDefault="00577FBD" w:rsidP="00577FBD">
      <w:pPr>
        <w:tabs>
          <w:tab w:val="clear" w:pos="340"/>
          <w:tab w:val="clear" w:pos="595"/>
          <w:tab w:val="clear" w:pos="851"/>
          <w:tab w:val="left" w:pos="3686"/>
          <w:tab w:val="left" w:pos="4820"/>
          <w:tab w:val="right" w:pos="9354"/>
        </w:tabs>
      </w:pPr>
      <w:proofErr w:type="spellStart"/>
      <w:r w:rsidRPr="00F27A59">
        <w:rPr>
          <w:rStyle w:val="ekvfett"/>
        </w:rPr>
        <w:t>Aufg</w:t>
      </w:r>
      <w:proofErr w:type="spellEnd"/>
      <w:r w:rsidRPr="00F27A59">
        <w:rPr>
          <w:rStyle w:val="ekvfett"/>
        </w:rPr>
        <w:t>. 1:</w:t>
      </w:r>
      <w:r>
        <w:rPr>
          <w:rStyle w:val="ekvfett"/>
        </w:rPr>
        <w:t xml:space="preserve"> </w:t>
      </w:r>
      <w:r>
        <w:rPr>
          <w:rStyle w:val="ekvhandschriftunterstrichen"/>
        </w:rPr>
        <w:t xml:space="preserve"> </w:t>
      </w:r>
      <w:r w:rsidRPr="009262F3">
        <w:rPr>
          <w:rStyle w:val="ekvhandschriftunterstrichen"/>
        </w:rPr>
        <w:tab/>
      </w:r>
      <w:r>
        <w:t xml:space="preserve"> </w:t>
      </w:r>
      <w:r w:rsidRPr="009262F3">
        <w:t>Punkte</w:t>
      </w:r>
      <w:r>
        <w:tab/>
      </w:r>
      <w:proofErr w:type="spellStart"/>
      <w:r w:rsidRPr="00F27A59">
        <w:rPr>
          <w:rStyle w:val="ekvfett"/>
        </w:rPr>
        <w:t>Aufg</w:t>
      </w:r>
      <w:proofErr w:type="spellEnd"/>
      <w:r w:rsidRPr="00F27A59">
        <w:rPr>
          <w:rStyle w:val="ekvfett"/>
        </w:rPr>
        <w:t>. 2:</w:t>
      </w:r>
      <w:r>
        <w:t xml:space="preserve"> </w:t>
      </w:r>
      <w:r w:rsidRPr="000331B9">
        <w:rPr>
          <w:rStyle w:val="ekvhandschriftunterstrichen"/>
        </w:rPr>
        <w:t xml:space="preserve"> </w:t>
      </w:r>
      <w:r>
        <w:rPr>
          <w:rStyle w:val="ekvhandschriftunterstrichen"/>
        </w:rPr>
        <w:tab/>
      </w:r>
      <w:r w:rsidRPr="009262F3">
        <w:t xml:space="preserve"> </w:t>
      </w:r>
      <w:r>
        <w:t>Punkte</w:t>
      </w:r>
    </w:p>
    <w:p w14:paraId="1C58E68E" w14:textId="77777777" w:rsidR="00577FBD" w:rsidRDefault="00577FBD" w:rsidP="00577FBD">
      <w:pPr>
        <w:tabs>
          <w:tab w:val="clear" w:pos="340"/>
          <w:tab w:val="clear" w:pos="595"/>
          <w:tab w:val="left" w:pos="4820"/>
          <w:tab w:val="left" w:pos="5670"/>
        </w:tabs>
      </w:pPr>
    </w:p>
    <w:p w14:paraId="19918FCF" w14:textId="59D163B7" w:rsidR="00577FBD" w:rsidRDefault="00577FBD" w:rsidP="00577FBD">
      <w:pPr>
        <w:tabs>
          <w:tab w:val="clear" w:pos="340"/>
          <w:tab w:val="clear" w:pos="595"/>
          <w:tab w:val="clear" w:pos="851"/>
          <w:tab w:val="left" w:pos="3686"/>
          <w:tab w:val="left" w:pos="4820"/>
          <w:tab w:val="right" w:pos="9354"/>
        </w:tabs>
      </w:pPr>
      <w:r w:rsidRPr="00F27A59">
        <w:rPr>
          <w:rStyle w:val="ekvfett"/>
        </w:rPr>
        <w:t>insgesamt:</w:t>
      </w:r>
      <w:r>
        <w:t xml:space="preserve"> </w:t>
      </w:r>
      <w:r w:rsidRPr="000331B9">
        <w:rPr>
          <w:rStyle w:val="ekvhandschriftunterstrichen"/>
        </w:rPr>
        <w:t xml:space="preserve"> </w:t>
      </w:r>
      <w:r>
        <w:rPr>
          <w:rStyle w:val="ekvhandschriftunterstrichen"/>
        </w:rPr>
        <w:tab/>
      </w:r>
      <w:r w:rsidRPr="009262F3">
        <w:t xml:space="preserve"> </w:t>
      </w:r>
      <w:r>
        <w:t>Punkte</w:t>
      </w:r>
    </w:p>
    <w:p w14:paraId="32FB3499" w14:textId="77777777" w:rsidR="00577FBD" w:rsidRDefault="00577FBD" w:rsidP="00577FBD"/>
    <w:p w14:paraId="6A1D9B29" w14:textId="77777777" w:rsidR="00577FBD" w:rsidRPr="00F27A59" w:rsidRDefault="00577FBD" w:rsidP="00577FBD">
      <w:pPr>
        <w:rPr>
          <w:rStyle w:val="ekvfett"/>
        </w:rPr>
      </w:pPr>
      <w:r w:rsidRPr="00F27A59">
        <w:rPr>
          <w:rStyle w:val="ekvfett"/>
        </w:rPr>
        <w:t>Auswertung</w:t>
      </w:r>
    </w:p>
    <w:p w14:paraId="0AF89511" w14:textId="228C6F4F" w:rsidR="007C3D2C" w:rsidRDefault="007C3D2C" w:rsidP="007C3D2C">
      <w:r>
        <w:t xml:space="preserve">Du hast insgesamt bis zu </w:t>
      </w:r>
      <w:r w:rsidR="00B86DE9">
        <w:t>24</w:t>
      </w:r>
      <w:r>
        <w:t xml:space="preserve"> Punkte erreicht, dann arbeite auf </w:t>
      </w:r>
      <w:r w:rsidR="00F27A59">
        <w:t>Weg A</w:t>
      </w:r>
      <w:r>
        <w:t xml:space="preserve"> weiter.</w:t>
      </w:r>
    </w:p>
    <w:p w14:paraId="7D7B6DC3" w14:textId="5E6123DB" w:rsidR="007C3D2C" w:rsidRDefault="007C3D2C" w:rsidP="007C3D2C">
      <w:r>
        <w:t xml:space="preserve">Du hast insgesamt bis zu </w:t>
      </w:r>
      <w:r w:rsidR="00B86DE9">
        <w:t>36</w:t>
      </w:r>
      <w:r>
        <w:t xml:space="preserve"> Punkte erreicht, dann arbeite auf </w:t>
      </w:r>
      <w:r w:rsidR="00F27A59">
        <w:t>Weg B</w:t>
      </w:r>
      <w:r>
        <w:t xml:space="preserve"> weiter.</w:t>
      </w:r>
    </w:p>
    <w:p w14:paraId="7DC8DD09" w14:textId="7A094309" w:rsidR="00CC08E8" w:rsidRDefault="007C3D2C" w:rsidP="00577FBD">
      <w:r>
        <w:t xml:space="preserve">Du hast insgesamt bis zu </w:t>
      </w:r>
      <w:r w:rsidR="00B86DE9">
        <w:t>48</w:t>
      </w:r>
      <w:r>
        <w:t xml:space="preserve"> Punkte erreicht, dann arbeite auf </w:t>
      </w:r>
      <w:r w:rsidR="00F27A59">
        <w:t>Weg C</w:t>
      </w:r>
      <w:r>
        <w:t xml:space="preserve"> weiter. </w:t>
      </w:r>
    </w:p>
    <w:sectPr w:rsidR="00CC08E8" w:rsidSect="00450096">
      <w:type w:val="continuous"/>
      <w:pgSz w:w="11906" w:h="16838" w:code="9"/>
      <w:pgMar w:top="1758"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1E5A2" w14:textId="77777777" w:rsidR="007C3D2C" w:rsidRDefault="007C3D2C" w:rsidP="003C599D">
      <w:pPr>
        <w:spacing w:line="240" w:lineRule="auto"/>
      </w:pPr>
      <w:r>
        <w:separator/>
      </w:r>
    </w:p>
  </w:endnote>
  <w:endnote w:type="continuationSeparator" w:id="0">
    <w:p w14:paraId="65C37C52" w14:textId="77777777" w:rsidR="007C3D2C" w:rsidRDefault="007C3D2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83" w:type="dxa"/>
      <w:tblInd w:w="-822" w:type="dxa"/>
      <w:tblLayout w:type="fixed"/>
      <w:tblCellMar>
        <w:left w:w="0" w:type="dxa"/>
        <w:right w:w="0" w:type="dxa"/>
      </w:tblCellMar>
      <w:tblLook w:val="01E0" w:firstRow="1" w:lastRow="1" w:firstColumn="1" w:lastColumn="1" w:noHBand="0" w:noVBand="0"/>
    </w:tblPr>
    <w:tblGrid>
      <w:gridCol w:w="864"/>
      <w:gridCol w:w="3570"/>
      <w:gridCol w:w="5443"/>
      <w:gridCol w:w="1106"/>
    </w:tblGrid>
    <w:tr w:rsidR="004D1D17" w:rsidRPr="00F42294" w14:paraId="5C1035C5" w14:textId="77777777" w:rsidTr="001A6C66">
      <w:trPr>
        <w:trHeight w:hRule="exact" w:val="680"/>
      </w:trPr>
      <w:tc>
        <w:tcPr>
          <w:tcW w:w="864" w:type="dxa"/>
          <w:noWrap/>
        </w:tcPr>
        <w:p w14:paraId="4612599F" w14:textId="77777777" w:rsidR="004D1D17" w:rsidRPr="00913892" w:rsidRDefault="004D1D17" w:rsidP="005608AF">
          <w:pPr>
            <w:pStyle w:val="ekvpaginabild"/>
            <w:jc w:val="both"/>
          </w:pPr>
          <w:r w:rsidRPr="00913892">
            <w:rPr>
              <w:noProof/>
              <w:lang w:eastAsia="de-DE"/>
            </w:rPr>
            <w:drawing>
              <wp:inline distT="0" distB="0" distL="0" distR="0" wp14:anchorId="0DFCCCE3" wp14:editId="364CE720">
                <wp:extent cx="468000" cy="234000"/>
                <wp:effectExtent l="0" t="0" r="8255" b="0"/>
                <wp:docPr id="76" name="Grafik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4905018D" w14:textId="77777777" w:rsidR="004D1D17" w:rsidRPr="00913892" w:rsidRDefault="004D1D17" w:rsidP="005608AF">
          <w:pPr>
            <w:pStyle w:val="ekvpagina"/>
          </w:pPr>
          <w:r w:rsidRPr="00913892">
            <w:t xml:space="preserve">© Ernst Klett Verlag GmbH, </w:t>
          </w:r>
          <w:r>
            <w:t>Stuttgart 2021</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443" w:type="dxa"/>
          <w:noWrap/>
        </w:tcPr>
        <w:p w14:paraId="6019616D" w14:textId="77777777" w:rsidR="004D1D17" w:rsidRPr="00913892" w:rsidRDefault="004D1D17" w:rsidP="005608AF">
          <w:pPr>
            <w:pStyle w:val="ekvquelle"/>
          </w:pPr>
          <w:r>
            <w:t>Autorin: Pauline Majumder</w:t>
          </w:r>
        </w:p>
      </w:tc>
      <w:tc>
        <w:tcPr>
          <w:tcW w:w="1106" w:type="dxa"/>
        </w:tcPr>
        <w:p w14:paraId="48BB7F52" w14:textId="77777777" w:rsidR="004D1D17" w:rsidRPr="00BA441A" w:rsidRDefault="004D1D17" w:rsidP="005608AF">
          <w:r>
            <w:fldChar w:fldCharType="begin"/>
          </w:r>
          <w:r>
            <w:instrText xml:space="preserve"> PAGE  \* Arabic  \* MERGEFORMAT </w:instrText>
          </w:r>
          <w:r>
            <w:fldChar w:fldCharType="separate"/>
          </w:r>
          <w:r>
            <w:rPr>
              <w:noProof/>
            </w:rPr>
            <w:t>1</w:t>
          </w:r>
          <w:r>
            <w:fldChar w:fldCharType="end"/>
          </w:r>
          <w:r>
            <w:t xml:space="preserve"> von </w:t>
          </w:r>
          <w:fldSimple w:instr=" NUMPAGES   \* MERGEFORMAT ">
            <w:r>
              <w:rPr>
                <w:noProof/>
              </w:rPr>
              <w:t>2</w:t>
            </w:r>
          </w:fldSimple>
        </w:p>
      </w:tc>
    </w:tr>
  </w:tbl>
  <w:p w14:paraId="74EB9D41" w14:textId="77777777" w:rsidR="004D1D17" w:rsidRDefault="004D1D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CEE0D" w14:textId="77777777" w:rsidR="007C3D2C" w:rsidRDefault="007C3D2C" w:rsidP="003C599D">
      <w:pPr>
        <w:spacing w:line="240" w:lineRule="auto"/>
      </w:pPr>
      <w:r>
        <w:separator/>
      </w:r>
    </w:p>
  </w:footnote>
  <w:footnote w:type="continuationSeparator" w:id="0">
    <w:p w14:paraId="50086325" w14:textId="77777777" w:rsidR="007C3D2C" w:rsidRDefault="007C3D2C"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59F04BFE" w14:textId="77777777" w:rsidTr="00431E62">
      <w:trPr>
        <w:trHeight w:hRule="exact" w:val="510"/>
      </w:trPr>
      <w:tc>
        <w:tcPr>
          <w:tcW w:w="818" w:type="dxa"/>
          <w:tcBorders>
            <w:top w:val="nil"/>
            <w:bottom w:val="nil"/>
            <w:right w:val="nil"/>
          </w:tcBorders>
          <w:noWrap/>
          <w:vAlign w:val="bottom"/>
        </w:tcPr>
        <w:p w14:paraId="710D0545" w14:textId="77777777" w:rsidR="00901B13" w:rsidRPr="00AE65F6" w:rsidRDefault="00901B13" w:rsidP="00901B13"/>
      </w:tc>
      <w:tc>
        <w:tcPr>
          <w:tcW w:w="3856" w:type="dxa"/>
          <w:tcBorders>
            <w:top w:val="nil"/>
            <w:left w:val="nil"/>
            <w:bottom w:val="nil"/>
            <w:right w:val="nil"/>
          </w:tcBorders>
          <w:noWrap/>
          <w:vAlign w:val="bottom"/>
        </w:tcPr>
        <w:p w14:paraId="1B902546"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03F2B5FD"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113C704C"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56ACCEBA" w14:textId="77777777" w:rsidR="00901B13" w:rsidRPr="007C1230" w:rsidRDefault="00901B13" w:rsidP="00901B13">
          <w:pPr>
            <w:pStyle w:val="ekvkvnummer"/>
          </w:pPr>
        </w:p>
      </w:tc>
      <w:tc>
        <w:tcPr>
          <w:tcW w:w="883" w:type="dxa"/>
          <w:tcBorders>
            <w:top w:val="nil"/>
            <w:left w:val="nil"/>
            <w:bottom w:val="nil"/>
          </w:tcBorders>
          <w:noWrap/>
          <w:vAlign w:val="bottom"/>
        </w:tcPr>
        <w:p w14:paraId="3E839B79" w14:textId="77777777" w:rsidR="00901B13" w:rsidRPr="007636A0" w:rsidRDefault="00901B13" w:rsidP="00901B13">
          <w:pPr>
            <w:pStyle w:val="ekvkapitel"/>
            <w:rPr>
              <w:color w:val="FFFFFF" w:themeColor="background1"/>
            </w:rPr>
          </w:pPr>
        </w:p>
      </w:tc>
    </w:tr>
    <w:tr w:rsidR="00901B13" w:rsidRPr="00BF17F2" w14:paraId="3D3714E7"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72A043B6"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0952814D" w14:textId="77777777" w:rsidR="00901B13" w:rsidRPr="00BF17F2" w:rsidRDefault="00901B13" w:rsidP="00901B13">
          <w:pPr>
            <w:rPr>
              <w:color w:val="FFFFFF" w:themeColor="background1"/>
            </w:rPr>
          </w:pPr>
        </w:p>
      </w:tc>
    </w:tr>
  </w:tbl>
  <w:p w14:paraId="0529C906" w14:textId="77777777" w:rsidR="00901B13" w:rsidRDefault="00901B1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D2C"/>
    <w:rsid w:val="000040E2"/>
    <w:rsid w:val="0001210D"/>
    <w:rsid w:val="00014D7E"/>
    <w:rsid w:val="0002009E"/>
    <w:rsid w:val="00020440"/>
    <w:rsid w:val="000307B4"/>
    <w:rsid w:val="00030EDB"/>
    <w:rsid w:val="000317DC"/>
    <w:rsid w:val="00035074"/>
    <w:rsid w:val="00037566"/>
    <w:rsid w:val="00043523"/>
    <w:rsid w:val="000520A2"/>
    <w:rsid w:val="000523D4"/>
    <w:rsid w:val="00053B2F"/>
    <w:rsid w:val="00054678"/>
    <w:rsid w:val="00054A93"/>
    <w:rsid w:val="0006258C"/>
    <w:rsid w:val="00062D31"/>
    <w:rsid w:val="000756D0"/>
    <w:rsid w:val="000779C3"/>
    <w:rsid w:val="000812E6"/>
    <w:rsid w:val="00090AB2"/>
    <w:rsid w:val="000928AA"/>
    <w:rsid w:val="00092E87"/>
    <w:rsid w:val="000939F5"/>
    <w:rsid w:val="00094F01"/>
    <w:rsid w:val="000A13A1"/>
    <w:rsid w:val="000A1D9E"/>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43C4"/>
    <w:rsid w:val="00137DDD"/>
    <w:rsid w:val="00140765"/>
    <w:rsid w:val="001524C9"/>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2674"/>
    <w:rsid w:val="001D39FD"/>
    <w:rsid w:val="001D7E89"/>
    <w:rsid w:val="001E485B"/>
    <w:rsid w:val="001F1E3D"/>
    <w:rsid w:val="001F26EC"/>
    <w:rsid w:val="001F5252"/>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A25AE"/>
    <w:rsid w:val="002B3DF1"/>
    <w:rsid w:val="002B52EB"/>
    <w:rsid w:val="002B64EA"/>
    <w:rsid w:val="002C5D15"/>
    <w:rsid w:val="002D41F4"/>
    <w:rsid w:val="002D7B0C"/>
    <w:rsid w:val="002D7B42"/>
    <w:rsid w:val="002E163A"/>
    <w:rsid w:val="002E21C3"/>
    <w:rsid w:val="002F1328"/>
    <w:rsid w:val="002F5FFC"/>
    <w:rsid w:val="00302866"/>
    <w:rsid w:val="00303749"/>
    <w:rsid w:val="00304833"/>
    <w:rsid w:val="00313596"/>
    <w:rsid w:val="00313FD8"/>
    <w:rsid w:val="00314970"/>
    <w:rsid w:val="00315EA9"/>
    <w:rsid w:val="00320087"/>
    <w:rsid w:val="00321063"/>
    <w:rsid w:val="003259C6"/>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4AA"/>
    <w:rsid w:val="00376A0A"/>
    <w:rsid w:val="00380B14"/>
    <w:rsid w:val="0038356B"/>
    <w:rsid w:val="00384305"/>
    <w:rsid w:val="0039268F"/>
    <w:rsid w:val="00392F9B"/>
    <w:rsid w:val="00394595"/>
    <w:rsid w:val="003945FF"/>
    <w:rsid w:val="0039465E"/>
    <w:rsid w:val="003A1A19"/>
    <w:rsid w:val="003A4682"/>
    <w:rsid w:val="003A5B0C"/>
    <w:rsid w:val="003B01CD"/>
    <w:rsid w:val="003B348E"/>
    <w:rsid w:val="003B3ED5"/>
    <w:rsid w:val="003C113F"/>
    <w:rsid w:val="003C39DC"/>
    <w:rsid w:val="003C599D"/>
    <w:rsid w:val="003D3D68"/>
    <w:rsid w:val="003D70F5"/>
    <w:rsid w:val="003E21AC"/>
    <w:rsid w:val="003E6330"/>
    <w:rsid w:val="003E7B62"/>
    <w:rsid w:val="003F0467"/>
    <w:rsid w:val="003F362F"/>
    <w:rsid w:val="00405D0B"/>
    <w:rsid w:val="00411B18"/>
    <w:rsid w:val="004136AD"/>
    <w:rsid w:val="00415565"/>
    <w:rsid w:val="00415632"/>
    <w:rsid w:val="00415F8A"/>
    <w:rsid w:val="0042107E"/>
    <w:rsid w:val="004235B1"/>
    <w:rsid w:val="004236D5"/>
    <w:rsid w:val="00424375"/>
    <w:rsid w:val="004372DD"/>
    <w:rsid w:val="00441088"/>
    <w:rsid w:val="00441724"/>
    <w:rsid w:val="0044185E"/>
    <w:rsid w:val="00446431"/>
    <w:rsid w:val="00446AED"/>
    <w:rsid w:val="00450096"/>
    <w:rsid w:val="00454148"/>
    <w:rsid w:val="00460932"/>
    <w:rsid w:val="004621B3"/>
    <w:rsid w:val="0046364F"/>
    <w:rsid w:val="00465073"/>
    <w:rsid w:val="0047471A"/>
    <w:rsid w:val="00475402"/>
    <w:rsid w:val="004819BA"/>
    <w:rsid w:val="00483A7A"/>
    <w:rsid w:val="00483D65"/>
    <w:rsid w:val="00484B24"/>
    <w:rsid w:val="00486B3D"/>
    <w:rsid w:val="00490692"/>
    <w:rsid w:val="004925F2"/>
    <w:rsid w:val="004A66C3"/>
    <w:rsid w:val="004A66CF"/>
    <w:rsid w:val="004B17DA"/>
    <w:rsid w:val="004C020F"/>
    <w:rsid w:val="004D1D17"/>
    <w:rsid w:val="004E3969"/>
    <w:rsid w:val="004F45AB"/>
    <w:rsid w:val="00501528"/>
    <w:rsid w:val="00503EE6"/>
    <w:rsid w:val="005069C1"/>
    <w:rsid w:val="00510F4C"/>
    <w:rsid w:val="00514229"/>
    <w:rsid w:val="005156EC"/>
    <w:rsid w:val="005168A4"/>
    <w:rsid w:val="0052117E"/>
    <w:rsid w:val="00521B91"/>
    <w:rsid w:val="005252D2"/>
    <w:rsid w:val="00530C92"/>
    <w:rsid w:val="00535AD8"/>
    <w:rsid w:val="00547103"/>
    <w:rsid w:val="00554EDA"/>
    <w:rsid w:val="00560848"/>
    <w:rsid w:val="00570137"/>
    <w:rsid w:val="0057200E"/>
    <w:rsid w:val="00572A0F"/>
    <w:rsid w:val="00574FE0"/>
    <w:rsid w:val="00576D2D"/>
    <w:rsid w:val="00577FBD"/>
    <w:rsid w:val="00583FC8"/>
    <w:rsid w:val="00584F88"/>
    <w:rsid w:val="005859EB"/>
    <w:rsid w:val="00587CF5"/>
    <w:rsid w:val="00587DF4"/>
    <w:rsid w:val="00597E2F"/>
    <w:rsid w:val="005A3FB2"/>
    <w:rsid w:val="005A6D94"/>
    <w:rsid w:val="005B6C9C"/>
    <w:rsid w:val="005C047C"/>
    <w:rsid w:val="005C0FBD"/>
    <w:rsid w:val="005C400B"/>
    <w:rsid w:val="005C49D0"/>
    <w:rsid w:val="005D1DAC"/>
    <w:rsid w:val="005D367A"/>
    <w:rsid w:val="005D3E99"/>
    <w:rsid w:val="005D79B8"/>
    <w:rsid w:val="005E15AC"/>
    <w:rsid w:val="005E2580"/>
    <w:rsid w:val="005E4C30"/>
    <w:rsid w:val="005F2AB3"/>
    <w:rsid w:val="005F3914"/>
    <w:rsid w:val="005F3DC9"/>
    <w:rsid w:val="005F439D"/>
    <w:rsid w:val="005F511A"/>
    <w:rsid w:val="005F7305"/>
    <w:rsid w:val="0060030C"/>
    <w:rsid w:val="006011EC"/>
    <w:rsid w:val="00603AD5"/>
    <w:rsid w:val="00603C71"/>
    <w:rsid w:val="00605B68"/>
    <w:rsid w:val="006201CB"/>
    <w:rsid w:val="00622F6B"/>
    <w:rsid w:val="00627765"/>
    <w:rsid w:val="00627A02"/>
    <w:rsid w:val="0064120B"/>
    <w:rsid w:val="00644BA9"/>
    <w:rsid w:val="0064692C"/>
    <w:rsid w:val="00653F68"/>
    <w:rsid w:val="00666D95"/>
    <w:rsid w:val="006802C4"/>
    <w:rsid w:val="0068429A"/>
    <w:rsid w:val="00685FDD"/>
    <w:rsid w:val="006912DC"/>
    <w:rsid w:val="00693676"/>
    <w:rsid w:val="006A5611"/>
    <w:rsid w:val="006A56D2"/>
    <w:rsid w:val="006A71DE"/>
    <w:rsid w:val="006A76D7"/>
    <w:rsid w:val="006B0743"/>
    <w:rsid w:val="006B2D23"/>
    <w:rsid w:val="006B3EF4"/>
    <w:rsid w:val="006B6247"/>
    <w:rsid w:val="006C4E52"/>
    <w:rsid w:val="006C6A77"/>
    <w:rsid w:val="006D1212"/>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4797"/>
    <w:rsid w:val="007661BA"/>
    <w:rsid w:val="00766405"/>
    <w:rsid w:val="0076691A"/>
    <w:rsid w:val="00772DA9"/>
    <w:rsid w:val="00775322"/>
    <w:rsid w:val="007814C9"/>
    <w:rsid w:val="00787700"/>
    <w:rsid w:val="00794685"/>
    <w:rsid w:val="007A18E0"/>
    <w:rsid w:val="007A2F5A"/>
    <w:rsid w:val="007A5AA1"/>
    <w:rsid w:val="007C1230"/>
    <w:rsid w:val="007C3D2C"/>
    <w:rsid w:val="007D186F"/>
    <w:rsid w:val="007E4DDC"/>
    <w:rsid w:val="007E5E71"/>
    <w:rsid w:val="007E67B3"/>
    <w:rsid w:val="008018A8"/>
    <w:rsid w:val="00801B7F"/>
    <w:rsid w:val="00802E02"/>
    <w:rsid w:val="00810225"/>
    <w:rsid w:val="008123B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70302"/>
    <w:rsid w:val="00871F12"/>
    <w:rsid w:val="00874376"/>
    <w:rsid w:val="00882053"/>
    <w:rsid w:val="008942A2"/>
    <w:rsid w:val="0089534A"/>
    <w:rsid w:val="008A529C"/>
    <w:rsid w:val="008B446A"/>
    <w:rsid w:val="008B5E47"/>
    <w:rsid w:val="008C0880"/>
    <w:rsid w:val="008C27FD"/>
    <w:rsid w:val="008D3CE0"/>
    <w:rsid w:val="008D7FDC"/>
    <w:rsid w:val="008E1192"/>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6C5B"/>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869"/>
    <w:rsid w:val="009A3997"/>
    <w:rsid w:val="009A50D4"/>
    <w:rsid w:val="009A67D7"/>
    <w:rsid w:val="009A761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5DDC"/>
    <w:rsid w:val="00A478DC"/>
    <w:rsid w:val="00A62578"/>
    <w:rsid w:val="00A701AF"/>
    <w:rsid w:val="00A7137C"/>
    <w:rsid w:val="00A75504"/>
    <w:rsid w:val="00A8296D"/>
    <w:rsid w:val="00A83EBE"/>
    <w:rsid w:val="00A8594A"/>
    <w:rsid w:val="00A86417"/>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3D8A"/>
    <w:rsid w:val="00AE65F6"/>
    <w:rsid w:val="00AF053E"/>
    <w:rsid w:val="00AF7A5F"/>
    <w:rsid w:val="00B00587"/>
    <w:rsid w:val="00B039E8"/>
    <w:rsid w:val="00B043A1"/>
    <w:rsid w:val="00B12500"/>
    <w:rsid w:val="00B14B45"/>
    <w:rsid w:val="00B155E8"/>
    <w:rsid w:val="00B15F75"/>
    <w:rsid w:val="00B2100C"/>
    <w:rsid w:val="00B2194E"/>
    <w:rsid w:val="00B31F29"/>
    <w:rsid w:val="00B32DAF"/>
    <w:rsid w:val="00B3499A"/>
    <w:rsid w:val="00B37E68"/>
    <w:rsid w:val="00B468CC"/>
    <w:rsid w:val="00B52FB3"/>
    <w:rsid w:val="00B5429C"/>
    <w:rsid w:val="00B54655"/>
    <w:rsid w:val="00B6045F"/>
    <w:rsid w:val="00B60BEA"/>
    <w:rsid w:val="00B7242A"/>
    <w:rsid w:val="00B8071F"/>
    <w:rsid w:val="00B82B4E"/>
    <w:rsid w:val="00B8420E"/>
    <w:rsid w:val="00B86DE9"/>
    <w:rsid w:val="00B87CF7"/>
    <w:rsid w:val="00B90CE1"/>
    <w:rsid w:val="00B93BAA"/>
    <w:rsid w:val="00BA1A23"/>
    <w:rsid w:val="00BA213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17DA"/>
    <w:rsid w:val="00C727B3"/>
    <w:rsid w:val="00C72BA2"/>
    <w:rsid w:val="00C84E4C"/>
    <w:rsid w:val="00C87044"/>
    <w:rsid w:val="00C94D17"/>
    <w:rsid w:val="00CB17F5"/>
    <w:rsid w:val="00CB27C6"/>
    <w:rsid w:val="00CB463B"/>
    <w:rsid w:val="00CB5B82"/>
    <w:rsid w:val="00CB782D"/>
    <w:rsid w:val="00CC08E8"/>
    <w:rsid w:val="00CC54E0"/>
    <w:rsid w:val="00CC65A8"/>
    <w:rsid w:val="00CC7DBB"/>
    <w:rsid w:val="00CD4219"/>
    <w:rsid w:val="00CD5490"/>
    <w:rsid w:val="00CD6369"/>
    <w:rsid w:val="00CE1EBF"/>
    <w:rsid w:val="00CE2A37"/>
    <w:rsid w:val="00CE34A0"/>
    <w:rsid w:val="00CE3E54"/>
    <w:rsid w:val="00CF29B8"/>
    <w:rsid w:val="00CF2E07"/>
    <w:rsid w:val="00CF2E1A"/>
    <w:rsid w:val="00CF40E8"/>
    <w:rsid w:val="00CF6EC0"/>
    <w:rsid w:val="00CF715C"/>
    <w:rsid w:val="00D022EC"/>
    <w:rsid w:val="00D05217"/>
    <w:rsid w:val="00D06182"/>
    <w:rsid w:val="00D125BD"/>
    <w:rsid w:val="00D12661"/>
    <w:rsid w:val="00D14F61"/>
    <w:rsid w:val="00D15795"/>
    <w:rsid w:val="00D1582D"/>
    <w:rsid w:val="00D1794B"/>
    <w:rsid w:val="00D2569D"/>
    <w:rsid w:val="00D27A1B"/>
    <w:rsid w:val="00D34DC1"/>
    <w:rsid w:val="00D403F7"/>
    <w:rsid w:val="00D559DE"/>
    <w:rsid w:val="00D56FEB"/>
    <w:rsid w:val="00D61DD0"/>
    <w:rsid w:val="00D62096"/>
    <w:rsid w:val="00D627E5"/>
    <w:rsid w:val="00D649B5"/>
    <w:rsid w:val="00D66E63"/>
    <w:rsid w:val="00D66F5F"/>
    <w:rsid w:val="00D71365"/>
    <w:rsid w:val="00D741F0"/>
    <w:rsid w:val="00D74E3E"/>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6422"/>
    <w:rsid w:val="00DB0557"/>
    <w:rsid w:val="00DB2C80"/>
    <w:rsid w:val="00DC0952"/>
    <w:rsid w:val="00DC2340"/>
    <w:rsid w:val="00DC30DA"/>
    <w:rsid w:val="00DC529F"/>
    <w:rsid w:val="00DE0F07"/>
    <w:rsid w:val="00DE287B"/>
    <w:rsid w:val="00DE603B"/>
    <w:rsid w:val="00DF129D"/>
    <w:rsid w:val="00DF3B2A"/>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462"/>
    <w:rsid w:val="00E50679"/>
    <w:rsid w:val="00E50799"/>
    <w:rsid w:val="00E552A4"/>
    <w:rsid w:val="00E604BE"/>
    <w:rsid w:val="00E6190A"/>
    <w:rsid w:val="00E63251"/>
    <w:rsid w:val="00E67B7D"/>
    <w:rsid w:val="00E70A9C"/>
    <w:rsid w:val="00E70C40"/>
    <w:rsid w:val="00E710C7"/>
    <w:rsid w:val="00E80DED"/>
    <w:rsid w:val="00E8369E"/>
    <w:rsid w:val="00E95ED3"/>
    <w:rsid w:val="00EA2224"/>
    <w:rsid w:val="00EA7542"/>
    <w:rsid w:val="00EB2280"/>
    <w:rsid w:val="00EC1621"/>
    <w:rsid w:val="00EC1FF0"/>
    <w:rsid w:val="00EC662E"/>
    <w:rsid w:val="00ED07FE"/>
    <w:rsid w:val="00ED0B7D"/>
    <w:rsid w:val="00EE049D"/>
    <w:rsid w:val="00EE2721"/>
    <w:rsid w:val="00EE2A0B"/>
    <w:rsid w:val="00EF6029"/>
    <w:rsid w:val="00F16DA0"/>
    <w:rsid w:val="00F23554"/>
    <w:rsid w:val="00F241DA"/>
    <w:rsid w:val="00F24740"/>
    <w:rsid w:val="00F27A59"/>
    <w:rsid w:val="00F30571"/>
    <w:rsid w:val="00F32ED5"/>
    <w:rsid w:val="00F335CB"/>
    <w:rsid w:val="00F35DB1"/>
    <w:rsid w:val="00F3651F"/>
    <w:rsid w:val="00F36D0F"/>
    <w:rsid w:val="00F4144F"/>
    <w:rsid w:val="00F42294"/>
    <w:rsid w:val="00F42A8F"/>
    <w:rsid w:val="00F42F7B"/>
    <w:rsid w:val="00F459EB"/>
    <w:rsid w:val="00F52C9C"/>
    <w:rsid w:val="00F55BE1"/>
    <w:rsid w:val="00F6336A"/>
    <w:rsid w:val="00F70B43"/>
    <w:rsid w:val="00F72065"/>
    <w:rsid w:val="00F75722"/>
    <w:rsid w:val="00F778DC"/>
    <w:rsid w:val="00F849BE"/>
    <w:rsid w:val="00F940D3"/>
    <w:rsid w:val="00F94A4B"/>
    <w:rsid w:val="00F97237"/>
    <w:rsid w:val="00F97AD4"/>
    <w:rsid w:val="00FA07D2"/>
    <w:rsid w:val="00FA3E81"/>
    <w:rsid w:val="00FB0917"/>
    <w:rsid w:val="00FB0F16"/>
    <w:rsid w:val="00FB123D"/>
    <w:rsid w:val="00FB1D7F"/>
    <w:rsid w:val="00FB59FB"/>
    <w:rsid w:val="00FB72A0"/>
    <w:rsid w:val="00FC1D8A"/>
    <w:rsid w:val="00FC35C5"/>
    <w:rsid w:val="00FC7DBF"/>
    <w:rsid w:val="00FD20A8"/>
    <w:rsid w:val="00FD2C70"/>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75DDDA"/>
  <w15:chartTrackingRefBased/>
  <w15:docId w15:val="{456B9F79-1425-443E-9B0D-1D3A3855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42A8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 w:type="character" w:customStyle="1" w:styleId="ekvgrundtextarialZchn">
    <w:name w:val="ekv.grundtext.arial Zchn"/>
    <w:rsid w:val="00CC08E8"/>
    <w:rPr>
      <w:rFonts w:ascii="Arial" w:hAnsi="Arial"/>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10560">
      <w:bodyDiv w:val="1"/>
      <w:marLeft w:val="0"/>
      <w:marRight w:val="0"/>
      <w:marTop w:val="0"/>
      <w:marBottom w:val="0"/>
      <w:divBdr>
        <w:top w:val="none" w:sz="0" w:space="0" w:color="auto"/>
        <w:left w:val="none" w:sz="0" w:space="0" w:color="auto"/>
        <w:bottom w:val="none" w:sz="0" w:space="0" w:color="auto"/>
        <w:right w:val="none" w:sz="0" w:space="0" w:color="auto"/>
      </w:divBdr>
    </w:div>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e\AppData\Roaming\Microsoft\Templates\WD_KV_KL5_SSS_neutr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13</cp:revision>
  <cp:lastPrinted>2021-10-14T12:06:00Z</cp:lastPrinted>
  <dcterms:created xsi:type="dcterms:W3CDTF">2021-06-17T11:44:00Z</dcterms:created>
  <dcterms:modified xsi:type="dcterms:W3CDTF">2021-10-14T12:06:00Z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