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14"/>
        <w:gridCol w:w="299"/>
        <w:gridCol w:w="4256"/>
        <w:gridCol w:w="1552"/>
        <w:gridCol w:w="766"/>
        <w:gridCol w:w="567"/>
        <w:gridCol w:w="567"/>
        <w:gridCol w:w="567"/>
        <w:gridCol w:w="133"/>
        <w:gridCol w:w="434"/>
        <w:gridCol w:w="568"/>
        <w:gridCol w:w="255"/>
      </w:tblGrid>
      <w:tr w:rsidR="006D2BF5" w:rsidRPr="00C172AE" w14:paraId="637B6225" w14:textId="77777777" w:rsidTr="006122C2">
        <w:trPr>
          <w:trHeight w:hRule="exact" w:val="406"/>
        </w:trPr>
        <w:tc>
          <w:tcPr>
            <w:tcW w:w="1036" w:type="dxa"/>
            <w:gridSpan w:val="2"/>
            <w:vMerge w:val="restart"/>
            <w:tcBorders>
              <w:top w:val="nil"/>
              <w:right w:val="nil"/>
            </w:tcBorders>
            <w:noWrap/>
          </w:tcPr>
          <w:p w14:paraId="36E6EC9B" w14:textId="57C32B0E" w:rsidR="006D2BF5" w:rsidRPr="00AE65F6" w:rsidRDefault="00F0766F" w:rsidP="009E3778">
            <w:pPr>
              <w:pStyle w:val="ekvkapitelweiss"/>
              <w:pageBreakBefore/>
            </w:pPr>
            <w:r>
              <w:t>2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540FBBC4" w14:textId="77777777" w:rsidR="006D2BF5" w:rsidRPr="00CD1642" w:rsidRDefault="006D2BF5" w:rsidP="009E3778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36A6" w14:textId="7CA74569" w:rsidR="006D2BF5" w:rsidRPr="009E3778" w:rsidRDefault="00F0766F" w:rsidP="009E3778">
            <w:pPr>
              <w:pStyle w:val="ekvkolumnentitel"/>
            </w:pPr>
            <w:r>
              <w:t>Eine Welt – ungleiche Welt?!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62748673" w14:textId="77777777" w:rsidR="006D2BF5" w:rsidRPr="007C1230" w:rsidRDefault="006D2BF5" w:rsidP="001162E3">
            <w:pPr>
              <w:pStyle w:val="ekvkolumnentitel"/>
            </w:pPr>
            <w:r w:rsidRPr="007C1230">
              <w:t>Klasse:</w:t>
            </w:r>
          </w:p>
        </w:tc>
        <w:tc>
          <w:tcPr>
            <w:tcW w:w="2600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2B56C544" w14:textId="77777777" w:rsidR="006D2BF5" w:rsidRPr="007C1230" w:rsidRDefault="006D2BF5" w:rsidP="001162E3">
            <w:pPr>
              <w:pStyle w:val="ekvkolumnentitel"/>
            </w:pPr>
            <w:r w:rsidRPr="007C1230">
              <w:t>Datum: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3ADA933A" w14:textId="106264F6" w:rsidR="006D2BF5" w:rsidRPr="007C1230" w:rsidRDefault="00A8524C" w:rsidP="001162E3">
            <w:pPr>
              <w:pStyle w:val="ekvkvnummer"/>
            </w:pPr>
            <w:r>
              <w:t>SE</w:t>
            </w:r>
            <w:r w:rsidR="00C127FF">
              <w:t>0</w:t>
            </w:r>
            <w:r w:rsidR="00F0766F">
              <w:t>2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E4EE385" w14:textId="77777777" w:rsidR="006D2BF5" w:rsidRPr="007C1230" w:rsidRDefault="006D2BF5" w:rsidP="001162E3">
            <w:pPr>
              <w:pStyle w:val="ekvkvnummer"/>
            </w:pPr>
          </w:p>
        </w:tc>
      </w:tr>
      <w:tr w:rsidR="006D2BF5" w:rsidRPr="00C172AE" w14:paraId="48F1B909" w14:textId="77777777" w:rsidTr="006D2BF5">
        <w:trPr>
          <w:trHeight w:hRule="exact" w:val="340"/>
        </w:trPr>
        <w:tc>
          <w:tcPr>
            <w:tcW w:w="1036" w:type="dxa"/>
            <w:gridSpan w:val="2"/>
            <w:vMerge/>
            <w:tcBorders>
              <w:top w:val="nil"/>
              <w:right w:val="nil"/>
            </w:tcBorders>
            <w:noWrap/>
          </w:tcPr>
          <w:p w14:paraId="0F7116F6" w14:textId="77777777" w:rsidR="006D2BF5" w:rsidRDefault="006D2BF5" w:rsidP="001162E3">
            <w:pPr>
              <w:pStyle w:val="ekvkapitelweiss"/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008A95F7" w14:textId="77777777" w:rsidR="006D2BF5" w:rsidRPr="00CD1642" w:rsidRDefault="006D2BF5" w:rsidP="001162E3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7D9DA" w14:textId="77777777" w:rsidR="006D2BF5" w:rsidRPr="009E3778" w:rsidRDefault="006D2BF5" w:rsidP="009E3778">
            <w:pPr>
              <w:pStyle w:val="ekvkolumnentitel"/>
            </w:pPr>
            <w:r w:rsidRPr="009E3778">
              <w:t>Name:</w:t>
            </w:r>
          </w:p>
        </w:tc>
        <w:tc>
          <w:tcPr>
            <w:tcW w:w="155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55D7815" w14:textId="77777777" w:rsidR="006D2BF5" w:rsidRPr="007C1230" w:rsidRDefault="006D2BF5" w:rsidP="001162E3">
            <w:pPr>
              <w:pStyle w:val="ekvkolumnentitel"/>
            </w:pPr>
          </w:p>
        </w:tc>
        <w:tc>
          <w:tcPr>
            <w:tcW w:w="2600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2DD4948C" w14:textId="77777777" w:rsidR="006D2BF5" w:rsidRPr="007C1230" w:rsidRDefault="006D2BF5" w:rsidP="001162E3">
            <w:pPr>
              <w:pStyle w:val="ekvkolumnentitel"/>
            </w:pPr>
          </w:p>
        </w:tc>
        <w:tc>
          <w:tcPr>
            <w:tcW w:w="100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F538D4F" w14:textId="77777777" w:rsidR="006D2BF5" w:rsidRPr="007C1230" w:rsidRDefault="006D2BF5" w:rsidP="001162E3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360F05B" w14:textId="77777777" w:rsidR="006D2BF5" w:rsidRPr="007C1230" w:rsidRDefault="006D2BF5" w:rsidP="001162E3">
            <w:pPr>
              <w:pStyle w:val="ekvkvnummer"/>
            </w:pPr>
          </w:p>
        </w:tc>
      </w:tr>
      <w:tr w:rsidR="006D2BF5" w:rsidRPr="00BF17F2" w14:paraId="0962AED2" w14:textId="77777777" w:rsidTr="006D2B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36" w:type="dxa"/>
            <w:gridSpan w:val="2"/>
            <w:vMerge/>
            <w:tcBorders>
              <w:bottom w:val="nil"/>
              <w:right w:val="nil"/>
            </w:tcBorders>
            <w:noWrap/>
          </w:tcPr>
          <w:p w14:paraId="7C547046" w14:textId="77777777"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41DBF" w14:textId="77777777" w:rsidR="006D2BF5" w:rsidRPr="00CD1642" w:rsidRDefault="006D2BF5" w:rsidP="001162E3"/>
        </w:tc>
        <w:tc>
          <w:tcPr>
            <w:tcW w:w="941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71D60D03" w14:textId="77777777"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14:paraId="3BBE2A1F" w14:textId="77777777"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</w:tr>
      <w:tr w:rsidR="006D2BF5" w14:paraId="44B03960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cantSplit/>
          <w:trHeight w:val="1361"/>
        </w:trPr>
        <w:tc>
          <w:tcPr>
            <w:tcW w:w="7087" w:type="dxa"/>
            <w:gridSpan w:val="5"/>
            <w:tcBorders>
              <w:top w:val="nil"/>
              <w:lef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9D973AD" w14:textId="77777777" w:rsidR="006D2BF5" w:rsidRPr="006D2BF5" w:rsidRDefault="006D2BF5" w:rsidP="006D2BF5">
            <w:pPr>
              <w:pStyle w:val="ekvue1arial"/>
              <w:rPr>
                <w:rStyle w:val="ekvnummerierung"/>
                <w:b/>
                <w:sz w:val="41"/>
              </w:rPr>
            </w:pPr>
            <w:r w:rsidRPr="006D2BF5">
              <w:rPr>
                <w:rStyle w:val="ekvnummerierung"/>
                <w:b/>
                <w:sz w:val="41"/>
              </w:rPr>
              <w:t>Selbsteinschätzung</w:t>
            </w:r>
          </w:p>
          <w:p w14:paraId="16376EF8" w14:textId="77777777" w:rsidR="006D2BF5" w:rsidRPr="00DD6B28" w:rsidRDefault="006D2BF5" w:rsidP="002479EB">
            <w:pPr>
              <w:pStyle w:val="ekvue2arial"/>
              <w:ind w:left="-108"/>
            </w:pP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14:paraId="67A8DFA1" w14:textId="77777777" w:rsidR="006D2BF5" w:rsidRPr="003F08A1" w:rsidRDefault="006D2BF5" w:rsidP="006D2BF5">
            <w:pPr>
              <w:pStyle w:val="ekvtabellelinks"/>
            </w:pPr>
            <w:r w:rsidRPr="003F08A1">
              <w:t>stimmt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14:paraId="549824E3" w14:textId="77777777" w:rsidR="006D2BF5" w:rsidRPr="003F08A1" w:rsidRDefault="006D2BF5" w:rsidP="006D2BF5">
            <w:pPr>
              <w:pStyle w:val="ekvtabellelinks"/>
            </w:pPr>
            <w:r w:rsidRPr="003F08A1">
              <w:t>stimmt überwiegend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14:paraId="6BCC0CE7" w14:textId="77777777" w:rsidR="006D2BF5" w:rsidRPr="003F08A1" w:rsidRDefault="006D2BF5" w:rsidP="006D2BF5">
            <w:pPr>
              <w:pStyle w:val="ekvtabellelinks"/>
            </w:pPr>
            <w:r w:rsidRPr="003F08A1">
              <w:t xml:space="preserve">stimmt </w:t>
            </w:r>
            <w:r>
              <w:br/>
            </w:r>
            <w:r w:rsidRPr="003F08A1">
              <w:t>teilweise</w:t>
            </w:r>
          </w:p>
        </w:tc>
        <w:tc>
          <w:tcPr>
            <w:tcW w:w="567" w:type="dxa"/>
            <w:gridSpan w:val="2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14:paraId="0E17DE1A" w14:textId="77777777" w:rsidR="006D2BF5" w:rsidRPr="003F08A1" w:rsidRDefault="006D2BF5" w:rsidP="006D2BF5">
            <w:pPr>
              <w:pStyle w:val="ekvtabellelinks"/>
            </w:pPr>
            <w:r w:rsidRPr="003F08A1">
              <w:t>stimmt nicht</w:t>
            </w:r>
          </w:p>
        </w:tc>
      </w:tr>
      <w:tr w:rsidR="00C127FF" w14:paraId="7DB7B128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B96F8F4" w14:textId="09D9F246" w:rsidR="00F0766F" w:rsidRDefault="00C127FF" w:rsidP="00F0766F">
            <w:pPr>
              <w:pStyle w:val="ekvtabellelinks"/>
            </w:pPr>
            <w:r w:rsidRPr="00AF3B41">
              <w:t>a)</w:t>
            </w:r>
            <w:r w:rsidRPr="00AF3B41">
              <w:tab/>
              <w:t xml:space="preserve">Ich kann die </w:t>
            </w:r>
            <w:r w:rsidR="00F0766F">
              <w:t>Verteilung von Entwicklungs</w:t>
            </w:r>
            <w:r w:rsidR="00F7245F">
              <w:t xml:space="preserve">- </w:t>
            </w:r>
            <w:r w:rsidR="00F0766F">
              <w:t>und</w:t>
            </w:r>
            <w:r w:rsidR="00F7245F">
              <w:t xml:space="preserve"> </w:t>
            </w:r>
            <w:r w:rsidR="00F0766F">
              <w:t>Industrieländern auf der Erde</w:t>
            </w:r>
          </w:p>
          <w:p w14:paraId="6F482E74" w14:textId="76283ABB" w:rsidR="00C127FF" w:rsidRPr="00AF3B41" w:rsidRDefault="00F0766F" w:rsidP="00F0766F">
            <w:pPr>
              <w:pStyle w:val="ekvtabellelinks"/>
            </w:pPr>
            <w:r>
              <w:t>beschreiben</w:t>
            </w:r>
            <w:r w:rsidR="00F7245F">
              <w:t>.</w:t>
            </w:r>
            <w:r w:rsidR="00C72179">
              <w:t>(S. 20/21)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F2B09CF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12412CD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F2430E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C0317DF" w14:textId="77777777" w:rsidR="00C127FF" w:rsidRPr="003F08A1" w:rsidRDefault="00C127FF" w:rsidP="00C127FF">
            <w:pPr>
              <w:pStyle w:val="ekvtabellelinks"/>
            </w:pPr>
          </w:p>
        </w:tc>
      </w:tr>
      <w:tr w:rsidR="00C127FF" w14:paraId="7F3EFF94" w14:textId="77777777" w:rsidTr="0078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B1441FF" w14:textId="2A00C1B0" w:rsidR="00C127FF" w:rsidRPr="00AF3B41" w:rsidRDefault="00C127FF" w:rsidP="00F7245F">
            <w:pPr>
              <w:pStyle w:val="ekvtabellelinks"/>
            </w:pPr>
            <w:r w:rsidRPr="00AF3B41">
              <w:t>b)</w:t>
            </w:r>
            <w:r w:rsidRPr="00AF3B41">
              <w:tab/>
              <w:t xml:space="preserve">Ich kann </w:t>
            </w:r>
            <w:r>
              <w:t xml:space="preserve">den </w:t>
            </w:r>
            <w:r w:rsidR="00F7245F">
              <w:t>Entwicklungsstand verschiedener Länder charakterisieren.</w:t>
            </w:r>
            <w:r w:rsidR="001718E6">
              <w:t xml:space="preserve"> </w:t>
            </w:r>
            <w:r w:rsidR="001718E6">
              <w:br/>
              <w:t>(S. 20 – 29)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3348DDC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232E992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63745CD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17DB96A" w14:textId="77777777" w:rsidR="00C127FF" w:rsidRPr="003F08A1" w:rsidRDefault="00C127FF" w:rsidP="00C127FF">
            <w:pPr>
              <w:pStyle w:val="ekvtabellelinks"/>
            </w:pPr>
          </w:p>
        </w:tc>
      </w:tr>
      <w:tr w:rsidR="00C127FF" w14:paraId="34BE816E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EDFDC82" w14:textId="50DB3A0D" w:rsidR="00C127FF" w:rsidRPr="00AF3B41" w:rsidRDefault="00C127FF" w:rsidP="00F7245F">
            <w:pPr>
              <w:pStyle w:val="ekvtabellelinks"/>
            </w:pPr>
            <w:r w:rsidRPr="00AF3B41">
              <w:t>c)</w:t>
            </w:r>
            <w:r w:rsidRPr="00AF3B41">
              <w:tab/>
              <w:t xml:space="preserve">Ich kann </w:t>
            </w:r>
            <w:r w:rsidR="00F7245F">
              <w:t>die regionale bzw. globale Verteilung von verschiedenen Indikatoren und des HDI darlegen und erklären.</w:t>
            </w:r>
            <w:r w:rsidR="00E047E7">
              <w:t>(S. 28/29)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D1B37EC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83D4A9F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264B98F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D2F9045" w14:textId="77777777" w:rsidR="00C127FF" w:rsidRPr="003F08A1" w:rsidRDefault="00C127FF" w:rsidP="00C127FF">
            <w:pPr>
              <w:pStyle w:val="ekvtabellelinks"/>
            </w:pPr>
          </w:p>
        </w:tc>
      </w:tr>
      <w:tr w:rsidR="00C127FF" w14:paraId="51435FFB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47ABCB0" w14:textId="24BACC87" w:rsidR="00F7245F" w:rsidRDefault="00C127FF" w:rsidP="00F7245F">
            <w:pPr>
              <w:pStyle w:val="ekvtabellelinks"/>
            </w:pPr>
            <w:r>
              <w:t>d</w:t>
            </w:r>
            <w:r w:rsidRPr="00AF3B41">
              <w:t>)</w:t>
            </w:r>
            <w:r w:rsidRPr="00AF3B41">
              <w:tab/>
              <w:t xml:space="preserve">Ich kann </w:t>
            </w:r>
            <w:r w:rsidR="00F7245F">
              <w:t>Disparitäten in der „Einen Welt“ am Beispiel von Ernährung, Gesundheit,</w:t>
            </w:r>
          </w:p>
          <w:p w14:paraId="0B78350D" w14:textId="45FED6AB" w:rsidR="00C127FF" w:rsidRPr="00AF3B41" w:rsidRDefault="00F7245F" w:rsidP="00F7245F">
            <w:pPr>
              <w:pStyle w:val="ekvtabellelinks"/>
            </w:pPr>
            <w:r>
              <w:t>Bildung oder Einkommen analysieren.</w:t>
            </w:r>
            <w:r w:rsidR="00E047E7">
              <w:t xml:space="preserve"> (S. 20 – 27)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D97F044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8E9318C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51EC7B0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8DF8022" w14:textId="77777777" w:rsidR="00C127FF" w:rsidRPr="003F08A1" w:rsidRDefault="00C127FF" w:rsidP="00C127FF">
            <w:pPr>
              <w:pStyle w:val="ekvtabellelinks"/>
            </w:pPr>
          </w:p>
        </w:tc>
      </w:tr>
      <w:tr w:rsidR="00C127FF" w14:paraId="72F3997F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0C612E7" w14:textId="4179B3B8" w:rsidR="00C127FF" w:rsidRDefault="00C127FF" w:rsidP="00F52214">
            <w:pPr>
              <w:pStyle w:val="ekvtabellelinks"/>
            </w:pPr>
            <w:r>
              <w:t>e</w:t>
            </w:r>
            <w:r w:rsidRPr="00AF3B41">
              <w:t>)</w:t>
            </w:r>
            <w:r w:rsidRPr="00AF3B41">
              <w:tab/>
              <w:t xml:space="preserve">Ich kann </w:t>
            </w:r>
            <w:r w:rsidR="00F7245F">
              <w:t xml:space="preserve">die Verteilung von Arm und Reich auf der Welt u. a. mit dem </w:t>
            </w:r>
            <w:r w:rsidR="00F52214">
              <w:t>U</w:t>
            </w:r>
            <w:r w:rsidR="00F7245F">
              <w:t>ngleichgewicht</w:t>
            </w:r>
            <w:r w:rsidR="00F52214">
              <w:t xml:space="preserve"> </w:t>
            </w:r>
            <w:r w:rsidR="00F7245F">
              <w:t>im Welthandel</w:t>
            </w:r>
            <w:r w:rsidR="00F52214">
              <w:t xml:space="preserve"> </w:t>
            </w:r>
            <w:r w:rsidR="00F7245F">
              <w:t>begründen</w:t>
            </w:r>
            <w:r w:rsidR="00F52214">
              <w:t>.</w:t>
            </w:r>
            <w:r w:rsidR="00E047E7">
              <w:t>(S. 34/35)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9CFDEEA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6A79D48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749D109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5E5261A" w14:textId="77777777" w:rsidR="00C127FF" w:rsidRPr="003F08A1" w:rsidRDefault="00C127FF" w:rsidP="00C127FF">
            <w:pPr>
              <w:pStyle w:val="ekvtabellelinks"/>
            </w:pPr>
          </w:p>
        </w:tc>
      </w:tr>
      <w:tr w:rsidR="00C127FF" w14:paraId="7216FCF6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9B835DC" w14:textId="65B6713A" w:rsidR="00C127FF" w:rsidRDefault="00C127FF" w:rsidP="00F52214">
            <w:pPr>
              <w:pStyle w:val="ekvtabellelinks"/>
            </w:pPr>
            <w:r>
              <w:t>f)</w:t>
            </w:r>
            <w:r w:rsidR="0066213F" w:rsidRPr="00AF3B41">
              <w:t>)</w:t>
            </w:r>
            <w:r w:rsidR="0066213F" w:rsidRPr="00AF3B41">
              <w:tab/>
            </w:r>
            <w:r>
              <w:t xml:space="preserve">Ich kann </w:t>
            </w:r>
            <w:r w:rsidR="00F52214">
              <w:t>Maßnahmen zur Überwindung räumlicher Disparitäten erläutern</w:t>
            </w:r>
            <w:r w:rsidR="0066213F">
              <w:t>.</w:t>
            </w:r>
            <w:r w:rsidR="001718E6">
              <w:t xml:space="preserve"> (S. 42/43)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AF71B4E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DF45C5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846684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65DA887" w14:textId="77777777" w:rsidR="00C127FF" w:rsidRPr="003F08A1" w:rsidRDefault="00C127FF" w:rsidP="00C127FF">
            <w:pPr>
              <w:pStyle w:val="ekvtabellelinks"/>
            </w:pPr>
          </w:p>
        </w:tc>
      </w:tr>
      <w:tr w:rsidR="0066213F" w14:paraId="7332B115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97CBA35" w14:textId="0E6A1C7C" w:rsidR="0066213F" w:rsidRDefault="0066213F" w:rsidP="0066213F">
            <w:pPr>
              <w:pStyle w:val="ekvtabellelinks"/>
            </w:pPr>
            <w:r>
              <w:t>g)</w:t>
            </w:r>
            <w:r w:rsidRPr="00AF3B41">
              <w:tab/>
            </w:r>
            <w:r>
              <w:t>Ich kenne die Bedeutung von fair gehandelten Produkten für ein Land und dessen Bevölkerung.</w:t>
            </w:r>
            <w:r w:rsidR="00577197">
              <w:t xml:space="preserve"> (S. 30 – 33)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1004617" w14:textId="77777777" w:rsidR="0066213F" w:rsidRPr="003F08A1" w:rsidRDefault="0066213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28DBB18" w14:textId="77777777" w:rsidR="0066213F" w:rsidRPr="003F08A1" w:rsidRDefault="0066213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24F6048" w14:textId="77777777" w:rsidR="0066213F" w:rsidRPr="003F08A1" w:rsidRDefault="0066213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A2D9ED1" w14:textId="77777777" w:rsidR="0066213F" w:rsidRPr="003F08A1" w:rsidRDefault="0066213F" w:rsidP="00C127FF">
            <w:pPr>
              <w:pStyle w:val="ekvtabellelinks"/>
            </w:pPr>
          </w:p>
        </w:tc>
      </w:tr>
      <w:tr w:rsidR="0066213F" w14:paraId="69EB5D18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8349526" w14:textId="5DEA41A8" w:rsidR="0066213F" w:rsidRDefault="0066213F" w:rsidP="00FA5E51">
            <w:pPr>
              <w:pStyle w:val="ekvtabellelinks"/>
            </w:pPr>
            <w:r>
              <w:t>h)</w:t>
            </w:r>
            <w:r w:rsidR="00FA5E51" w:rsidRPr="00AF3B41">
              <w:t xml:space="preserve"> </w:t>
            </w:r>
            <w:r w:rsidR="00FA5E51" w:rsidRPr="00AF3B41">
              <w:tab/>
            </w:r>
            <w:r w:rsidR="00FA5E51">
              <w:t>Ich kann Lösungsstrategien entwickeln und deren Umsetzbarkeit hinterfragen</w:t>
            </w:r>
            <w:r w:rsidR="001718E6">
              <w:t>. (S. 36/37)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4ACFB6" w14:textId="77777777" w:rsidR="0066213F" w:rsidRPr="003F08A1" w:rsidRDefault="0066213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50F4B18" w14:textId="77777777" w:rsidR="0066213F" w:rsidRPr="003F08A1" w:rsidRDefault="0066213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6C08041" w14:textId="77777777" w:rsidR="0066213F" w:rsidRPr="003F08A1" w:rsidRDefault="0066213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20521B8" w14:textId="77777777" w:rsidR="0066213F" w:rsidRPr="003F08A1" w:rsidRDefault="0066213F" w:rsidP="00C127FF">
            <w:pPr>
              <w:pStyle w:val="ekvtabellelinks"/>
            </w:pPr>
          </w:p>
        </w:tc>
      </w:tr>
      <w:tr w:rsidR="0066213F" w14:paraId="187FCC7B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FFE5055" w14:textId="36A36C96" w:rsidR="0066213F" w:rsidRDefault="00FA5E51" w:rsidP="00FA5E51">
            <w:pPr>
              <w:pStyle w:val="ekvtabellelinks"/>
            </w:pPr>
            <w:r>
              <w:t>i)</w:t>
            </w:r>
            <w:r w:rsidRPr="00AF3B41">
              <w:t xml:space="preserve"> </w:t>
            </w:r>
            <w:r w:rsidRPr="00AF3B41">
              <w:tab/>
            </w:r>
            <w:r>
              <w:t>Ich kann Chancen und Risiken der Entwicklung des Ferntourismus in Tourismusregionen von Entwicklungsländern darstellen.</w:t>
            </w:r>
            <w:r w:rsidR="00577197">
              <w:t xml:space="preserve"> (S. 38 – 41)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A5CA871" w14:textId="77777777" w:rsidR="0066213F" w:rsidRPr="003F08A1" w:rsidRDefault="0066213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B6CF8B" w14:textId="77777777" w:rsidR="0066213F" w:rsidRPr="003F08A1" w:rsidRDefault="0066213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44CED3" w14:textId="77777777" w:rsidR="0066213F" w:rsidRPr="003F08A1" w:rsidRDefault="0066213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1BF71DC" w14:textId="77777777" w:rsidR="0066213F" w:rsidRPr="003F08A1" w:rsidRDefault="0066213F" w:rsidP="00C127FF">
            <w:pPr>
              <w:pStyle w:val="ekvtabellelinks"/>
            </w:pPr>
          </w:p>
        </w:tc>
      </w:tr>
    </w:tbl>
    <w:p w14:paraId="06548644" w14:textId="77777777" w:rsidR="00990499" w:rsidRDefault="00990499" w:rsidP="00C17BE6"/>
    <w:sectPr w:rsidR="00990499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9A0D" w14:textId="77777777" w:rsidR="009D36C7" w:rsidRDefault="009D36C7" w:rsidP="003C599D">
      <w:pPr>
        <w:spacing w:line="240" w:lineRule="auto"/>
      </w:pPr>
      <w:r>
        <w:separator/>
      </w:r>
    </w:p>
  </w:endnote>
  <w:endnote w:type="continuationSeparator" w:id="0">
    <w:p w14:paraId="580B0249" w14:textId="77777777" w:rsidR="009D36C7" w:rsidRDefault="009D36C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7AFB07B2" w14:textId="77777777" w:rsidTr="005E4C30">
      <w:trPr>
        <w:trHeight w:hRule="exact" w:val="680"/>
      </w:trPr>
      <w:tc>
        <w:tcPr>
          <w:tcW w:w="879" w:type="dxa"/>
          <w:noWrap/>
        </w:tcPr>
        <w:p w14:paraId="1565E4D0" w14:textId="63B27E68" w:rsidR="00193A18" w:rsidRPr="00913892" w:rsidRDefault="00D12A51" w:rsidP="005E4C30">
          <w:pPr>
            <w:pStyle w:val="ekvpaginabild"/>
            <w:jc w:val="both"/>
          </w:pPr>
          <w:r>
            <w:t>e</w:t>
          </w:r>
          <w:r w:rsidR="00193A18" w:rsidRPr="00913892">
            <w:rPr>
              <w:lang w:eastAsia="de-DE"/>
            </w:rPr>
            <w:drawing>
              <wp:inline distT="0" distB="0" distL="0" distR="0" wp14:anchorId="352DA93E" wp14:editId="33C283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0107ADA6" w14:textId="1075DC57" w:rsidR="00193A18" w:rsidRPr="00913892" w:rsidRDefault="00193A18" w:rsidP="00992934">
          <w:pPr>
            <w:pStyle w:val="ekvpagina"/>
          </w:pPr>
          <w:r w:rsidRPr="00913892">
            <w:t>© Ernst Klett Verlag GmbH, Stuttgart 20</w:t>
          </w:r>
          <w:r w:rsidR="00C41661">
            <w:t>2</w:t>
          </w:r>
          <w:r w:rsidR="00C127FF">
            <w:t>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1E9D619E" w14:textId="77777777"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14:paraId="16B6B99A" w14:textId="77777777" w:rsidR="00193A18" w:rsidRPr="00913892" w:rsidRDefault="00193A18" w:rsidP="00913892">
          <w:pPr>
            <w:pStyle w:val="ekvpagina"/>
          </w:pPr>
        </w:p>
      </w:tc>
    </w:tr>
  </w:tbl>
  <w:p w14:paraId="0B632972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53B0" w14:textId="77777777" w:rsidR="009D36C7" w:rsidRDefault="009D36C7" w:rsidP="003C599D">
      <w:pPr>
        <w:spacing w:line="240" w:lineRule="auto"/>
      </w:pPr>
      <w:r>
        <w:separator/>
      </w:r>
    </w:p>
  </w:footnote>
  <w:footnote w:type="continuationSeparator" w:id="0">
    <w:p w14:paraId="7684ECA0" w14:textId="77777777" w:rsidR="009D36C7" w:rsidRDefault="009D36C7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33D7" w14:textId="77777777"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 wp14:anchorId="714412BD" wp14:editId="5B8FC2B6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040E2"/>
    <w:rsid w:val="00013DE7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5804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718E6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277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80D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18C3"/>
    <w:rsid w:val="004372DD"/>
    <w:rsid w:val="00441088"/>
    <w:rsid w:val="00441724"/>
    <w:rsid w:val="0044185E"/>
    <w:rsid w:val="00446431"/>
    <w:rsid w:val="00454148"/>
    <w:rsid w:val="00456946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265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77197"/>
    <w:rsid w:val="00581B3B"/>
    <w:rsid w:val="00583FC8"/>
    <w:rsid w:val="00584F88"/>
    <w:rsid w:val="00587DF4"/>
    <w:rsid w:val="00595415"/>
    <w:rsid w:val="00597E2F"/>
    <w:rsid w:val="005A3FB2"/>
    <w:rsid w:val="005A6A0E"/>
    <w:rsid w:val="005A6D94"/>
    <w:rsid w:val="005B558C"/>
    <w:rsid w:val="005B6C9C"/>
    <w:rsid w:val="005C047C"/>
    <w:rsid w:val="005C0FBD"/>
    <w:rsid w:val="005C3B93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2C2"/>
    <w:rsid w:val="006201CB"/>
    <w:rsid w:val="00622F6B"/>
    <w:rsid w:val="00627765"/>
    <w:rsid w:val="00627A02"/>
    <w:rsid w:val="0064692C"/>
    <w:rsid w:val="00653F68"/>
    <w:rsid w:val="0066213F"/>
    <w:rsid w:val="00671F19"/>
    <w:rsid w:val="006802C4"/>
    <w:rsid w:val="0068429A"/>
    <w:rsid w:val="00685FDD"/>
    <w:rsid w:val="006912DC"/>
    <w:rsid w:val="00693676"/>
    <w:rsid w:val="006A3835"/>
    <w:rsid w:val="006A5611"/>
    <w:rsid w:val="006A71DE"/>
    <w:rsid w:val="006A76D7"/>
    <w:rsid w:val="006A7BDB"/>
    <w:rsid w:val="006B2D23"/>
    <w:rsid w:val="006B3EF4"/>
    <w:rsid w:val="006B5740"/>
    <w:rsid w:val="006B6247"/>
    <w:rsid w:val="006B7DFF"/>
    <w:rsid w:val="006C4E52"/>
    <w:rsid w:val="006C5E7A"/>
    <w:rsid w:val="006C6A77"/>
    <w:rsid w:val="006D1F6D"/>
    <w:rsid w:val="006D2BF5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3135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2408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C1C"/>
    <w:rsid w:val="00944D92"/>
    <w:rsid w:val="00946121"/>
    <w:rsid w:val="00952A59"/>
    <w:rsid w:val="00952B21"/>
    <w:rsid w:val="00952B57"/>
    <w:rsid w:val="009561DD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1CF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D36C7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75791"/>
    <w:rsid w:val="00A83EBE"/>
    <w:rsid w:val="00A8524C"/>
    <w:rsid w:val="00A8594A"/>
    <w:rsid w:val="00A8687B"/>
    <w:rsid w:val="00A92B79"/>
    <w:rsid w:val="00A936CD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563E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0CD5"/>
    <w:rsid w:val="00BF17F2"/>
    <w:rsid w:val="00BF5B65"/>
    <w:rsid w:val="00BF7E2B"/>
    <w:rsid w:val="00C00404"/>
    <w:rsid w:val="00C00540"/>
    <w:rsid w:val="00C127FF"/>
    <w:rsid w:val="00C172AE"/>
    <w:rsid w:val="00C17BE6"/>
    <w:rsid w:val="00C343F5"/>
    <w:rsid w:val="00C40555"/>
    <w:rsid w:val="00C40D51"/>
    <w:rsid w:val="00C4166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179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4AF1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8A4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2A51"/>
    <w:rsid w:val="00D14F61"/>
    <w:rsid w:val="00D1582D"/>
    <w:rsid w:val="00D23081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0F1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47E7"/>
    <w:rsid w:val="00E05976"/>
    <w:rsid w:val="00E126C1"/>
    <w:rsid w:val="00E21473"/>
    <w:rsid w:val="00E22935"/>
    <w:rsid w:val="00E22C67"/>
    <w:rsid w:val="00E2466B"/>
    <w:rsid w:val="00E2584C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7845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0766F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214"/>
    <w:rsid w:val="00F52C9C"/>
    <w:rsid w:val="00F55124"/>
    <w:rsid w:val="00F55BE1"/>
    <w:rsid w:val="00F571B4"/>
    <w:rsid w:val="00F6336A"/>
    <w:rsid w:val="00F72065"/>
    <w:rsid w:val="00F7245F"/>
    <w:rsid w:val="00F778DC"/>
    <w:rsid w:val="00F849BE"/>
    <w:rsid w:val="00F94A4B"/>
    <w:rsid w:val="00F97AD4"/>
    <w:rsid w:val="00FA521E"/>
    <w:rsid w:val="00FA5E51"/>
    <w:rsid w:val="00FB0917"/>
    <w:rsid w:val="00FB0F16"/>
    <w:rsid w:val="00FB1D7F"/>
    <w:rsid w:val="00FB59FB"/>
    <w:rsid w:val="00FB72A0"/>
    <w:rsid w:val="00FC35C5"/>
    <w:rsid w:val="00FC7DBF"/>
    <w:rsid w:val="00FD4333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78EC1"/>
  <w15:chartTrackingRefBased/>
  <w15:docId w15:val="{83BECAD0-5AFE-4C45-816C-1C8454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customStyle="1" w:styleId="TERRAGTTabelle">
    <w:name w:val="TERRA_GT_Tabelle"/>
    <w:uiPriority w:val="99"/>
    <w:rsid w:val="00C127FF"/>
    <w:pPr>
      <w:tabs>
        <w:tab w:val="left" w:pos="238"/>
        <w:tab w:val="left" w:pos="510"/>
      </w:tabs>
      <w:spacing w:before="40" w:after="40" w:line="240" w:lineRule="exact"/>
      <w:ind w:left="232" w:hanging="238"/>
    </w:pPr>
    <w:rPr>
      <w:rFonts w:ascii="Arial" w:eastAsia="Times New Roman" w:hAnsi="Arial" w:cs="Arial"/>
      <w:noProof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3</cp:revision>
  <cp:lastPrinted>2016-12-23T16:36:00Z</cp:lastPrinted>
  <dcterms:created xsi:type="dcterms:W3CDTF">2021-05-17T08:06:00Z</dcterms:created>
  <dcterms:modified xsi:type="dcterms:W3CDTF">2021-05-17T10:05:00Z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