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blatt.png" ContentType="image/.PNG"/>
  <Override PartName="/customUI/images/ic_32_arbeitsheft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aufzaehlung.png" ContentType="image/.PNG"/>
  <Override PartName="/customUI/images/ic_32_ja_gut.png" ContentType="image/.PNG"/>
  <Override PartName="/customUI/images/ic_32_loesungen.png" ContentType="image/.PNG"/>
  <Override PartName="/customUI/images/icpictos.png" ContentType="image/.PNG"/>
  <Override PartName="/customUI/images/ic_32_frage.png" ContentType="image/.PNG"/>
  <Override PartName="/customUI/images/ic_32_verweis_3.png" ContentType="image/.PNG"/>
  <Override PartName="/customUI/images/ic_32_uhr.png" ContentType="image/.PNG"/>
  <Override PartName="/customUI/images/ic_32_arbeitsheftverweis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2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_1.png" ContentType="image/.PNG"/>
  <Override PartName="/customUI/images/ic_32_achtung.png" ContentType="image/.PNG"/>
  <Override PartName="/customUI/images/ic_32_schwer.png" ContentType="image/.PNG"/>
  <Override PartName="/customUI/images/ic_32_inklusion.png" ContentType="image/.PNG"/>
  <Override PartName="/customUI/images/ic_32_methoden_kompetenz.png" ContentType="image/.PNG"/>
  <Override PartName="/customUI/images/ic_32_bildschirm.png" ContentType="image/.PNG"/>
  <Override PartName="/customUI/images/ic_32_audio.png" ContentType="image/.PNG"/>
  <Override PartName="/customUI/images/ic_32_gruppenarbeit.png" ContentType="image/.PNG"/>
  <Override PartName="/customUI/images/ic_32_smiley2.png" ContentType="image/.PNG"/>
  <Override PartName="/customUI/images/ic_32_internet.png" ContentType="image/.PNG"/>
  <Override PartName="/customUI/images/ic_32_aufzaehlung_1.png" ContentType="image/.PNG"/>
  <Override PartName="/customUI/images/ic_32_teil.png" ContentType="image/.PNG"/>
  <Override PartName="/customUI/images/ic_32_video.png" ContentType="image/.PNG"/>
  <Override PartName="/customUI/images/ic_32_mittel.png" ContentType="image/.PNG"/>
  <Override PartName="/customUI/images/idschriften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film.png" ContentType="image/.PNG"/>
  <Override PartName="/customUI/images/ic_32_medienkompetenz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sprachsensibilitaet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interaktiv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aufgabenkarte-grau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anstrich.png" ContentType="image/.PNG"/>
  <Override PartName="/customUI/images/ic_32_aufgabenkarte-weiss.png" ContentType="image/.PNG"/>
  <Override PartName="/customUI/images/ic_32_dokument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  <Override PartName="/customUI/images/ic_32_zahlenmauer_zweistoeckig.png" ContentType="image/.PNG"/>
  <Override PartName="/customUI/images/ic_32_einkreisen.png" ContentType="image/.PNG"/>
  <Override PartName="/customUI/images/ic_32_klatschen.png" ContentType="image/.PNG"/>
  <Override PartName="/customUI/images/ic_32_schreiben_1.png" ContentType="image/.PNG"/>
  <Override PartName="/customUI/images/ic_32_koenig.png" ContentType="image/.PNG"/>
</Types>
</file>

<file path=_rels/.rels><?xml version="1.0" encoding="UTF-8" standalone="yes"?>
<Relationships xmlns="http://schemas.openxmlformats.org/package/2006/relationships"><Relationship Id="R7a4e942470a84926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54"/>
        <w:gridCol w:w="1321"/>
        <w:gridCol w:w="2040"/>
        <w:gridCol w:w="2081"/>
        <w:gridCol w:w="883"/>
      </w:tblGrid>
      <w:tr w:rsidR="002C5D15" w:rsidRPr="00C172AE" w14:paraId="6C4586D0" w14:textId="77777777" w:rsidTr="005E6EC6">
        <w:trPr>
          <w:trHeight w:hRule="exact" w:val="510"/>
        </w:trPr>
        <w:tc>
          <w:tcPr>
            <w:tcW w:w="82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19BCB4E" w14:textId="77777777" w:rsidR="002C5D15" w:rsidRPr="006F00DE" w:rsidRDefault="002C5D15" w:rsidP="006F00DE">
            <w:pPr>
              <w:pageBreakBefore/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3310C" w14:textId="78B00888" w:rsidR="002C5D15" w:rsidRPr="007C1230" w:rsidRDefault="009A5545" w:rsidP="007C1230">
            <w:pPr>
              <w:pStyle w:val="ekvkolumnentitel"/>
            </w:pPr>
            <w:r>
              <w:rPr>
                <w:sz w:val="17"/>
              </w:rPr>
              <w:t xml:space="preserve">6. </w:t>
            </w:r>
            <w:r w:rsidR="00AB2E21" w:rsidRPr="00AB2E21">
              <w:rPr>
                <w:sz w:val="17"/>
              </w:rPr>
              <w:t>Klima und Naturräume Europas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D7EAA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114E1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ABC67" w14:textId="53315DED"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52A8BE5" w14:textId="09C44D03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56DC8E75" w14:textId="77777777" w:rsidTr="005E6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1" w:type="dxa"/>
            <w:tcBorders>
              <w:bottom w:val="nil"/>
              <w:right w:val="nil"/>
            </w:tcBorders>
            <w:noWrap/>
            <w:vAlign w:val="bottom"/>
          </w:tcPr>
          <w:p w14:paraId="4251C35D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7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55C08C8B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6E751EC6" w14:textId="0E81D8AE" w:rsidR="00AB2E21" w:rsidRDefault="00F02299" w:rsidP="00AB2E21">
      <w:pPr>
        <w:pStyle w:val="ekvue1arial"/>
        <w:rPr>
          <w:rStyle w:val="ekvnummerierung"/>
          <w:b/>
          <w:sz w:val="41"/>
        </w:rPr>
      </w:pPr>
      <w:bookmarkStart w:id="0" w:name="bmStart"/>
      <w:bookmarkEnd w:id="0"/>
      <w:r>
        <w:rPr>
          <w:rStyle w:val="ekvnummerierung"/>
          <w:b/>
          <w:sz w:val="41"/>
        </w:rPr>
        <w:t xml:space="preserve">Einen </w:t>
      </w:r>
      <w:proofErr w:type="spellStart"/>
      <w:r>
        <w:rPr>
          <w:rStyle w:val="ekvnummerierung"/>
          <w:b/>
          <w:sz w:val="41"/>
        </w:rPr>
        <w:t>Erklärfilm</w:t>
      </w:r>
      <w:proofErr w:type="spellEnd"/>
      <w:r>
        <w:rPr>
          <w:rStyle w:val="ekvnummerierung"/>
          <w:b/>
          <w:sz w:val="41"/>
        </w:rPr>
        <w:t xml:space="preserve"> erstellen</w:t>
      </w:r>
    </w:p>
    <w:p w14:paraId="698BA62B" w14:textId="77777777" w:rsidR="00F4261B" w:rsidRDefault="00F4261B" w:rsidP="00141672">
      <w:pPr>
        <w:rPr>
          <w:b/>
          <w:bCs/>
          <w:color w:val="2E74B5" w:themeColor="accent1" w:themeShade="BF"/>
          <w:sz w:val="25"/>
          <w:szCs w:val="25"/>
        </w:rPr>
      </w:pPr>
    </w:p>
    <w:p w14:paraId="1B6C3408" w14:textId="46C0B279" w:rsidR="00F4261B" w:rsidRDefault="00141672" w:rsidP="00141672">
      <w:pPr>
        <w:rPr>
          <w:b/>
          <w:bCs/>
          <w:color w:val="2E74B5" w:themeColor="accent1" w:themeShade="BF"/>
          <w:sz w:val="25"/>
          <w:szCs w:val="25"/>
        </w:rPr>
      </w:pPr>
      <w:r>
        <w:rPr>
          <w:b/>
          <w:bCs/>
          <w:color w:val="2E74B5" w:themeColor="accent1" w:themeShade="BF"/>
          <w:sz w:val="25"/>
          <w:szCs w:val="25"/>
        </w:rPr>
        <w:t>Materialliste</w:t>
      </w:r>
      <w:r w:rsidR="00F4261B">
        <w:rPr>
          <w:b/>
          <w:bCs/>
          <w:color w:val="2E74B5" w:themeColor="accent1" w:themeShade="BF"/>
          <w:sz w:val="25"/>
          <w:szCs w:val="25"/>
        </w:rPr>
        <w:t xml:space="preserve"> </w:t>
      </w:r>
    </w:p>
    <w:p w14:paraId="464430C5" w14:textId="37DB29CC" w:rsidR="00141672" w:rsidRPr="00F4261B" w:rsidRDefault="00F4261B" w:rsidP="00141672">
      <w:pPr>
        <w:rPr>
          <w:sz w:val="25"/>
          <w:szCs w:val="25"/>
        </w:rPr>
      </w:pPr>
      <w:r w:rsidRPr="00F4261B">
        <w:rPr>
          <w:sz w:val="25"/>
          <w:szCs w:val="25"/>
        </w:rPr>
        <w:t>I</w:t>
      </w:r>
      <w:r w:rsidR="00141672" w:rsidRPr="00F4261B">
        <w:rPr>
          <w:sz w:val="25"/>
          <w:szCs w:val="25"/>
        </w:rPr>
        <w:t>hr benötigt</w:t>
      </w:r>
      <w:r w:rsidRPr="00F4261B">
        <w:rPr>
          <w:sz w:val="25"/>
          <w:szCs w:val="25"/>
        </w:rPr>
        <w:t xml:space="preserve"> für das Drehen eines </w:t>
      </w:r>
      <w:proofErr w:type="spellStart"/>
      <w:r w:rsidRPr="00F4261B">
        <w:rPr>
          <w:sz w:val="25"/>
          <w:szCs w:val="25"/>
        </w:rPr>
        <w:t>Erklärfims</w:t>
      </w:r>
      <w:proofErr w:type="spellEnd"/>
      <w:r w:rsidR="00141672" w:rsidRPr="00F4261B">
        <w:rPr>
          <w:sz w:val="25"/>
          <w:szCs w:val="25"/>
        </w:rPr>
        <w:t>:</w:t>
      </w:r>
    </w:p>
    <w:p w14:paraId="410FC2E5" w14:textId="77777777" w:rsidR="00141672" w:rsidRPr="00F4261B" w:rsidRDefault="00141672" w:rsidP="00141672">
      <w:pPr>
        <w:rPr>
          <w:sz w:val="25"/>
          <w:szCs w:val="25"/>
        </w:rPr>
      </w:pPr>
      <w:r w:rsidRPr="00F4261B">
        <w:rPr>
          <w:sz w:val="25"/>
          <w:szCs w:val="25"/>
        </w:rPr>
        <w:t>– ein Storyboard (Drehbuch)</w:t>
      </w:r>
    </w:p>
    <w:p w14:paraId="6E0719C9" w14:textId="389309EB" w:rsidR="00141672" w:rsidRPr="00F4261B" w:rsidRDefault="00141672" w:rsidP="00141672">
      <w:pPr>
        <w:rPr>
          <w:sz w:val="25"/>
          <w:szCs w:val="25"/>
        </w:rPr>
      </w:pPr>
      <w:r w:rsidRPr="00F4261B">
        <w:rPr>
          <w:sz w:val="25"/>
          <w:szCs w:val="25"/>
        </w:rPr>
        <w:t xml:space="preserve">– ein Videoaufnahmegerät (Kamera, </w:t>
      </w:r>
      <w:proofErr w:type="gramStart"/>
      <w:r w:rsidRPr="00F4261B">
        <w:rPr>
          <w:sz w:val="25"/>
          <w:szCs w:val="25"/>
        </w:rPr>
        <w:t>Tablet</w:t>
      </w:r>
      <w:r w:rsidRPr="00F4261B">
        <w:rPr>
          <w:sz w:val="25"/>
          <w:szCs w:val="25"/>
        </w:rPr>
        <w:t xml:space="preserve"> </w:t>
      </w:r>
      <w:r w:rsidRPr="00F4261B">
        <w:rPr>
          <w:sz w:val="25"/>
          <w:szCs w:val="25"/>
        </w:rPr>
        <w:t>,Smartphone</w:t>
      </w:r>
      <w:proofErr w:type="gramEnd"/>
      <w:r w:rsidRPr="00F4261B">
        <w:rPr>
          <w:sz w:val="25"/>
          <w:szCs w:val="25"/>
        </w:rPr>
        <w:t>)</w:t>
      </w:r>
    </w:p>
    <w:p w14:paraId="217536C6" w14:textId="77777777" w:rsidR="00141672" w:rsidRPr="00F4261B" w:rsidRDefault="00141672" w:rsidP="00141672">
      <w:pPr>
        <w:rPr>
          <w:sz w:val="25"/>
          <w:szCs w:val="25"/>
        </w:rPr>
      </w:pPr>
      <w:r w:rsidRPr="00F4261B">
        <w:rPr>
          <w:sz w:val="25"/>
          <w:szCs w:val="25"/>
        </w:rPr>
        <w:t>– ein Stativ</w:t>
      </w:r>
    </w:p>
    <w:p w14:paraId="5B4C92C8" w14:textId="689BB4A7" w:rsidR="00141672" w:rsidRPr="00F4261B" w:rsidRDefault="00141672" w:rsidP="00141672">
      <w:pPr>
        <w:rPr>
          <w:sz w:val="25"/>
          <w:szCs w:val="25"/>
        </w:rPr>
      </w:pPr>
      <w:r w:rsidRPr="00F4261B">
        <w:rPr>
          <w:sz w:val="25"/>
          <w:szCs w:val="25"/>
        </w:rPr>
        <w:t>– Icons, Bilder zum Ausscheiden, die zu</w:t>
      </w:r>
      <w:r w:rsidRPr="00F4261B">
        <w:rPr>
          <w:sz w:val="25"/>
          <w:szCs w:val="25"/>
        </w:rPr>
        <w:t xml:space="preserve"> eurem</w:t>
      </w:r>
      <w:r w:rsidRPr="00F4261B">
        <w:rPr>
          <w:sz w:val="25"/>
          <w:szCs w:val="25"/>
        </w:rPr>
        <w:t xml:space="preserve"> Thema passen</w:t>
      </w:r>
    </w:p>
    <w:p w14:paraId="23A7D980" w14:textId="77777777" w:rsidR="00141672" w:rsidRPr="00F4261B" w:rsidRDefault="00141672" w:rsidP="00141672">
      <w:pPr>
        <w:rPr>
          <w:sz w:val="25"/>
          <w:szCs w:val="25"/>
        </w:rPr>
      </w:pPr>
      <w:r w:rsidRPr="00F4261B">
        <w:rPr>
          <w:sz w:val="25"/>
          <w:szCs w:val="25"/>
        </w:rPr>
        <w:t>– Schnittprogramm (optional)</w:t>
      </w:r>
    </w:p>
    <w:p w14:paraId="7457A47D" w14:textId="6DDF4A47" w:rsidR="00141672" w:rsidRDefault="00141672" w:rsidP="00141672">
      <w:pPr>
        <w:rPr>
          <w:sz w:val="25"/>
          <w:szCs w:val="25"/>
        </w:rPr>
      </w:pPr>
      <w:r w:rsidRPr="00F4261B">
        <w:rPr>
          <w:sz w:val="25"/>
          <w:szCs w:val="25"/>
        </w:rPr>
        <w:t>– ggf. eine kleine Tischlampe für die</w:t>
      </w:r>
      <w:r w:rsidRPr="00F4261B">
        <w:rPr>
          <w:sz w:val="25"/>
          <w:szCs w:val="25"/>
        </w:rPr>
        <w:t xml:space="preserve"> </w:t>
      </w:r>
      <w:r w:rsidRPr="00F4261B">
        <w:rPr>
          <w:sz w:val="25"/>
          <w:szCs w:val="25"/>
        </w:rPr>
        <w:t>optimale Beleuchtung</w:t>
      </w:r>
    </w:p>
    <w:p w14:paraId="14680AC0" w14:textId="77777777" w:rsidR="00141672" w:rsidRDefault="00141672" w:rsidP="00141672">
      <w:pPr>
        <w:rPr>
          <w:b/>
          <w:bCs/>
          <w:color w:val="2E74B5" w:themeColor="accent1" w:themeShade="BF"/>
          <w:sz w:val="25"/>
          <w:szCs w:val="25"/>
        </w:rPr>
      </w:pPr>
    </w:p>
    <w:p w14:paraId="4782808D" w14:textId="614E5036" w:rsidR="00B513F3" w:rsidRPr="006D5808" w:rsidRDefault="006D5808" w:rsidP="00141672">
      <w:pPr>
        <w:rPr>
          <w:b/>
          <w:bCs/>
          <w:color w:val="2E74B5" w:themeColor="accent1" w:themeShade="BF"/>
          <w:sz w:val="25"/>
          <w:szCs w:val="25"/>
        </w:rPr>
      </w:pPr>
      <w:r w:rsidRPr="006D5808">
        <w:rPr>
          <w:b/>
          <w:bCs/>
          <w:color w:val="2E74B5" w:themeColor="accent1" w:themeShade="BF"/>
          <w:sz w:val="25"/>
          <w:szCs w:val="25"/>
        </w:rPr>
        <w:t xml:space="preserve">1.Schritt: Das Thema bearbeiten </w:t>
      </w:r>
    </w:p>
    <w:p w14:paraId="0607D565" w14:textId="4B6B14C1" w:rsidR="006D5808" w:rsidRPr="006D5808" w:rsidRDefault="006D5808" w:rsidP="00F76780">
      <w:pPr>
        <w:rPr>
          <w:sz w:val="25"/>
          <w:szCs w:val="25"/>
        </w:rPr>
      </w:pPr>
      <w:r w:rsidRPr="006D5808">
        <w:rPr>
          <w:sz w:val="25"/>
          <w:szCs w:val="25"/>
        </w:rPr>
        <w:t>Am Anfang müsst ihr euch gründlich in das</w:t>
      </w:r>
      <w:r w:rsidRPr="006D5808">
        <w:rPr>
          <w:sz w:val="25"/>
          <w:szCs w:val="25"/>
        </w:rPr>
        <w:t xml:space="preserve"> </w:t>
      </w:r>
      <w:r w:rsidRPr="006D5808">
        <w:rPr>
          <w:sz w:val="25"/>
          <w:szCs w:val="25"/>
        </w:rPr>
        <w:t xml:space="preserve">Thema einarbeiten. </w:t>
      </w:r>
      <w:r w:rsidR="00F76780" w:rsidRPr="00F76780">
        <w:rPr>
          <w:sz w:val="25"/>
          <w:szCs w:val="25"/>
        </w:rPr>
        <w:t xml:space="preserve">Besorgt euch die </w:t>
      </w:r>
      <w:r w:rsidR="00F76780">
        <w:rPr>
          <w:sz w:val="25"/>
          <w:szCs w:val="25"/>
        </w:rPr>
        <w:t xml:space="preserve">entsprechenden </w:t>
      </w:r>
      <w:r w:rsidR="00F76780" w:rsidRPr="00F76780">
        <w:rPr>
          <w:sz w:val="25"/>
          <w:szCs w:val="25"/>
        </w:rPr>
        <w:t>Materialien</w:t>
      </w:r>
      <w:r w:rsidR="00F76780">
        <w:rPr>
          <w:sz w:val="25"/>
          <w:szCs w:val="25"/>
        </w:rPr>
        <w:t xml:space="preserve">. </w:t>
      </w:r>
      <w:r w:rsidRPr="006D5808">
        <w:rPr>
          <w:sz w:val="25"/>
          <w:szCs w:val="25"/>
        </w:rPr>
        <w:t>Wichtig ist, dass ihr:</w:t>
      </w:r>
    </w:p>
    <w:p w14:paraId="05585E6D" w14:textId="6091AD1E" w:rsidR="006D5808" w:rsidRPr="006D5808" w:rsidRDefault="006D5808" w:rsidP="006D5808">
      <w:pPr>
        <w:rPr>
          <w:sz w:val="25"/>
          <w:szCs w:val="25"/>
        </w:rPr>
      </w:pPr>
      <w:bookmarkStart w:id="1" w:name="_Hlk108708136"/>
      <w:r w:rsidRPr="006D5808">
        <w:rPr>
          <w:sz w:val="25"/>
          <w:szCs w:val="25"/>
        </w:rPr>
        <w:t>–</w:t>
      </w:r>
      <w:bookmarkEnd w:id="1"/>
      <w:r w:rsidRPr="006D5808">
        <w:rPr>
          <w:sz w:val="25"/>
          <w:szCs w:val="25"/>
        </w:rPr>
        <w:t xml:space="preserve"> einzelne Aspekte des Themas in eine</w:t>
      </w:r>
      <w:r w:rsidRPr="006D5808">
        <w:rPr>
          <w:sz w:val="25"/>
          <w:szCs w:val="25"/>
        </w:rPr>
        <w:t xml:space="preserve"> </w:t>
      </w:r>
      <w:r w:rsidRPr="006D5808">
        <w:rPr>
          <w:sz w:val="25"/>
          <w:szCs w:val="25"/>
        </w:rPr>
        <w:t>logische Reihenfolge bringt,</w:t>
      </w:r>
    </w:p>
    <w:p w14:paraId="3FB2F7AA" w14:textId="77777777" w:rsidR="006D5808" w:rsidRPr="006D5808" w:rsidRDefault="006D5808" w:rsidP="006D5808">
      <w:pPr>
        <w:rPr>
          <w:sz w:val="25"/>
          <w:szCs w:val="25"/>
        </w:rPr>
      </w:pPr>
      <w:r w:rsidRPr="006D5808">
        <w:rPr>
          <w:sz w:val="25"/>
          <w:szCs w:val="25"/>
        </w:rPr>
        <w:t>– den Sachverhalt mit eigenen Worten</w:t>
      </w:r>
      <w:r w:rsidRPr="006D5808">
        <w:rPr>
          <w:sz w:val="25"/>
          <w:szCs w:val="25"/>
        </w:rPr>
        <w:t xml:space="preserve"> </w:t>
      </w:r>
      <w:r w:rsidRPr="006D5808">
        <w:rPr>
          <w:sz w:val="25"/>
          <w:szCs w:val="25"/>
        </w:rPr>
        <w:t>erklären könnt,</w:t>
      </w:r>
      <w:r w:rsidRPr="006D5808">
        <w:rPr>
          <w:sz w:val="25"/>
          <w:szCs w:val="25"/>
        </w:rPr>
        <w:t xml:space="preserve"> </w:t>
      </w:r>
    </w:p>
    <w:p w14:paraId="49FBAAE0" w14:textId="0D32AFE8" w:rsidR="00B513F3" w:rsidRPr="006D5808" w:rsidRDefault="006D5808" w:rsidP="006D5808">
      <w:pPr>
        <w:rPr>
          <w:sz w:val="25"/>
          <w:szCs w:val="25"/>
        </w:rPr>
      </w:pPr>
      <w:r w:rsidRPr="006D5808">
        <w:rPr>
          <w:sz w:val="25"/>
          <w:szCs w:val="25"/>
        </w:rPr>
        <w:t>– Medien (z. B. Bilder, Querschnitte) richtig</w:t>
      </w:r>
      <w:r w:rsidRPr="006D5808">
        <w:rPr>
          <w:sz w:val="25"/>
          <w:szCs w:val="25"/>
        </w:rPr>
        <w:t xml:space="preserve"> </w:t>
      </w:r>
      <w:r w:rsidRPr="006D5808">
        <w:rPr>
          <w:sz w:val="25"/>
          <w:szCs w:val="25"/>
        </w:rPr>
        <w:t>auswertet.</w:t>
      </w:r>
    </w:p>
    <w:p w14:paraId="6C9307AF" w14:textId="5F9AAB73" w:rsidR="006D5808" w:rsidRDefault="006D5808" w:rsidP="006D5808">
      <w:pPr>
        <w:rPr>
          <w:sz w:val="22"/>
        </w:rPr>
      </w:pPr>
    </w:p>
    <w:p w14:paraId="065DCE65" w14:textId="77777777" w:rsidR="00F76780" w:rsidRDefault="006D5808" w:rsidP="006D5808">
      <w:pPr>
        <w:rPr>
          <w:rFonts w:cs="Arial"/>
          <w:sz w:val="25"/>
          <w:szCs w:val="25"/>
        </w:rPr>
      </w:pPr>
      <w:r w:rsidRPr="006D5808">
        <w:rPr>
          <w:rFonts w:cs="Arial"/>
          <w:b/>
          <w:bCs/>
          <w:color w:val="2E74B5" w:themeColor="accent1" w:themeShade="BF"/>
          <w:sz w:val="25"/>
          <w:szCs w:val="25"/>
        </w:rPr>
        <w:t>2. Schritt: Das Drehbuch und die notwendigen Materialien erstellen</w:t>
      </w:r>
      <w:r>
        <w:br/>
      </w:r>
      <w:r>
        <w:rPr>
          <w:rFonts w:cs="Arial"/>
          <w:sz w:val="25"/>
          <w:szCs w:val="25"/>
        </w:rPr>
        <w:t>Nun erstellt ihr ein Drehbuch und schreibt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</w:rPr>
        <w:t>die Sprechertexte. Dies ist die</w:t>
      </w:r>
      <w:r>
        <w:br/>
      </w:r>
      <w:r>
        <w:rPr>
          <w:rFonts w:cs="Arial"/>
          <w:sz w:val="25"/>
          <w:szCs w:val="25"/>
        </w:rPr>
        <w:t>wichtigste Phase, da hier das Thema auf das</w:t>
      </w:r>
      <w:r>
        <w:rPr>
          <w:rFonts w:cs="Arial"/>
          <w:sz w:val="25"/>
          <w:szCs w:val="25"/>
        </w:rPr>
        <w:t xml:space="preserve"> </w:t>
      </w:r>
      <w:r w:rsidRPr="006D5808">
        <w:rPr>
          <w:rFonts w:cs="Arial"/>
          <w:sz w:val="25"/>
          <w:szCs w:val="25"/>
        </w:rPr>
        <w:t>Wesentliche reduziert und gleichzeitig verständlich aufbereitet werden muss.</w:t>
      </w:r>
      <w:r>
        <w:rPr>
          <w:rFonts w:cs="Arial"/>
          <w:sz w:val="25"/>
          <w:szCs w:val="25"/>
        </w:rPr>
        <w:t xml:space="preserve"> </w:t>
      </w:r>
    </w:p>
    <w:p w14:paraId="2057F47E" w14:textId="6FFFD3E6" w:rsidR="00F76780" w:rsidRDefault="00141672" w:rsidP="00141672">
      <w:pPr>
        <w:tabs>
          <w:tab w:val="clear" w:pos="340"/>
          <w:tab w:val="left" w:pos="284"/>
        </w:tabs>
        <w:rPr>
          <w:rFonts w:cs="Arial"/>
          <w:sz w:val="25"/>
          <w:szCs w:val="25"/>
        </w:rPr>
      </w:pPr>
      <w:r w:rsidRPr="006D5808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F76780" w:rsidRPr="00F76780">
        <w:rPr>
          <w:rFonts w:cs="Arial"/>
          <w:sz w:val="25"/>
          <w:szCs w:val="25"/>
        </w:rPr>
        <w:t>Überlegt euch, in welche Sequenzen</w:t>
      </w:r>
      <w:r w:rsidR="00F76780">
        <w:rPr>
          <w:rFonts w:cs="Arial"/>
          <w:sz w:val="25"/>
          <w:szCs w:val="25"/>
        </w:rPr>
        <w:t>/Abschnitte euer Thema unterteilt werden kann.</w:t>
      </w:r>
    </w:p>
    <w:p w14:paraId="222100FA" w14:textId="25B3B56B" w:rsidR="006D5808" w:rsidRPr="006D5808" w:rsidRDefault="00141672" w:rsidP="006D5808">
      <w:pPr>
        <w:rPr>
          <w:rFonts w:cs="Arial"/>
          <w:sz w:val="25"/>
          <w:szCs w:val="25"/>
        </w:rPr>
      </w:pPr>
      <w:r w:rsidRPr="00141672">
        <w:rPr>
          <w:rFonts w:cs="Arial"/>
          <w:sz w:val="25"/>
          <w:szCs w:val="25"/>
        </w:rPr>
        <w:t>–</w:t>
      </w:r>
      <w:r>
        <w:rPr>
          <w:rFonts w:cs="Arial"/>
          <w:sz w:val="25"/>
          <w:szCs w:val="25"/>
        </w:rPr>
        <w:t xml:space="preserve"> </w:t>
      </w:r>
      <w:r w:rsidR="006D5808" w:rsidRPr="006D5808">
        <w:rPr>
          <w:rFonts w:cs="Arial"/>
          <w:sz w:val="25"/>
          <w:szCs w:val="25"/>
        </w:rPr>
        <w:t>Parallel dazu überlegt ihr, welche Medien</w:t>
      </w:r>
      <w:r w:rsidR="00F76780">
        <w:rPr>
          <w:rFonts w:cs="Arial"/>
          <w:sz w:val="25"/>
          <w:szCs w:val="25"/>
        </w:rPr>
        <w:t xml:space="preserve"> </w:t>
      </w:r>
      <w:r w:rsidR="006D5808" w:rsidRPr="006D5808">
        <w:rPr>
          <w:rFonts w:cs="Arial"/>
          <w:sz w:val="25"/>
          <w:szCs w:val="25"/>
        </w:rPr>
        <w:t>(Bilder, Karten, Diagramme, Versuche, eigene Skizzen, ...) sich zur Veranschaulichung</w:t>
      </w:r>
      <w:r w:rsidR="006D5808">
        <w:rPr>
          <w:rFonts w:cs="Arial"/>
          <w:sz w:val="25"/>
          <w:szCs w:val="25"/>
        </w:rPr>
        <w:t xml:space="preserve"> </w:t>
      </w:r>
      <w:r w:rsidR="006D5808" w:rsidRPr="006D5808">
        <w:rPr>
          <w:rFonts w:cs="Arial"/>
          <w:sz w:val="25"/>
          <w:szCs w:val="25"/>
        </w:rPr>
        <w:t xml:space="preserve">des </w:t>
      </w:r>
      <w:proofErr w:type="spellStart"/>
      <w:r w:rsidR="006D5808" w:rsidRPr="006D5808">
        <w:rPr>
          <w:rFonts w:cs="Arial"/>
          <w:sz w:val="25"/>
          <w:szCs w:val="25"/>
        </w:rPr>
        <w:t>Erklärtextes</w:t>
      </w:r>
      <w:proofErr w:type="spellEnd"/>
      <w:r w:rsidR="006D5808" w:rsidRPr="006D5808">
        <w:rPr>
          <w:rFonts w:cs="Arial"/>
          <w:sz w:val="25"/>
          <w:szCs w:val="25"/>
        </w:rPr>
        <w:t xml:space="preserve"> eignen und welche Materialien ihr benötigt.</w:t>
      </w:r>
    </w:p>
    <w:p w14:paraId="7CC2E977" w14:textId="1188D09D" w:rsidR="00F76780" w:rsidRPr="00141672" w:rsidRDefault="00141672" w:rsidP="00141672">
      <w:pPr>
        <w:rPr>
          <w:rFonts w:cs="Arial"/>
          <w:sz w:val="25"/>
          <w:szCs w:val="25"/>
        </w:rPr>
      </w:pPr>
      <w:r w:rsidRPr="006D5808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6D5808" w:rsidRPr="00141672">
        <w:rPr>
          <w:rFonts w:cs="Arial"/>
          <w:sz w:val="25"/>
          <w:szCs w:val="25"/>
        </w:rPr>
        <w:t xml:space="preserve">Besonders wichtig ist, dass die im Film verwendeten Medien und der Sprechertext gutaufeinander abgestimmt sind und zusammenpassen. </w:t>
      </w:r>
    </w:p>
    <w:p w14:paraId="4BB043C0" w14:textId="3E9888BF" w:rsidR="006D5808" w:rsidRDefault="006D5808" w:rsidP="006D5808">
      <w:pPr>
        <w:rPr>
          <w:rFonts w:cs="Arial"/>
          <w:sz w:val="25"/>
          <w:szCs w:val="25"/>
        </w:rPr>
      </w:pPr>
      <w:r w:rsidRPr="006D5808">
        <w:rPr>
          <w:rFonts w:cs="Arial"/>
          <w:sz w:val="25"/>
          <w:szCs w:val="25"/>
        </w:rPr>
        <w:t>Überlegt auch, wer beim Drehwelche Texte spricht und wer welche Aufgaben der Visualisierung übernimmt.</w:t>
      </w:r>
    </w:p>
    <w:p w14:paraId="18B74D84" w14:textId="4B25848A" w:rsidR="006D5808" w:rsidRDefault="006D5808" w:rsidP="006D5808">
      <w:pPr>
        <w:rPr>
          <w:rFonts w:cs="Arial"/>
          <w:sz w:val="25"/>
          <w:szCs w:val="25"/>
        </w:rPr>
      </w:pPr>
    </w:p>
    <w:p w14:paraId="2FA4ADD1" w14:textId="24756780" w:rsidR="00F76780" w:rsidRDefault="006D5808" w:rsidP="006D5808">
      <w:pPr>
        <w:rPr>
          <w:rFonts w:cs="Arial"/>
          <w:sz w:val="25"/>
          <w:szCs w:val="25"/>
        </w:rPr>
      </w:pPr>
      <w:r w:rsidRPr="006D5808">
        <w:rPr>
          <w:rFonts w:cs="Arial"/>
          <w:b/>
          <w:bCs/>
          <w:color w:val="2E74B5" w:themeColor="accent1" w:themeShade="BF"/>
          <w:sz w:val="25"/>
          <w:szCs w:val="25"/>
        </w:rPr>
        <w:t xml:space="preserve">3. Schritt: Den </w:t>
      </w:r>
      <w:proofErr w:type="spellStart"/>
      <w:r w:rsidRPr="006D5808">
        <w:rPr>
          <w:rFonts w:cs="Arial"/>
          <w:b/>
          <w:bCs/>
          <w:color w:val="2E74B5" w:themeColor="accent1" w:themeShade="BF"/>
          <w:sz w:val="25"/>
          <w:szCs w:val="25"/>
        </w:rPr>
        <w:t>Erklärfilm</w:t>
      </w:r>
      <w:proofErr w:type="spellEnd"/>
      <w:r w:rsidRPr="006D5808">
        <w:rPr>
          <w:rFonts w:cs="Arial"/>
          <w:b/>
          <w:bCs/>
          <w:color w:val="2E74B5" w:themeColor="accent1" w:themeShade="BF"/>
          <w:sz w:val="25"/>
          <w:szCs w:val="25"/>
        </w:rPr>
        <w:t xml:space="preserve"> drehen</w:t>
      </w:r>
      <w:r>
        <w:br/>
      </w:r>
      <w:r>
        <w:rPr>
          <w:rFonts w:cs="Arial"/>
          <w:sz w:val="25"/>
          <w:szCs w:val="25"/>
        </w:rPr>
        <w:t xml:space="preserve">Für das Drehen eines </w:t>
      </w:r>
      <w:proofErr w:type="spellStart"/>
      <w:r>
        <w:rPr>
          <w:rFonts w:cs="Arial"/>
          <w:sz w:val="25"/>
          <w:szCs w:val="25"/>
        </w:rPr>
        <w:t>Erklärfilms</w:t>
      </w:r>
      <w:proofErr w:type="spellEnd"/>
      <w:r>
        <w:rPr>
          <w:rFonts w:cs="Arial"/>
          <w:sz w:val="25"/>
          <w:szCs w:val="25"/>
        </w:rPr>
        <w:t xml:space="preserve"> könnt ihr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</w:rPr>
        <w:t>ein Tablet oder Smartphone verwenden. Der</w:t>
      </w:r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Erklärfilm</w:t>
      </w:r>
      <w:proofErr w:type="spellEnd"/>
      <w:r>
        <w:rPr>
          <w:rFonts w:cs="Arial"/>
          <w:sz w:val="25"/>
          <w:szCs w:val="25"/>
        </w:rPr>
        <w:t xml:space="preserve"> sollte nicht länger als drei bis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</w:rPr>
        <w:t>fünf Minuten dauern.</w:t>
      </w:r>
      <w:r>
        <w:br/>
      </w:r>
      <w:r w:rsidR="00141672" w:rsidRPr="006D5808">
        <w:rPr>
          <w:sz w:val="25"/>
          <w:szCs w:val="25"/>
        </w:rPr>
        <w:t>–</w:t>
      </w:r>
      <w:r w:rsidR="00141672">
        <w:rPr>
          <w:sz w:val="25"/>
          <w:szCs w:val="25"/>
        </w:rPr>
        <w:t xml:space="preserve"> </w:t>
      </w:r>
      <w:r>
        <w:rPr>
          <w:rFonts w:cs="Arial"/>
          <w:sz w:val="25"/>
          <w:szCs w:val="25"/>
        </w:rPr>
        <w:t>Am besten ist es, wenn ihr die Sequenzen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</w:rPr>
        <w:t>eures Drehbuchs einzeln aufnehmt und diese nachher zusammenfügt. Dies hat den Vorteil, dass ihr bei Sprech</w:t>
      </w:r>
      <w:r>
        <w:rPr>
          <w:rFonts w:cs="Arial"/>
          <w:sz w:val="25"/>
          <w:szCs w:val="25"/>
        </w:rPr>
        <w:t>-</w:t>
      </w:r>
      <w:r>
        <w:rPr>
          <w:rFonts w:cs="Arial"/>
          <w:sz w:val="25"/>
          <w:szCs w:val="25"/>
        </w:rPr>
        <w:t xml:space="preserve"> oder Regiefehlern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</w:rPr>
        <w:t>nur kleinere Teile neu aufnehmen müsst.</w:t>
      </w:r>
    </w:p>
    <w:p w14:paraId="47106999" w14:textId="77777777" w:rsidR="00F4261B" w:rsidRDefault="00F4261B" w:rsidP="006D5808">
      <w:pPr>
        <w:rPr>
          <w:rFonts w:cs="Arial"/>
          <w:sz w:val="25"/>
          <w:szCs w:val="25"/>
        </w:rPr>
      </w:pPr>
    </w:p>
    <w:p w14:paraId="6EB48DA0" w14:textId="580B1C57" w:rsidR="006D5808" w:rsidRDefault="00F76780" w:rsidP="006D5808">
      <w:pPr>
        <w:rPr>
          <w:rFonts w:cs="Arial"/>
          <w:sz w:val="25"/>
          <w:szCs w:val="25"/>
        </w:rPr>
      </w:pPr>
      <w:r w:rsidRPr="00F76780">
        <w:rPr>
          <w:b/>
          <w:bCs/>
        </w:rPr>
        <w:t>Beispiel für eine Drehbuch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8671E" w14:paraId="1C7E7AA6" w14:textId="77777777" w:rsidTr="0008671E">
        <w:tc>
          <w:tcPr>
            <w:tcW w:w="4672" w:type="dxa"/>
            <w:shd w:val="clear" w:color="auto" w:fill="BDD6EE" w:themeFill="accent1" w:themeFillTint="66"/>
          </w:tcPr>
          <w:p w14:paraId="055476A3" w14:textId="77777777" w:rsidR="0008671E" w:rsidRDefault="0008671E" w:rsidP="006D5808">
            <w:pPr>
              <w:rPr>
                <w:b/>
                <w:bCs/>
                <w:sz w:val="24"/>
                <w:szCs w:val="24"/>
              </w:rPr>
            </w:pPr>
          </w:p>
          <w:p w14:paraId="1162007D" w14:textId="77777777" w:rsidR="0008671E" w:rsidRDefault="0008671E" w:rsidP="006D5808">
            <w:pPr>
              <w:rPr>
                <w:b/>
                <w:bCs/>
                <w:sz w:val="24"/>
                <w:szCs w:val="24"/>
              </w:rPr>
            </w:pPr>
            <w:r w:rsidRPr="0008671E">
              <w:rPr>
                <w:b/>
                <w:bCs/>
                <w:sz w:val="24"/>
                <w:szCs w:val="24"/>
              </w:rPr>
              <w:t xml:space="preserve">Handlungsanweisung </w:t>
            </w:r>
          </w:p>
          <w:p w14:paraId="31FCB982" w14:textId="14580FC7" w:rsidR="0008671E" w:rsidRPr="0008671E" w:rsidRDefault="0008671E" w:rsidP="006D5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BDD6EE" w:themeFill="accent1" w:themeFillTint="66"/>
          </w:tcPr>
          <w:p w14:paraId="22B9EB4A" w14:textId="77777777" w:rsidR="0008671E" w:rsidRDefault="0008671E" w:rsidP="006D5808">
            <w:pPr>
              <w:rPr>
                <w:b/>
                <w:bCs/>
                <w:sz w:val="24"/>
                <w:szCs w:val="24"/>
              </w:rPr>
            </w:pPr>
          </w:p>
          <w:p w14:paraId="476583CF" w14:textId="77B981EA" w:rsidR="0008671E" w:rsidRPr="0008671E" w:rsidRDefault="0008671E" w:rsidP="006D5808">
            <w:pPr>
              <w:rPr>
                <w:b/>
                <w:bCs/>
                <w:sz w:val="24"/>
                <w:szCs w:val="24"/>
              </w:rPr>
            </w:pPr>
            <w:r w:rsidRPr="0008671E">
              <w:rPr>
                <w:b/>
                <w:bCs/>
                <w:sz w:val="24"/>
                <w:szCs w:val="24"/>
              </w:rPr>
              <w:t>Sprechertext</w:t>
            </w:r>
          </w:p>
        </w:tc>
      </w:tr>
      <w:tr w:rsidR="0008671E" w14:paraId="3513D336" w14:textId="77777777" w:rsidTr="0008671E">
        <w:tc>
          <w:tcPr>
            <w:tcW w:w="4672" w:type="dxa"/>
          </w:tcPr>
          <w:p w14:paraId="1CCD7679" w14:textId="1A909120" w:rsidR="0008671E" w:rsidRDefault="0008671E" w:rsidP="0008671E">
            <w:pPr>
              <w:pStyle w:val="Listenabsatz"/>
              <w:numPr>
                <w:ilvl w:val="0"/>
                <w:numId w:val="5"/>
              </w:numPr>
            </w:pPr>
            <w:r>
              <w:t>Sequenz:</w:t>
            </w:r>
          </w:p>
          <w:p w14:paraId="3B33F764" w14:textId="5E9BDF2C" w:rsidR="0008671E" w:rsidRDefault="0008671E" w:rsidP="0008671E">
            <w:pPr>
              <w:ind w:left="360"/>
            </w:pPr>
            <w:r>
              <w:t xml:space="preserve">Zu Beginn des </w:t>
            </w:r>
            <w:proofErr w:type="spellStart"/>
            <w:r>
              <w:t>Erklärfims</w:t>
            </w:r>
            <w:proofErr w:type="spellEnd"/>
            <w:r>
              <w:t xml:space="preserve"> …</w:t>
            </w:r>
          </w:p>
        </w:tc>
        <w:tc>
          <w:tcPr>
            <w:tcW w:w="4672" w:type="dxa"/>
          </w:tcPr>
          <w:p w14:paraId="53A67CF0" w14:textId="2CC4990E" w:rsidR="0008671E" w:rsidRDefault="0008671E" w:rsidP="006D5808">
            <w:r>
              <w:t>„Wir möchten euch …“</w:t>
            </w:r>
          </w:p>
        </w:tc>
      </w:tr>
      <w:tr w:rsidR="0008671E" w14:paraId="34F5FA2D" w14:textId="77777777" w:rsidTr="0008671E">
        <w:tc>
          <w:tcPr>
            <w:tcW w:w="4672" w:type="dxa"/>
          </w:tcPr>
          <w:p w14:paraId="081AF888" w14:textId="23DD1BC2" w:rsidR="0008671E" w:rsidRDefault="00F4261B" w:rsidP="0008671E">
            <w:pPr>
              <w:pStyle w:val="Listenabsatz"/>
              <w:numPr>
                <w:ilvl w:val="0"/>
                <w:numId w:val="5"/>
              </w:numPr>
            </w:pPr>
            <w:r>
              <w:t>Sequenz: …</w:t>
            </w:r>
            <w:r w:rsidR="0008671E">
              <w:t xml:space="preserve"> </w:t>
            </w:r>
          </w:p>
          <w:p w14:paraId="549A9828" w14:textId="20268670" w:rsidR="0008671E" w:rsidRDefault="0008671E" w:rsidP="0008671E">
            <w:pPr>
              <w:ind w:left="360"/>
            </w:pPr>
            <w:r>
              <w:t>Nun soll folgendes zu sehen sein…</w:t>
            </w:r>
          </w:p>
        </w:tc>
        <w:tc>
          <w:tcPr>
            <w:tcW w:w="4672" w:type="dxa"/>
          </w:tcPr>
          <w:p w14:paraId="49CC12B1" w14:textId="77777777" w:rsidR="0008671E" w:rsidRDefault="0008671E" w:rsidP="006D5808"/>
        </w:tc>
      </w:tr>
      <w:tr w:rsidR="0008671E" w14:paraId="6B5DF9B1" w14:textId="77777777" w:rsidTr="0008671E">
        <w:tc>
          <w:tcPr>
            <w:tcW w:w="4672" w:type="dxa"/>
          </w:tcPr>
          <w:p w14:paraId="59BE5053" w14:textId="77777777" w:rsidR="0008671E" w:rsidRDefault="00F76780" w:rsidP="00F76780">
            <w:pPr>
              <w:pStyle w:val="Listenabsatz"/>
              <w:numPr>
                <w:ilvl w:val="0"/>
                <w:numId w:val="5"/>
              </w:numPr>
            </w:pPr>
            <w:r>
              <w:t>Sequenz:</w:t>
            </w:r>
          </w:p>
          <w:p w14:paraId="5B8B5D13" w14:textId="1B9437EC" w:rsidR="00F76780" w:rsidRDefault="00F76780" w:rsidP="00F76780">
            <w:pPr>
              <w:ind w:left="360"/>
            </w:pPr>
            <w:r>
              <w:t>…</w:t>
            </w:r>
          </w:p>
        </w:tc>
        <w:tc>
          <w:tcPr>
            <w:tcW w:w="4672" w:type="dxa"/>
          </w:tcPr>
          <w:p w14:paraId="0C7E7BBF" w14:textId="475A7141" w:rsidR="0008671E" w:rsidRDefault="0008671E" w:rsidP="006D5808">
            <w:r>
              <w:t>„Zu beachten ist …“</w:t>
            </w:r>
          </w:p>
        </w:tc>
      </w:tr>
      <w:tr w:rsidR="0008671E" w14:paraId="5E23A6AF" w14:textId="77777777" w:rsidTr="0008671E">
        <w:tc>
          <w:tcPr>
            <w:tcW w:w="4672" w:type="dxa"/>
          </w:tcPr>
          <w:p w14:paraId="0F40FB0F" w14:textId="77777777" w:rsidR="0008671E" w:rsidRDefault="0008671E" w:rsidP="006D5808"/>
        </w:tc>
        <w:tc>
          <w:tcPr>
            <w:tcW w:w="4672" w:type="dxa"/>
          </w:tcPr>
          <w:p w14:paraId="4AEC1663" w14:textId="77777777" w:rsidR="0008671E" w:rsidRDefault="0008671E" w:rsidP="006D5808"/>
        </w:tc>
      </w:tr>
      <w:tr w:rsidR="0008671E" w14:paraId="3C20CD5C" w14:textId="77777777" w:rsidTr="0008671E">
        <w:tc>
          <w:tcPr>
            <w:tcW w:w="4672" w:type="dxa"/>
          </w:tcPr>
          <w:p w14:paraId="7B59C294" w14:textId="77777777" w:rsidR="00F76780" w:rsidRDefault="00F76780" w:rsidP="00F76780">
            <w:pPr>
              <w:pStyle w:val="Listenabsatz"/>
              <w:numPr>
                <w:ilvl w:val="0"/>
                <w:numId w:val="5"/>
              </w:numPr>
            </w:pPr>
            <w:r>
              <w:t>Sequenz: …</w:t>
            </w:r>
          </w:p>
          <w:p w14:paraId="18BE75CC" w14:textId="428B76CF" w:rsidR="0008671E" w:rsidRDefault="0008671E" w:rsidP="00F76780">
            <w:pPr>
              <w:ind w:left="360"/>
            </w:pPr>
            <w:r>
              <w:t xml:space="preserve">Der </w:t>
            </w:r>
            <w:proofErr w:type="spellStart"/>
            <w:r>
              <w:t>Erklärfilm</w:t>
            </w:r>
            <w:proofErr w:type="spellEnd"/>
            <w:r>
              <w:t xml:space="preserve"> endet mit folgender Szene: …</w:t>
            </w:r>
          </w:p>
        </w:tc>
        <w:tc>
          <w:tcPr>
            <w:tcW w:w="4672" w:type="dxa"/>
          </w:tcPr>
          <w:p w14:paraId="5DB9CE00" w14:textId="306E4514" w:rsidR="0008671E" w:rsidRDefault="0008671E" w:rsidP="006D5808">
            <w:r>
              <w:t>„Zum Schluss …“</w:t>
            </w:r>
          </w:p>
        </w:tc>
      </w:tr>
    </w:tbl>
    <w:p w14:paraId="057AC1D2" w14:textId="77777777" w:rsidR="00B513F3" w:rsidRDefault="00B513F3" w:rsidP="00F4261B"/>
    <w:sectPr w:rsidR="00B513F3" w:rsidSect="00764797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4DBA" w14:textId="77777777" w:rsidR="001E77A4" w:rsidRDefault="001E77A4" w:rsidP="003C599D">
      <w:pPr>
        <w:spacing w:line="240" w:lineRule="auto"/>
      </w:pPr>
      <w:r>
        <w:separator/>
      </w:r>
    </w:p>
  </w:endnote>
  <w:endnote w:type="continuationSeparator" w:id="0">
    <w:p w14:paraId="075C2122" w14:textId="77777777" w:rsidR="001E77A4" w:rsidRDefault="001E77A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1A7BA62A" w14:textId="77777777" w:rsidTr="00503EE6">
      <w:trPr>
        <w:trHeight w:hRule="exact" w:val="680"/>
      </w:trPr>
      <w:tc>
        <w:tcPr>
          <w:tcW w:w="864" w:type="dxa"/>
          <w:noWrap/>
        </w:tcPr>
        <w:p w14:paraId="5894899A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DDD19A5" wp14:editId="262DDD3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56FB927" w14:textId="15D7E603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</w:t>
          </w:r>
          <w:r w:rsidR="001F382A">
            <w:t>22</w:t>
          </w:r>
          <w:r w:rsidRPr="00913892">
            <w:t xml:space="preserve"> | </w:t>
          </w:r>
          <w:r w:rsidR="00454BE4">
            <w:br/>
          </w:r>
          <w:r w:rsidR="003B64B5">
            <w:t xml:space="preserve">Programmbereich Gesellschaftswissenschaften | </w:t>
          </w:r>
          <w:r w:rsidRPr="00913892">
            <w:t xml:space="preserve">www.klett.de | </w:t>
          </w:r>
          <w:r w:rsidR="00454BE4">
            <w:br/>
          </w:r>
          <w:r w:rsidRPr="00913892">
            <w:t xml:space="preserve">Alle Rechte vorbehalten. Von dieser Druckvorlage ist die Vervielfältigung </w:t>
          </w:r>
          <w:r w:rsidR="00454BE4">
            <w:br/>
          </w:r>
          <w:r w:rsidRPr="00913892">
            <w:t>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FDE7A65" w14:textId="6172543E" w:rsidR="002659C5" w:rsidRPr="00913892" w:rsidRDefault="002659C5" w:rsidP="00DD6810">
          <w:pPr>
            <w:pStyle w:val="ekvquelle"/>
          </w:pPr>
        </w:p>
      </w:tc>
      <w:tc>
        <w:tcPr>
          <w:tcW w:w="813" w:type="dxa"/>
        </w:tcPr>
        <w:p w14:paraId="250A62C3" w14:textId="77777777" w:rsidR="002659C5" w:rsidRPr="00913892" w:rsidRDefault="002659C5" w:rsidP="00913892">
          <w:pPr>
            <w:pStyle w:val="ekvpagina"/>
          </w:pPr>
        </w:p>
      </w:tc>
    </w:tr>
  </w:tbl>
  <w:p w14:paraId="14A24C2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DE17" w14:textId="77777777" w:rsidR="001E77A4" w:rsidRDefault="001E77A4" w:rsidP="003C599D">
      <w:pPr>
        <w:spacing w:line="240" w:lineRule="auto"/>
      </w:pPr>
      <w:r>
        <w:separator/>
      </w:r>
    </w:p>
  </w:footnote>
  <w:footnote w:type="continuationSeparator" w:id="0">
    <w:p w14:paraId="3A1206EA" w14:textId="77777777" w:rsidR="001E77A4" w:rsidRDefault="001E77A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959"/>
    <w:multiLevelType w:val="hybridMultilevel"/>
    <w:tmpl w:val="3E68793E"/>
    <w:lvl w:ilvl="0" w:tplc="38B6F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F003F"/>
    <w:multiLevelType w:val="hybridMultilevel"/>
    <w:tmpl w:val="C4047488"/>
    <w:lvl w:ilvl="0" w:tplc="AEBE3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12B6"/>
    <w:multiLevelType w:val="hybridMultilevel"/>
    <w:tmpl w:val="091CC730"/>
    <w:lvl w:ilvl="0" w:tplc="66AC3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2144"/>
    <w:multiLevelType w:val="hybridMultilevel"/>
    <w:tmpl w:val="36F47C48"/>
    <w:lvl w:ilvl="0" w:tplc="E90E73CE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C5446"/>
    <w:multiLevelType w:val="hybridMultilevel"/>
    <w:tmpl w:val="4F20E478"/>
    <w:lvl w:ilvl="0" w:tplc="0F8A8204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E752057"/>
    <w:multiLevelType w:val="hybridMultilevel"/>
    <w:tmpl w:val="8A8A451C"/>
    <w:lvl w:ilvl="0" w:tplc="90023C02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83773695">
    <w:abstractNumId w:val="4"/>
  </w:num>
  <w:num w:numId="2" w16cid:durableId="2145731069">
    <w:abstractNumId w:val="5"/>
  </w:num>
  <w:num w:numId="3" w16cid:durableId="878514951">
    <w:abstractNumId w:val="2"/>
  </w:num>
  <w:num w:numId="4" w16cid:durableId="534462216">
    <w:abstractNumId w:val="1"/>
  </w:num>
  <w:num w:numId="5" w16cid:durableId="571965218">
    <w:abstractNumId w:val="0"/>
  </w:num>
  <w:num w:numId="6" w16cid:durableId="710880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AF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DA0"/>
    <w:rsid w:val="000779C3"/>
    <w:rsid w:val="000812E6"/>
    <w:rsid w:val="0008671E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219B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4889"/>
    <w:rsid w:val="00116EF2"/>
    <w:rsid w:val="001170B6"/>
    <w:rsid w:val="00124062"/>
    <w:rsid w:val="00126C2B"/>
    <w:rsid w:val="00131417"/>
    <w:rsid w:val="001343C4"/>
    <w:rsid w:val="00137DDD"/>
    <w:rsid w:val="00140765"/>
    <w:rsid w:val="00141672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E77A4"/>
    <w:rsid w:val="001F1E3D"/>
    <w:rsid w:val="001F26EC"/>
    <w:rsid w:val="001F382A"/>
    <w:rsid w:val="001F53F1"/>
    <w:rsid w:val="0020055A"/>
    <w:rsid w:val="00201AA1"/>
    <w:rsid w:val="00205239"/>
    <w:rsid w:val="00205866"/>
    <w:rsid w:val="00214764"/>
    <w:rsid w:val="00215CFE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6E0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348E"/>
    <w:rsid w:val="003B3ED5"/>
    <w:rsid w:val="003B64B5"/>
    <w:rsid w:val="003C39DC"/>
    <w:rsid w:val="003C599D"/>
    <w:rsid w:val="003D3D68"/>
    <w:rsid w:val="003D70F5"/>
    <w:rsid w:val="003E21AC"/>
    <w:rsid w:val="003E6330"/>
    <w:rsid w:val="003E6F9F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54BE4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3E59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6EC6"/>
    <w:rsid w:val="005F2AB3"/>
    <w:rsid w:val="005F3914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5808"/>
    <w:rsid w:val="006D7F2E"/>
    <w:rsid w:val="006E235E"/>
    <w:rsid w:val="006E6A74"/>
    <w:rsid w:val="006F00DE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0F8A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50ADE"/>
    <w:rsid w:val="00952A59"/>
    <w:rsid w:val="00952B21"/>
    <w:rsid w:val="00954F22"/>
    <w:rsid w:val="0095595B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5545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31AF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2E21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4B46"/>
    <w:rsid w:val="00B00587"/>
    <w:rsid w:val="00B039E8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13F3"/>
    <w:rsid w:val="00B52FB3"/>
    <w:rsid w:val="00B54655"/>
    <w:rsid w:val="00B551D6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C9F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A3C2A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1794B"/>
    <w:rsid w:val="00D2569D"/>
    <w:rsid w:val="00D2678B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D6"/>
    <w:rsid w:val="00DA1633"/>
    <w:rsid w:val="00DA29C3"/>
    <w:rsid w:val="00DA6422"/>
    <w:rsid w:val="00DB0557"/>
    <w:rsid w:val="00DB2C80"/>
    <w:rsid w:val="00DC2340"/>
    <w:rsid w:val="00DC30DA"/>
    <w:rsid w:val="00DC529F"/>
    <w:rsid w:val="00DD6810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0229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61B"/>
    <w:rsid w:val="00F42A8F"/>
    <w:rsid w:val="00F42F7B"/>
    <w:rsid w:val="00F459EB"/>
    <w:rsid w:val="00F5082B"/>
    <w:rsid w:val="00F52C9C"/>
    <w:rsid w:val="00F55BE1"/>
    <w:rsid w:val="00F6336A"/>
    <w:rsid w:val="00F72065"/>
    <w:rsid w:val="00F75722"/>
    <w:rsid w:val="00F76780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253D"/>
  <w15:chartTrackingRefBased/>
  <w15:docId w15:val="{3680DA80-0CAC-4477-8948-7FAFB4B4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DD681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quellefett">
    <w:name w:val="ekv.quelle.fett"/>
    <w:basedOn w:val="Absatz-Standardschriftart"/>
    <w:uiPriority w:val="1"/>
    <w:qFormat/>
    <w:rsid w:val="00DD6810"/>
    <w:rPr>
      <w:rFonts w:ascii="Arial" w:hAnsi="Arial"/>
      <w:b/>
      <w:color w:val="auto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r751\Downloads\WD_KV_KL5_SSS(1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loesungen" Type="http://schemas.openxmlformats.org/officeDocument/2006/relationships/image" Target="images/ic_32_loesungen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2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_1.png"/><Relationship Id="ic_32_achtung" Type="http://schemas.openxmlformats.org/officeDocument/2006/relationships/image" Target="images/ic_32_achtung.png"/><Relationship Id="ic_32_schwer" Type="http://schemas.openxmlformats.org/officeDocument/2006/relationships/image" Target="images/ic_32_schwer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bildschirm" Type="http://schemas.openxmlformats.org/officeDocument/2006/relationships/image" Target="images/ic_32_bildschirm.png"/><Relationship Id="ic_32_audio" Type="http://schemas.openxmlformats.org/officeDocument/2006/relationships/image" Target="images/ic_32_audio.png"/><Relationship Id="ic_32_gruppenarbeit" Type="http://schemas.openxmlformats.org/officeDocument/2006/relationships/image" Target="images/ic_32_gruppenarbeit.png"/><Relationship Id="ic_32_smiley2" Type="http://schemas.openxmlformats.org/officeDocument/2006/relationships/image" Target="images/ic_32_smiley2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teil" Type="http://schemas.openxmlformats.org/officeDocument/2006/relationships/image" Target="images/ic_32_teil.png"/><Relationship Id="ic_32_video" Type="http://schemas.openxmlformats.org/officeDocument/2006/relationships/image" Target="images/ic_32_video.png"/><Relationship Id="ic_32_mittel" Type="http://schemas.openxmlformats.org/officeDocument/2006/relationships/image" Target="images/ic_32_mittel.png"/><Relationship Id="idschriften" Type="http://schemas.openxmlformats.org/officeDocument/2006/relationships/image" Target="images/idschriften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film" Type="http://schemas.openxmlformats.org/officeDocument/2006/relationships/image" Target="images/ic_32_film.png"/><Relationship Id="ic_32_medienkompetenz" Type="http://schemas.openxmlformats.org/officeDocument/2006/relationships/image" Target="images/ic_32_medienkompetenz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sprachsensibilitaet" Type="http://schemas.openxmlformats.org/officeDocument/2006/relationships/image" Target="images/ic_32_sprachsensibilitaet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interaktiv" Type="http://schemas.openxmlformats.org/officeDocument/2006/relationships/image" Target="images/ic_32_interaktiv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aufgabenkarte-grau" Type="http://schemas.openxmlformats.org/officeDocument/2006/relationships/image" Target="images/ic_32_aufgabenkarte-grau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anstrich" Type="http://schemas.openxmlformats.org/officeDocument/2006/relationships/image" Target="images/ic_32_anstrich.png"/><Relationship Id="ic_32_aufgabenkarte-weiss" Type="http://schemas.openxmlformats.org/officeDocument/2006/relationships/image" Target="images/ic_32_aufgabenkarte-weiss.png"/><Relationship Id="ic_32_dokument" Type="http://schemas.openxmlformats.org/officeDocument/2006/relationships/image" Target="images/ic_32_dokument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Relationship Id="ic_32_zahlenmauer_zweistoeckig" Type="http://schemas.openxmlformats.org/officeDocument/2006/relationships/image" Target="images/ic_32_zahlenmauer_zweistoeckig.png"/><Relationship Id="ic_32_einkreisen" Type="http://schemas.openxmlformats.org/officeDocument/2006/relationships/image" Target="images/ic_32_einkreisen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.png"/><Relationship Id="ic_32_koenig" Type="http://schemas.openxmlformats.org/officeDocument/2006/relationships/image" Target="images/ic_32_koenig.png"/></Relationships>
</file>

<file path=customUI/customUI.xml><?xml version="1.0" encoding="utf-8"?>
<!--
Word 2010/2013/2016/2019/365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Column2ZN" label="2 Spaltig ZN" onAction="pSetColumns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Anstrich" label="Anstrich" image="ic_32_anstrich" onAction="pInsertBB"/>
            <button id="idAufzählung" label="Aufzählung" image="ic_32_aufzaehlung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-grau" label="Aufgaben-Wortkarte grau" image="ic_32_aufgabenkarte-grau" onAction="pInsertBB"/>
            <button id="idAufgaben-Wortkarte-weiss" label="Aufgaben-Wortkarte weiss" image="ic_32_aufgabenkarte-weiss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Medienkompetenz" label="Medienkompetenz" image="ic_32_medienkompetenz" onAction="pInsertBB"/>
              <button id="idSprachsensibilitaet" label="Sprachsensibilität" image="ic_32_sprachsensibilitaet" onAction="pInsertBB"/>
              <button id="idAudio" label="Audio" image="ic_32_audio" onAction="pInsertBB"/>
              <button id="idVideo" label="Video" image="ic_32_video" onAction="pInsertBB"/>
              <button id="idInteraktiv" label="Interaktiv" image="ic_32_interaktiv" onAction="pInsertBB"/>
              <button id="idDokument" label="Dokument" image="ic_32_dokument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-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ilm" label="Film" image="ic_32_film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Nausblenden" label="Handschrift" onAction="pInsertHandwritingHideN"/>
              <button id="idLösungsschriftNausblenden" label="Lösungsschrift" onAction="pInsertSolutionFontHideN"/>
              <button id="idLückentextNausblenden" label="Lückentext" onAction="pInsertTextgapsHideN"/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  <menuSeparator id="idSchriften01"/>
              <button id="idAlle3Aus" label="Alle obigen ausblenden" onAction="pInsertHandwritingSolutionTextgapsHide"/>
            </menu>
            <menu id="idEinblenden" label="Einblenden">
              <button id="idHandschrifteinblendenN" label="Handschrift" onAction="pInsertHandwritingUnhideN"/>
              <button id="idLösungsschrifteinblendenN" label="Lösungsschrift" onAction="pInsertSolutionFontUnhideN"/>
              <button id="idLückentexteinblendenN" label="Lückentext" onAction="pInsertTextgapsUnhideN"/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  <menuSeparator id="idSchriften02"/>
              <button id="idAlle3Ein" label="Alle obigen einblenden" onAction="pInsertHandwritingSolution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toggleButton idMso="Superscript" size="normal"/>
          <toggleButton idMso="Subscript" size="normal"/>
          <separator id="idSeparatorTool3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51B5-3902-4E04-8F3D-7B6C1C3E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WD_KV_KL5_SSS(1)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Kaschubowski, Anja</dc:creator>
  <cp:keywords/>
  <dc:description/>
  <cp:lastModifiedBy>Freund, Jana</cp:lastModifiedBy>
  <cp:revision>2</cp:revision>
  <cp:lastPrinted>2016-12-23T16:36:00Z</cp:lastPrinted>
  <dcterms:created xsi:type="dcterms:W3CDTF">2022-07-14T14:28:00Z</dcterms:created>
  <dcterms:modified xsi:type="dcterms:W3CDTF">2022-07-14T14:28:00Z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 1.05</vt:lpwstr>
  </property>
</Properties>
</file>