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102402" w:rsidTr="000E5276">
        <w:trPr>
          <w:cantSplit/>
          <w:tblHeader/>
        </w:trPr>
        <w:tc>
          <w:tcPr>
            <w:tcW w:w="9072" w:type="dxa"/>
            <w:gridSpan w:val="3"/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726557" w:rsidP="00A650DA">
            <w:pPr>
              <w:pStyle w:val="Tabellenueberschrift"/>
              <w:tabs>
                <w:tab w:val="right" w:pos="9390"/>
              </w:tabs>
            </w:pPr>
            <w:bookmarkStart w:id="0" w:name="_GoBack"/>
            <w:bookmarkEnd w:id="0"/>
            <w:r>
              <w:t>The Kruger National Park</w:t>
            </w:r>
          </w:p>
        </w:tc>
      </w:tr>
      <w:tr w:rsidR="0073771E" w:rsidRPr="00F75E51" w:rsidTr="000E5276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726557" w:rsidRPr="000E5276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species </w:t>
            </w:r>
            <w:r>
              <w:rPr>
                <w:rStyle w:val="kursivErlaeuterung"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Spezies; Art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Liste"/>
            </w:pPr>
            <w:r>
              <w:t>native species, endangered/extinct species</w:t>
            </w:r>
          </w:p>
          <w:p w:rsidR="00726557" w:rsidRDefault="00726557">
            <w:pPr>
              <w:pStyle w:val="InhaltListe"/>
            </w:pPr>
            <w:r>
              <w:t>scientifically named groups of similar or related living creatures or plants</w:t>
            </w:r>
          </w:p>
          <w:p w:rsidR="00726557" w:rsidRDefault="00726557">
            <w:pPr>
              <w:pStyle w:val="InhaltListe"/>
            </w:pPr>
            <w:r>
              <w:t>always used in the plural form</w:t>
            </w:r>
          </w:p>
        </w:tc>
      </w:tr>
      <w:tr w:rsidR="00726557" w:rsidRPr="000E5276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wildlife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726557">
            <w:pPr>
              <w:pStyle w:val="deutsch"/>
            </w:pPr>
            <w:r>
              <w:t xml:space="preserve">Tierwelt </w:t>
            </w:r>
            <w:r w:rsidRPr="00E1442D">
              <w:rPr>
                <w:rStyle w:val="kursivErlaeuterung"/>
                <w:i w:val="0"/>
              </w:rPr>
              <w:t>(in freier Wildbahn)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>all animals that don’t live in zoos, people’s homes or on farms</w:t>
            </w:r>
          </w:p>
        </w:tc>
      </w:tr>
      <w:tr w:rsidR="00726557" w:rsidRPr="00102402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buffalo </w:t>
            </w:r>
            <w:r>
              <w:rPr>
                <w:rStyle w:val="kursivErlaeuterung"/>
              </w:rPr>
              <w:t>(sg)</w:t>
            </w:r>
            <w:r>
              <w:t xml:space="preserve">, buffalo </w:t>
            </w:r>
            <w:r>
              <w:rPr>
                <w:rStyle w:val="kursivErlaeuterung"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Büffel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>a herd of buffalo</w:t>
            </w:r>
          </w:p>
        </w:tc>
      </w:tr>
      <w:tr w:rsidR="00726557" w:rsidRPr="004E448F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antelope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Antilope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KeinAbsatzformat"/>
              <w:spacing w:line="240" w:lineRule="auto"/>
              <w:textAlignment w:val="auto"/>
              <w:rPr>
                <w:rFonts w:ascii="PoloST11K-Krftg" w:hAnsi="PoloST11K-Krftg"/>
                <w:color w:val="auto"/>
              </w:rPr>
            </w:pPr>
          </w:p>
        </w:tc>
      </w:tr>
      <w:tr w:rsidR="00726557" w:rsidRPr="00102402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unbelievable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unglaublich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 xml:space="preserve">unbelievable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believe </w:t>
            </w:r>
            <w:r>
              <w:rPr>
                <w:rStyle w:val="kursivErlaeuterung"/>
              </w:rPr>
              <w:t>(v)</w:t>
            </w:r>
          </w:p>
        </w:tc>
      </w:tr>
      <w:tr w:rsidR="00726557" w:rsidRPr="00120A49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hyena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Hyäne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rPr>
                <w:rStyle w:val="kursivErlaeuterung"/>
              </w:rPr>
              <w:t>Fr.</w:t>
            </w:r>
            <w:r>
              <w:t xml:space="preserve"> hyène </w:t>
            </w:r>
            <w:r>
              <w:rPr>
                <w:rStyle w:val="kursivErlaeuterung"/>
              </w:rPr>
              <w:t>(f)</w:t>
            </w:r>
          </w:p>
        </w:tc>
      </w:tr>
      <w:tr w:rsidR="00726557" w:rsidRPr="000E5276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to roar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brüllen; dröhnen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>The lions have been roaring all night.</w:t>
            </w:r>
          </w:p>
        </w:tc>
      </w:tr>
      <w:tr w:rsidR="00726557" w:rsidRPr="000E5276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game </w:t>
            </w:r>
            <w:r>
              <w:rPr>
                <w:rStyle w:val="kursivErlaeuterung"/>
              </w:rPr>
              <w:t>(no 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Wild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>The Kruger National Park is a game park.</w:t>
            </w:r>
          </w:p>
        </w:tc>
      </w:tr>
      <w:tr w:rsidR="00726557" w:rsidRPr="000E5276" w:rsidTr="000E527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Inhalt"/>
            </w:pPr>
            <w:r>
              <w:t xml:space="preserve">ranger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>
            <w:pPr>
              <w:pStyle w:val="deutsch"/>
            </w:pPr>
            <w:r>
              <w:t>Ranger/-in; Aufseher/-in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26557" w:rsidRDefault="00726557" w:rsidP="00A650DA">
            <w:pPr>
              <w:pStyle w:val="Inhalt"/>
            </w:pPr>
            <w:r>
              <w:t>In Kruger National Park you can do bush walks with an armed ranger.</w:t>
            </w:r>
          </w:p>
        </w:tc>
      </w:tr>
    </w:tbl>
    <w:p w:rsidR="00206114" w:rsidRPr="00120A49" w:rsidRDefault="00206114" w:rsidP="0073771E">
      <w:pPr>
        <w:rPr>
          <w:lang w:val="en-GB"/>
        </w:rPr>
      </w:pPr>
    </w:p>
    <w:sectPr w:rsidR="00206114" w:rsidRPr="00120A4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32" w:rsidRDefault="00003632" w:rsidP="009203C4">
      <w:r>
        <w:separator/>
      </w:r>
    </w:p>
  </w:endnote>
  <w:endnote w:type="continuationSeparator" w:id="0">
    <w:p w:rsidR="00003632" w:rsidRDefault="00003632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Hfett">
    <w:altName w:val="Courier New"/>
    <w:panose1 w:val="000B0500000000000000"/>
    <w:charset w:val="00"/>
    <w:family w:val="swiss"/>
    <w:notTrueType/>
    <w:pitch w:val="variable"/>
    <w:sig w:usb0="00000001" w:usb1="00000000" w:usb2="00000000" w:usb3="00000000" w:csb0="0000000B" w:csb1="00000000"/>
  </w:font>
  <w:font w:name="PoloST11K-Krftg">
    <w:altName w:val="Courier New"/>
    <w:panose1 w:val="000B0500000000000000"/>
    <w:charset w:val="00"/>
    <w:family w:val="swiss"/>
    <w:notTrueType/>
    <w:pitch w:val="variable"/>
    <w:sig w:usb0="00000085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02AB2414" wp14:editId="7A93B5BB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82F14" w:rsidRPr="007A54F3" w:rsidRDefault="007D526E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795B7C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32" w:rsidRDefault="00003632" w:rsidP="009203C4">
      <w:r>
        <w:separator/>
      </w:r>
    </w:p>
  </w:footnote>
  <w:footnote w:type="continuationSeparator" w:id="0">
    <w:p w:rsidR="00003632" w:rsidRDefault="00003632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7D526E">
      <w:rPr>
        <w:lang w:val="en-GB"/>
      </w:rPr>
      <w:t xml:space="preserve">Transition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767624">
      <w:rPr>
        <w:lang w:val="en-GB"/>
      </w:rPr>
      <w:t>South Africa</w:t>
    </w:r>
    <w:r w:rsidR="00A650DA">
      <w:rPr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03632"/>
    <w:rsid w:val="00015CD0"/>
    <w:rsid w:val="00042A1A"/>
    <w:rsid w:val="0005272E"/>
    <w:rsid w:val="000665D2"/>
    <w:rsid w:val="00086DB4"/>
    <w:rsid w:val="00097C15"/>
    <w:rsid w:val="000A65CC"/>
    <w:rsid w:val="000E5276"/>
    <w:rsid w:val="000F2C89"/>
    <w:rsid w:val="000F3255"/>
    <w:rsid w:val="00102402"/>
    <w:rsid w:val="00104133"/>
    <w:rsid w:val="001155D5"/>
    <w:rsid w:val="00120A49"/>
    <w:rsid w:val="00125ECE"/>
    <w:rsid w:val="00166645"/>
    <w:rsid w:val="00166C0B"/>
    <w:rsid w:val="00171912"/>
    <w:rsid w:val="001752D8"/>
    <w:rsid w:val="00176AC3"/>
    <w:rsid w:val="001B1F4A"/>
    <w:rsid w:val="001C01B1"/>
    <w:rsid w:val="001C34B8"/>
    <w:rsid w:val="001F40CC"/>
    <w:rsid w:val="00206114"/>
    <w:rsid w:val="00216D84"/>
    <w:rsid w:val="00246FB2"/>
    <w:rsid w:val="0025469A"/>
    <w:rsid w:val="002569E8"/>
    <w:rsid w:val="00270C3E"/>
    <w:rsid w:val="00275CDC"/>
    <w:rsid w:val="002A56CF"/>
    <w:rsid w:val="002E5D91"/>
    <w:rsid w:val="00302847"/>
    <w:rsid w:val="003057D1"/>
    <w:rsid w:val="00340654"/>
    <w:rsid w:val="00356B60"/>
    <w:rsid w:val="00360CD7"/>
    <w:rsid w:val="003B79F8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448F"/>
    <w:rsid w:val="004E736E"/>
    <w:rsid w:val="0050493F"/>
    <w:rsid w:val="0051281D"/>
    <w:rsid w:val="005232B3"/>
    <w:rsid w:val="00523768"/>
    <w:rsid w:val="00532013"/>
    <w:rsid w:val="005350A8"/>
    <w:rsid w:val="005366A6"/>
    <w:rsid w:val="005403BD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7AC9"/>
    <w:rsid w:val="00661B14"/>
    <w:rsid w:val="0066522C"/>
    <w:rsid w:val="00696F8B"/>
    <w:rsid w:val="006A4163"/>
    <w:rsid w:val="006C1285"/>
    <w:rsid w:val="006C45C4"/>
    <w:rsid w:val="006E3FEB"/>
    <w:rsid w:val="00711939"/>
    <w:rsid w:val="00726557"/>
    <w:rsid w:val="00732FC9"/>
    <w:rsid w:val="0073771E"/>
    <w:rsid w:val="00737B6E"/>
    <w:rsid w:val="007445FA"/>
    <w:rsid w:val="00765B04"/>
    <w:rsid w:val="00767624"/>
    <w:rsid w:val="00776509"/>
    <w:rsid w:val="00795B7C"/>
    <w:rsid w:val="007A4AC4"/>
    <w:rsid w:val="007A54F3"/>
    <w:rsid w:val="007B4508"/>
    <w:rsid w:val="007D382B"/>
    <w:rsid w:val="007D51C4"/>
    <w:rsid w:val="007D526E"/>
    <w:rsid w:val="007F0260"/>
    <w:rsid w:val="007F7C8D"/>
    <w:rsid w:val="00810D73"/>
    <w:rsid w:val="00827FCC"/>
    <w:rsid w:val="00831950"/>
    <w:rsid w:val="00851738"/>
    <w:rsid w:val="00852777"/>
    <w:rsid w:val="00862B99"/>
    <w:rsid w:val="00884783"/>
    <w:rsid w:val="00894AF2"/>
    <w:rsid w:val="00895781"/>
    <w:rsid w:val="008A0A17"/>
    <w:rsid w:val="008D41B9"/>
    <w:rsid w:val="00902E42"/>
    <w:rsid w:val="009111E1"/>
    <w:rsid w:val="009203C4"/>
    <w:rsid w:val="00931462"/>
    <w:rsid w:val="0093496B"/>
    <w:rsid w:val="00953699"/>
    <w:rsid w:val="009C2FC6"/>
    <w:rsid w:val="009D41C8"/>
    <w:rsid w:val="009D5AB5"/>
    <w:rsid w:val="009E45E6"/>
    <w:rsid w:val="009E63ED"/>
    <w:rsid w:val="009E688A"/>
    <w:rsid w:val="009F1CC4"/>
    <w:rsid w:val="00A009D6"/>
    <w:rsid w:val="00A062CC"/>
    <w:rsid w:val="00A30350"/>
    <w:rsid w:val="00A3286E"/>
    <w:rsid w:val="00A4241A"/>
    <w:rsid w:val="00A47AF5"/>
    <w:rsid w:val="00A650DA"/>
    <w:rsid w:val="00A729EA"/>
    <w:rsid w:val="00A74D87"/>
    <w:rsid w:val="00A7539B"/>
    <w:rsid w:val="00A93186"/>
    <w:rsid w:val="00A95AB9"/>
    <w:rsid w:val="00AC1628"/>
    <w:rsid w:val="00AC49FF"/>
    <w:rsid w:val="00AD6142"/>
    <w:rsid w:val="00AE2DE6"/>
    <w:rsid w:val="00AE304D"/>
    <w:rsid w:val="00AE5291"/>
    <w:rsid w:val="00AF38C9"/>
    <w:rsid w:val="00B06C58"/>
    <w:rsid w:val="00B107ED"/>
    <w:rsid w:val="00B11394"/>
    <w:rsid w:val="00B1678A"/>
    <w:rsid w:val="00B3066F"/>
    <w:rsid w:val="00B705F8"/>
    <w:rsid w:val="00BA2A0F"/>
    <w:rsid w:val="00BB67D5"/>
    <w:rsid w:val="00BB7E8B"/>
    <w:rsid w:val="00BC2B36"/>
    <w:rsid w:val="00BC6252"/>
    <w:rsid w:val="00BD021B"/>
    <w:rsid w:val="00C115E0"/>
    <w:rsid w:val="00C1488A"/>
    <w:rsid w:val="00C65644"/>
    <w:rsid w:val="00C76266"/>
    <w:rsid w:val="00C77839"/>
    <w:rsid w:val="00C87E8E"/>
    <w:rsid w:val="00CA5653"/>
    <w:rsid w:val="00CA6812"/>
    <w:rsid w:val="00CB05C3"/>
    <w:rsid w:val="00CB1712"/>
    <w:rsid w:val="00CB4C74"/>
    <w:rsid w:val="00CC2917"/>
    <w:rsid w:val="00CD3DE1"/>
    <w:rsid w:val="00CD5907"/>
    <w:rsid w:val="00CF0C68"/>
    <w:rsid w:val="00CF5DC8"/>
    <w:rsid w:val="00D009EA"/>
    <w:rsid w:val="00D070C5"/>
    <w:rsid w:val="00D4029F"/>
    <w:rsid w:val="00D461D5"/>
    <w:rsid w:val="00D50EE7"/>
    <w:rsid w:val="00D51D6A"/>
    <w:rsid w:val="00DA4CEE"/>
    <w:rsid w:val="00DB0AC7"/>
    <w:rsid w:val="00DC0064"/>
    <w:rsid w:val="00DC2E4D"/>
    <w:rsid w:val="00DD452F"/>
    <w:rsid w:val="00DF34EC"/>
    <w:rsid w:val="00DF41D8"/>
    <w:rsid w:val="00E1442D"/>
    <w:rsid w:val="00E31F1C"/>
    <w:rsid w:val="00E479F9"/>
    <w:rsid w:val="00E578E3"/>
    <w:rsid w:val="00E6364B"/>
    <w:rsid w:val="00E97358"/>
    <w:rsid w:val="00EC723A"/>
    <w:rsid w:val="00ED4039"/>
    <w:rsid w:val="00EF3E23"/>
    <w:rsid w:val="00F01927"/>
    <w:rsid w:val="00F178BD"/>
    <w:rsid w:val="00F30157"/>
    <w:rsid w:val="00F44110"/>
    <w:rsid w:val="00F6252F"/>
    <w:rsid w:val="00F65E93"/>
    <w:rsid w:val="00F75E51"/>
    <w:rsid w:val="00F823D9"/>
    <w:rsid w:val="00F913F8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character" w:customStyle="1" w:styleId="HinweisAusrufezeichen">
    <w:name w:val="Hinweis_Ausrufezeichen"/>
    <w:uiPriority w:val="99"/>
    <w:rsid w:val="00AC1628"/>
    <w:rPr>
      <w:rFonts w:ascii="PoloST11K-Hfett" w:hAnsi="PoloST11K-Hfett" w:cs="PoloST11K-Hfett"/>
      <w:color w:val="EF4E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character" w:customStyle="1" w:styleId="HinweisAusrufezeichen">
    <w:name w:val="Hinweis_Ausrufezeichen"/>
    <w:uiPriority w:val="99"/>
    <w:rsid w:val="00AC1628"/>
    <w:rPr>
      <w:rFonts w:ascii="PoloST11K-Hfett" w:hAnsi="PoloST11K-Hfett" w:cs="PoloST11K-Hfett"/>
      <w:color w:val="EF4E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612</Characters>
  <Application>Microsoft Office Word</Application>
  <DocSecurity>0</DocSecurity>
  <Lines>38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2017-12-06T08:24:00Z</dcterms:created>
  <dcterms:modified xsi:type="dcterms:W3CDTF">2018-03-13T09:58:00Z</dcterms:modified>
  <cp:category/>
</cp:coreProperties>
</file>