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46" w:rsidRPr="008D5700" w:rsidRDefault="00A26646" w:rsidP="00A26646">
      <w:pPr>
        <w:pStyle w:val="001grau"/>
      </w:pPr>
      <w:r>
        <w:t>Beispiellösung: Gliederung nach dem Sanduhrprinzip und vollständige Erörterung zum Text „Mit 18 raus aus dem Hotel Mama?“</w:t>
      </w:r>
    </w:p>
    <w:p w:rsidR="00A26646" w:rsidRPr="00F70B41" w:rsidRDefault="00A26646" w:rsidP="00A26646">
      <w:pPr>
        <w:pStyle w:val="02Aufgabev0n0"/>
        <w:rPr>
          <w:rStyle w:val="ZFfett"/>
        </w:rPr>
      </w:pPr>
      <w:r w:rsidRPr="00F70B41">
        <w:rPr>
          <w:rStyle w:val="ZFfett"/>
        </w:rPr>
        <w:t>Gliederung</w:t>
      </w:r>
    </w:p>
    <w:p w:rsidR="00A26646" w:rsidRPr="005B32B0" w:rsidRDefault="00A26646" w:rsidP="00A26646">
      <w:pPr>
        <w:pStyle w:val="02Aufgabev0n0oEzg"/>
        <w:numPr>
          <w:ilvl w:val="0"/>
          <w:numId w:val="26"/>
        </w:numPr>
        <w:tabs>
          <w:tab w:val="clear" w:pos="397"/>
          <w:tab w:val="clear" w:pos="680"/>
          <w:tab w:val="clear" w:pos="9497"/>
          <w:tab w:val="left" w:pos="284"/>
        </w:tabs>
        <w:spacing w:before="120"/>
        <w:ind w:left="1418" w:hanging="1418"/>
        <w:rPr>
          <w:rStyle w:val="ZFfett"/>
        </w:rPr>
      </w:pPr>
      <w:r w:rsidRPr="005B32B0">
        <w:rPr>
          <w:rStyle w:val="ZFfett"/>
        </w:rPr>
        <w:t>Einleitung:</w:t>
      </w:r>
      <w:r>
        <w:t xml:space="preserve"> </w:t>
      </w:r>
      <w:r>
        <w:tab/>
        <w:t>Mit 18 „Hotel Mama“ nicht verlassen, Ursachen</w:t>
      </w:r>
    </w:p>
    <w:p w:rsidR="00A26646" w:rsidRPr="005B78C7" w:rsidRDefault="00A26646" w:rsidP="00A26646">
      <w:pPr>
        <w:pStyle w:val="02Aufgabev0n0oEzg"/>
        <w:numPr>
          <w:ilvl w:val="0"/>
          <w:numId w:val="26"/>
        </w:numPr>
        <w:tabs>
          <w:tab w:val="clear" w:pos="397"/>
          <w:tab w:val="clear" w:pos="680"/>
          <w:tab w:val="clear" w:pos="9497"/>
        </w:tabs>
        <w:spacing w:before="120"/>
        <w:ind w:left="284" w:hanging="284"/>
        <w:rPr>
          <w:rStyle w:val="ZFfett"/>
        </w:rPr>
      </w:pPr>
      <w:r w:rsidRPr="005B78C7">
        <w:rPr>
          <w:rStyle w:val="ZFfett"/>
        </w:rPr>
        <w:t>Hauptteil</w:t>
      </w:r>
    </w:p>
    <w:p w:rsidR="00A26646" w:rsidRPr="005B32B0" w:rsidRDefault="00A26646" w:rsidP="00A26646">
      <w:pPr>
        <w:pStyle w:val="02Aufgabev0n0oEzg"/>
        <w:numPr>
          <w:ilvl w:val="1"/>
          <w:numId w:val="26"/>
        </w:numPr>
        <w:tabs>
          <w:tab w:val="clear" w:pos="397"/>
          <w:tab w:val="clear" w:pos="680"/>
          <w:tab w:val="clear" w:pos="9497"/>
        </w:tabs>
        <w:spacing w:before="120"/>
        <w:ind w:left="709" w:hanging="425"/>
        <w:rPr>
          <w:rStyle w:val="ZFfett"/>
        </w:rPr>
      </w:pPr>
      <w:r w:rsidRPr="005B32B0">
        <w:rPr>
          <w:rStyle w:val="ZFfett"/>
        </w:rPr>
        <w:t>„Hotel Mama“ mit 18 verlassen.</w:t>
      </w:r>
      <w:r>
        <w:t xml:space="preserve"> </w:t>
      </w:r>
      <w:r>
        <w:br/>
        <w:t>(Argumente für die Gegenthese)</w:t>
      </w:r>
    </w:p>
    <w:p w:rsidR="00A26646" w:rsidRPr="003815C9" w:rsidRDefault="00A26646" w:rsidP="00A26646">
      <w:pPr>
        <w:pStyle w:val="02Aufgabev0n0oEzg"/>
        <w:numPr>
          <w:ilvl w:val="2"/>
          <w:numId w:val="26"/>
        </w:numPr>
        <w:tabs>
          <w:tab w:val="clear" w:pos="397"/>
          <w:tab w:val="clear" w:pos="680"/>
          <w:tab w:val="clear" w:pos="9497"/>
        </w:tabs>
        <w:ind w:left="1333" w:hanging="624"/>
      </w:pPr>
      <w:r>
        <w:t>Selbstständigkeit und Verantwortung entwickeln</w:t>
      </w:r>
      <w:r w:rsidRPr="003815C9">
        <w:t xml:space="preserve"> (stärkstes Argument für die Gegenthese)</w:t>
      </w:r>
    </w:p>
    <w:p w:rsidR="00A26646" w:rsidRPr="003815C9" w:rsidRDefault="00A26646" w:rsidP="00A26646">
      <w:pPr>
        <w:pStyle w:val="02Aufgabev0n0oEzg"/>
        <w:numPr>
          <w:ilvl w:val="2"/>
          <w:numId w:val="26"/>
        </w:numPr>
        <w:tabs>
          <w:tab w:val="clear" w:pos="397"/>
          <w:tab w:val="clear" w:pos="680"/>
          <w:tab w:val="clear" w:pos="9497"/>
        </w:tabs>
        <w:ind w:left="1333" w:hanging="624"/>
      </w:pPr>
      <w:r>
        <w:t xml:space="preserve">Studienfinanzierung durch BAföG und Kredite </w:t>
      </w:r>
      <w:r w:rsidRPr="003815C9">
        <w:t>(schwächeres Argument für die Gegenthese)</w:t>
      </w:r>
    </w:p>
    <w:p w:rsidR="00A26646" w:rsidRDefault="00A26646" w:rsidP="00A26646">
      <w:pPr>
        <w:pStyle w:val="02Aufgabev0n0oEzg"/>
        <w:numPr>
          <w:ilvl w:val="2"/>
          <w:numId w:val="26"/>
        </w:numPr>
        <w:tabs>
          <w:tab w:val="clear" w:pos="397"/>
          <w:tab w:val="clear" w:pos="680"/>
          <w:tab w:val="clear" w:pos="9497"/>
        </w:tabs>
        <w:ind w:left="1333" w:hanging="624"/>
      </w:pPr>
      <w:r>
        <w:t>Verbesserung der Eltern-Kind-Beziehung</w:t>
      </w:r>
      <w:r w:rsidRPr="003815C9">
        <w:t xml:space="preserve"> (schwächstes</w:t>
      </w:r>
      <w:r>
        <w:t xml:space="preserve"> Argument für die Gegenthese)</w:t>
      </w:r>
    </w:p>
    <w:p w:rsidR="00A26646" w:rsidRPr="005B32B0" w:rsidRDefault="00A26646" w:rsidP="00A26646">
      <w:pPr>
        <w:pStyle w:val="02Aufgabev0n0oEzg"/>
        <w:numPr>
          <w:ilvl w:val="1"/>
          <w:numId w:val="26"/>
        </w:numPr>
        <w:tabs>
          <w:tab w:val="clear" w:pos="397"/>
          <w:tab w:val="clear" w:pos="680"/>
          <w:tab w:val="clear" w:pos="9497"/>
        </w:tabs>
        <w:spacing w:before="120"/>
        <w:ind w:left="709" w:hanging="425"/>
        <w:rPr>
          <w:rStyle w:val="ZFfett"/>
        </w:rPr>
      </w:pPr>
      <w:r w:rsidRPr="005B32B0">
        <w:rPr>
          <w:rStyle w:val="ZFfett"/>
        </w:rPr>
        <w:t>„Hotel Mama“ mit 18 nicht verlassen.</w:t>
      </w:r>
      <w:r>
        <w:t xml:space="preserve"> </w:t>
      </w:r>
      <w:r>
        <w:br/>
        <w:t>(Argumente für die These)</w:t>
      </w:r>
    </w:p>
    <w:p w:rsidR="00A26646" w:rsidRPr="003815C9" w:rsidRDefault="00A26646" w:rsidP="00A26646">
      <w:pPr>
        <w:pStyle w:val="02Aufgabev0n0oEzg"/>
        <w:numPr>
          <w:ilvl w:val="2"/>
          <w:numId w:val="26"/>
        </w:numPr>
        <w:tabs>
          <w:tab w:val="clear" w:pos="397"/>
          <w:tab w:val="clear" w:pos="680"/>
          <w:tab w:val="clear" w:pos="9497"/>
        </w:tabs>
        <w:ind w:left="1333" w:hanging="624"/>
      </w:pPr>
      <w:r>
        <w:t>Mehr Zeit für gemeinsame Unternehmungen</w:t>
      </w:r>
      <w:r w:rsidRPr="003815C9">
        <w:t xml:space="preserve"> (schwächstes Argument für die These)</w:t>
      </w:r>
    </w:p>
    <w:p w:rsidR="00A26646" w:rsidRPr="003815C9" w:rsidRDefault="00A26646" w:rsidP="00A26646">
      <w:pPr>
        <w:pStyle w:val="02Aufgabev0n0oEzg"/>
        <w:numPr>
          <w:ilvl w:val="2"/>
          <w:numId w:val="26"/>
        </w:numPr>
        <w:tabs>
          <w:tab w:val="clear" w:pos="397"/>
          <w:tab w:val="clear" w:pos="680"/>
          <w:tab w:val="clear" w:pos="9497"/>
        </w:tabs>
        <w:ind w:left="1333" w:hanging="624"/>
      </w:pPr>
      <w:r>
        <w:t>Mietkosten sparen</w:t>
      </w:r>
      <w:r w:rsidRPr="003815C9">
        <w:t xml:space="preserve"> (stärkeres Argument für die These)</w:t>
      </w:r>
    </w:p>
    <w:p w:rsidR="00A26646" w:rsidRPr="00F70B41" w:rsidRDefault="00A26646" w:rsidP="00A26646">
      <w:pPr>
        <w:pStyle w:val="02Aufgabev0n0oEzg"/>
        <w:numPr>
          <w:ilvl w:val="2"/>
          <w:numId w:val="26"/>
        </w:numPr>
        <w:tabs>
          <w:tab w:val="clear" w:pos="397"/>
          <w:tab w:val="clear" w:pos="680"/>
          <w:tab w:val="clear" w:pos="9497"/>
        </w:tabs>
        <w:ind w:left="1333" w:hanging="624"/>
        <w:rPr>
          <w:b/>
        </w:rPr>
      </w:pPr>
      <w:r>
        <w:t>Unterstützung durch die Eltern</w:t>
      </w:r>
      <w:r w:rsidRPr="003815C9">
        <w:t xml:space="preserve"> (stärk</w:t>
      </w:r>
      <w:r>
        <w:t>eres Argument für die These)</w:t>
      </w:r>
    </w:p>
    <w:p w:rsidR="00A26646" w:rsidRPr="00F70B41" w:rsidRDefault="00A26646" w:rsidP="00A26646">
      <w:pPr>
        <w:pStyle w:val="02Aufgabev0n0oEzg"/>
        <w:numPr>
          <w:ilvl w:val="2"/>
          <w:numId w:val="26"/>
        </w:numPr>
        <w:tabs>
          <w:tab w:val="clear" w:pos="397"/>
          <w:tab w:val="clear" w:pos="680"/>
          <w:tab w:val="clear" w:pos="9497"/>
        </w:tabs>
        <w:ind w:left="1333" w:hanging="624"/>
        <w:rPr>
          <w:b/>
        </w:rPr>
      </w:pPr>
      <w:r>
        <w:t>Eigenständigkeit trotz Wohnen im elterlichen Heim (stärkstes Argument für die These)</w:t>
      </w:r>
    </w:p>
    <w:p w:rsidR="00A26646" w:rsidRPr="005B32B0" w:rsidRDefault="00A26646" w:rsidP="00A26646">
      <w:pPr>
        <w:pStyle w:val="02Aufgabev0n0oEzg"/>
        <w:numPr>
          <w:ilvl w:val="0"/>
          <w:numId w:val="26"/>
        </w:numPr>
        <w:tabs>
          <w:tab w:val="clear" w:pos="397"/>
          <w:tab w:val="clear" w:pos="680"/>
          <w:tab w:val="clear" w:pos="9497"/>
          <w:tab w:val="left" w:pos="284"/>
        </w:tabs>
        <w:spacing w:before="120"/>
        <w:ind w:left="1843" w:hanging="1843"/>
        <w:rPr>
          <w:rStyle w:val="ZFfett"/>
        </w:rPr>
      </w:pPr>
      <w:r w:rsidRPr="005B32B0">
        <w:rPr>
          <w:rStyle w:val="ZFfett"/>
        </w:rPr>
        <w:t>Schluss / Fazit:</w:t>
      </w:r>
      <w:r w:rsidRPr="005B32B0">
        <w:rPr>
          <w:rStyle w:val="ZFfett"/>
        </w:rPr>
        <w:tab/>
      </w:r>
      <w:r>
        <w:t>Auszug von verschiedenen Faktoren abhängig, Auszug mit 18 kann nicht pauschal festgelegt werden</w:t>
      </w:r>
    </w:p>
    <w:p w:rsidR="00A26646" w:rsidRDefault="00A26646" w:rsidP="00A26646">
      <w:pPr>
        <w:pStyle w:val="02Aufgabev0n0"/>
      </w:pPr>
    </w:p>
    <w:p w:rsidR="00A26646" w:rsidRPr="00173F54" w:rsidRDefault="00B42584" w:rsidP="00A26646">
      <w:pPr>
        <w:pStyle w:val="02Aufgabev0n0"/>
        <w:rPr>
          <w:rStyle w:val="ZFfett"/>
        </w:rPr>
      </w:pPr>
      <w:r>
        <w:rPr>
          <w:rStyle w:val="ZFfett"/>
        </w:rPr>
        <w:t>Dialek</w:t>
      </w:r>
      <w:bookmarkStart w:id="0" w:name="_GoBack"/>
      <w:bookmarkEnd w:id="0"/>
      <w:r w:rsidR="00A26646" w:rsidRPr="00173F54">
        <w:rPr>
          <w:rStyle w:val="ZFfett"/>
        </w:rPr>
        <w:t>tische Erörterung zum Thema „Mit 18 raus aus dem Hotel Mama?“</w:t>
      </w:r>
    </w:p>
    <w:p w:rsidR="00A26646" w:rsidRDefault="00A26646" w:rsidP="00A26646">
      <w:pPr>
        <w:pStyle w:val="00AbstandhalbeZeile"/>
      </w:pPr>
    </w:p>
    <w:p w:rsidR="00A26646" w:rsidRDefault="00A26646" w:rsidP="00A26646">
      <w:pPr>
        <w:pStyle w:val="02Aufgabev0n0oEzg-Block-mZZ"/>
        <w:ind w:right="1417"/>
      </w:pPr>
      <w:r>
        <w:t xml:space="preserve">Statistiken beweisen, dass jeder zweite Schulabgänger bei den Eltern wohnen bleibt, statt sich eine eigene Wohnung zu suchen. Die Gründe dafür sind vielseitig und reichen von Bequemlichkeit bis hin zu finanzieller Abhängigkeit. Doch ist das immer negativ zu bewerten, weil es von Unselbstständigkeit der jungen Erwachsenen zeugt? </w:t>
      </w:r>
    </w:p>
    <w:p w:rsidR="00A26646" w:rsidRDefault="00A26646" w:rsidP="00A26646">
      <w:pPr>
        <w:pStyle w:val="02Aufgabev0n0oEzg-Block-mZZ"/>
        <w:ind w:right="1417"/>
      </w:pPr>
      <w:r>
        <w:t>Natürlich ist es richtig, dass die Jugendlichen in einer eigenen Wohnung selbstständig werden und Verantwortung entwickeln. In brenzligen Situationen müssen sie nun häufig auf ihr eigenes Können vertrauen und werden nicht mehr von ihren Eltern behütet. Auch ihren Tagesablauf strukturieren sie selbst. Sie kümmern sich um den Einkauf und die Wäsche, putzen die Wohnung, schließen Versicherungen ab und werden so zunehmend eigenständig. Verlässt man das elterliche Nest, wird man unabhängig. Man kann sich der ständigen Kontrolle durch die Eltern entziehen und den Tagesablauf selbst gestalten. Beispielsweise wartet niemand ungeduldig, wenn man mal später heimkommt und es stört auch keinen, wenn man dann bis zum Mittag schläft.</w:t>
      </w:r>
    </w:p>
    <w:p w:rsidR="00A26646" w:rsidRDefault="00A26646" w:rsidP="00A26646">
      <w:pPr>
        <w:pStyle w:val="02Aufgabev0n0oEzg-Block-mZZ"/>
        <w:ind w:right="1417"/>
      </w:pPr>
      <w:r>
        <w:t>Darüber hinaus existieren verschiedene Finanzierungsmöglichkeiten, die die Auszu</w:t>
      </w:r>
      <w:r>
        <w:softHyphen/>
        <w:t>bildenden und Studierenden unterstützen. So können sie sich unabhängig von den Eltern eine eigene Wohnung mieten und sich versorgen.</w:t>
      </w:r>
    </w:p>
    <w:p w:rsidR="00A26646" w:rsidRDefault="00A26646" w:rsidP="00A26646">
      <w:pPr>
        <w:pStyle w:val="02Aufgabev0n0oEzg-Block-mZZ"/>
        <w:ind w:right="1417"/>
      </w:pPr>
      <w:r>
        <w:t>Außerdem entwickelt sich in der Regel aus der entstandenen Distanz zwischen Eltern und Kind ein neues, entspannteres Verhältnis. Die typische Rollenverteilung zwischen Er</w:t>
      </w:r>
      <w:r>
        <w:softHyphen/>
        <w:t>ziehen</w:t>
      </w:r>
      <w:r>
        <w:softHyphen/>
        <w:t>dem und Erzogenem wird abgelegt. Man begegnet sich auf Augenhöhe und tauscht Erfahrungen aus. Die Eltern erleben ihr Kind jetzt als eigenständigen Erwachsenen. Auch gegenseitige Besuche sind nun keine Selbstverständlichkeit mehr, sondern man schätzt die Anwesenheit des Anderen stärker als zuvor.</w:t>
      </w:r>
    </w:p>
    <w:p w:rsidR="00A26646" w:rsidRDefault="00A26646" w:rsidP="00A26646">
      <w:pPr>
        <w:pStyle w:val="02Aufgabev0n0oEzg-Block-mZZ"/>
        <w:ind w:right="1417"/>
      </w:pPr>
      <w:r>
        <w:t>Dem steht allerdings entgegen, dass gerade bei einem sehr guten Eltern-Kind-Verhältnis noch mehr Zeit für gemeinsame Unternehmungen bleibt, wenn alle unter einem Dach wohnen. Zum Beispiel das gemeinsam Abendessen und der regelmäßige Austausch von Erfahrungen können fortgeführt werden.</w:t>
      </w:r>
    </w:p>
    <w:p w:rsidR="00A26646" w:rsidRDefault="00A26646" w:rsidP="00A26646">
      <w:pPr>
        <w:pStyle w:val="02Aufgabev0n0oEzg-Block-mZZ"/>
        <w:ind w:right="1417"/>
      </w:pPr>
      <w:r>
        <w:t>Trotz der verschiedenen Finanzierungsmöglichkeiten sollte man nicht außer Acht lassen, dass die Lebenshaltungskosten für Auszubildende und Studenten hoch sind. Neben den Mietpreisen gehören auch der Lehrmittelbedarf und die Kosten für die Freizeitgestaltung dazu. Bleibt man bei den Eltern wohnen, kann man sich einen Teil dieser Kosten sparen.</w:t>
      </w:r>
    </w:p>
    <w:p w:rsidR="00A26646" w:rsidRDefault="00A26646" w:rsidP="00A26646">
      <w:pPr>
        <w:pStyle w:val="02Aufgabev0n0oEzg-Block-mZZ"/>
        <w:ind w:right="1417"/>
      </w:pPr>
      <w:r>
        <w:t xml:space="preserve">Obwohl die Selbstständigkeit der Heranwachsenden durch den Auszug aus dem Elternhaus gefördert wird, lässt sich nicht übersehen, dass es vielen schwer fällt, nach der Schule sofort auf eigenen Beinen zu stehen. Die Eltern können dann Halt geben und in </w:t>
      </w:r>
      <w:r>
        <w:lastRenderedPageBreak/>
        <w:t>wichtigen Fragen, wie beispielsweise der Kontoeröffnung, beratend und unterstützend zur Seite stehen. Zudem bleibt zu Hause oftmals mehr Zeit für die Studieninhalte, die Freizeitbeschäftigung oder einen Nebenjob, weil sich die Eltern weiterhin um Essen und Haushalt kümmern.</w:t>
      </w:r>
    </w:p>
    <w:p w:rsidR="00A26646" w:rsidRDefault="00A26646" w:rsidP="00A26646">
      <w:pPr>
        <w:pStyle w:val="02Aufgabev0n0oEzg-Block-mZZ"/>
        <w:ind w:right="1417"/>
      </w:pPr>
      <w:r>
        <w:t>Außerdem hängt die Selbstständigkeit der Jugendlichen nicht primär von ihrer Wohn</w:t>
      </w:r>
      <w:r>
        <w:softHyphen/>
        <w:t>situation ab. Auch wer bei seinen Eltern bleibt, kann sein Leben selbstständig gestalten. Man steuert beispielsweise etwas zur Miete bei, weil man Zeit für einen Nebenjob hat, kümmert sich selbst um die Wäsche und hält seine Räume sauber. Gleichzeitig sind die Kinder ja auch eine Stütze für die älter werdenden Eltern. Sie übernehmen Aufgaben im Haushalt, die den Eltern schwerfallen, wie zum Beispiel das Einrichten des neuen PCs oder das Aufbauen eines Schrankes.</w:t>
      </w:r>
    </w:p>
    <w:p w:rsidR="00A26646" w:rsidRPr="0027368F" w:rsidRDefault="00A26646" w:rsidP="00A26646">
      <w:pPr>
        <w:pStyle w:val="02Aufgabev0n0oEzg-Block-mZZ"/>
        <w:ind w:right="1417"/>
      </w:pPr>
      <w:r>
        <w:t>Zusammenfassend möchte ich festhalten, dass es von verschiedenen Faktoren abhängig ist, wann ein Kind das Elternhaus verlässt. Neben den beruflichen Vorstellungen spielen auch die Charaktereigenschaften des Heranwachsenden und die Beziehung zu den Eltern eine wichtige Rolle. So kann nicht pauschal festgelegt werden, dass es sinnvoll wäre, mit 18 auszuziehen. Solange die Vorteile für das Zusammenleben überwiegen, besteht kein Grund, die Eltern zu verlassen. Der richtige Zeitpunkt ist dann gekommen, wenn das Kind sein Leben selbst in die Hand nehmen kann und das hängt nicht nur vom Alter, sondern auch von der Gesamtsituation ab.</w:t>
      </w:r>
      <w:r w:rsidR="001E45BB">
        <w:t xml:space="preserve"> </w:t>
      </w:r>
    </w:p>
    <w:p w:rsidR="00A26646" w:rsidRPr="00E523DF" w:rsidRDefault="00A26646" w:rsidP="00A26646">
      <w:pPr>
        <w:pStyle w:val="00AbstandhalbeZeile"/>
      </w:pPr>
    </w:p>
    <w:p w:rsidR="00A26646" w:rsidRPr="00C10478" w:rsidRDefault="00A26646" w:rsidP="00A26646"/>
    <w:sectPr w:rsidR="00A26646" w:rsidRPr="00C10478" w:rsidSect="00A26646">
      <w:headerReference w:type="default" r:id="rId8"/>
      <w:footerReference w:type="default" r:id="rId9"/>
      <w:type w:val="continuous"/>
      <w:pgSz w:w="11906" w:h="16838" w:code="9"/>
      <w:pgMar w:top="1418" w:right="992" w:bottom="1418" w:left="1418" w:header="567" w:footer="284" w:gutter="0"/>
      <w:lnNumType w:countBy="5" w:distance="284"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126" w:rsidRDefault="00255126">
      <w:r>
        <w:separator/>
      </w:r>
    </w:p>
  </w:endnote>
  <w:endnote w:type="continuationSeparator" w:id="0">
    <w:p w:rsidR="00255126" w:rsidRDefault="0025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993" w:tblpY="15832"/>
      <w:tblOverlap w:val="never"/>
      <w:tblW w:w="9922" w:type="dxa"/>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4"/>
      <w:gridCol w:w="3118"/>
      <w:gridCol w:w="567"/>
    </w:tblGrid>
    <w:tr w:rsidR="00A26646">
      <w:trPr>
        <w:cantSplit/>
      </w:trPr>
      <w:tc>
        <w:tcPr>
          <w:tcW w:w="1049" w:type="dxa"/>
          <w:tcBorders>
            <w:top w:val="nil"/>
            <w:left w:val="nil"/>
            <w:bottom w:val="nil"/>
            <w:right w:val="nil"/>
          </w:tcBorders>
        </w:tcPr>
        <w:p w:rsidR="00A26646" w:rsidRDefault="00B42584" w:rsidP="00A26646">
          <w:pPr>
            <w:spacing w:line="240" w:lineRule="auto"/>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Klett_LAw_S" style="width:36.6pt;height:18.6pt;visibility:visible">
                <v:imagedata r:id="rId1" o:title="Klett_LAw_S"/>
              </v:shape>
            </w:pict>
          </w:r>
        </w:p>
      </w:tc>
      <w:tc>
        <w:tcPr>
          <w:tcW w:w="3884" w:type="dxa"/>
          <w:tcBorders>
            <w:top w:val="single" w:sz="4" w:space="0" w:color="auto"/>
            <w:left w:val="nil"/>
            <w:bottom w:val="nil"/>
            <w:right w:val="nil"/>
          </w:tcBorders>
        </w:tcPr>
        <w:p w:rsidR="00A26646" w:rsidRDefault="00A26646" w:rsidP="00A26646">
          <w:pPr>
            <w:pStyle w:val="ekvfusszeiletext"/>
          </w:pPr>
          <w:r>
            <w:t>© Ernst Klett Verlag GmbH, Stuttgart 201</w:t>
          </w:r>
          <w:r w:rsidR="008D4506">
            <w:t>9</w:t>
          </w:r>
          <w:r>
            <w:t xml:space="preserve"> | www.klett.de | </w:t>
          </w:r>
        </w:p>
        <w:p w:rsidR="00A26646" w:rsidRDefault="00A26646" w:rsidP="00A26646">
          <w:pPr>
            <w:pStyle w:val="ekvfusszeiletext"/>
          </w:pPr>
          <w:r>
            <w:t>Alle Rechte vorbehalten. Von dieser Druckvorlage ist die Vervielfältigung für den eigenen Unterrichtsgebrauch gestattet. Die Kopiergebühren sind abgegolten.</w:t>
          </w:r>
        </w:p>
      </w:tc>
      <w:tc>
        <w:tcPr>
          <w:tcW w:w="1304" w:type="dxa"/>
          <w:tcBorders>
            <w:top w:val="single" w:sz="4" w:space="0" w:color="auto"/>
            <w:left w:val="nil"/>
            <w:bottom w:val="nil"/>
            <w:right w:val="nil"/>
          </w:tcBorders>
        </w:tcPr>
        <w:p w:rsidR="00A26646" w:rsidRDefault="00A26646" w:rsidP="00A26646">
          <w:pPr>
            <w:pStyle w:val="ekvfusszeiletext"/>
          </w:pPr>
        </w:p>
      </w:tc>
      <w:tc>
        <w:tcPr>
          <w:tcW w:w="3118" w:type="dxa"/>
          <w:tcBorders>
            <w:top w:val="single" w:sz="4" w:space="0" w:color="auto"/>
            <w:left w:val="nil"/>
            <w:bottom w:val="nil"/>
            <w:right w:val="nil"/>
          </w:tcBorders>
        </w:tcPr>
        <w:p w:rsidR="008D4506" w:rsidRDefault="008D4506" w:rsidP="008D4506">
          <w:pPr>
            <w:pStyle w:val="ekvfusszeiletext"/>
          </w:pPr>
          <w:r>
            <w:t xml:space="preserve">Online-Materialien zum Schülerbuch deutsch.kompetent 9, </w:t>
          </w:r>
        </w:p>
        <w:p w:rsidR="00A26646" w:rsidRDefault="008D4506" w:rsidP="008D4506">
          <w:pPr>
            <w:pStyle w:val="ekvfusszeiletext"/>
          </w:pPr>
          <w:r>
            <w:t>Ausgabe Baden-Württemberg, 978-3-12-316025-7,</w:t>
          </w:r>
          <w:r>
            <w:br/>
            <w:t>als Kopiervorlage im Lehrerband,  978-3-12-316075-2</w:t>
          </w:r>
        </w:p>
      </w:tc>
      <w:tc>
        <w:tcPr>
          <w:tcW w:w="567" w:type="dxa"/>
          <w:tcBorders>
            <w:top w:val="single" w:sz="4" w:space="0" w:color="auto"/>
            <w:left w:val="nil"/>
            <w:bottom w:val="nil"/>
            <w:right w:val="nil"/>
          </w:tcBorders>
        </w:tcPr>
        <w:p w:rsidR="00A26646" w:rsidRPr="00C65E79" w:rsidRDefault="00A26646" w:rsidP="00A26646">
          <w:pPr>
            <w:pStyle w:val="ekvfusszeileseitenzahl"/>
          </w:pPr>
          <w:r>
            <w:fldChar w:fldCharType="begin"/>
          </w:r>
          <w:r>
            <w:instrText xml:space="preserve"> </w:instrText>
          </w:r>
          <w:r w:rsidR="000822EE">
            <w:instrText>PAGE</w:instrText>
          </w:r>
          <w:r>
            <w:instrText xml:space="preserve">  \* MERGEFORMAT </w:instrText>
          </w:r>
          <w:r>
            <w:fldChar w:fldCharType="separate"/>
          </w:r>
          <w:r w:rsidR="00B42584">
            <w:rPr>
              <w:noProof/>
            </w:rPr>
            <w:t>1</w:t>
          </w:r>
          <w:r>
            <w:rPr>
              <w:noProof/>
            </w:rPr>
            <w:fldChar w:fldCharType="end"/>
          </w:r>
        </w:p>
      </w:tc>
    </w:tr>
  </w:tbl>
  <w:p w:rsidR="00A26646" w:rsidRDefault="00A26646" w:rsidP="00A26646">
    <w:pPr>
      <w:pStyle w:val="09F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126" w:rsidRDefault="00255126">
      <w:r>
        <w:separator/>
      </w:r>
    </w:p>
  </w:footnote>
  <w:footnote w:type="continuationSeparator" w:id="0">
    <w:p w:rsidR="00255126" w:rsidRDefault="00255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8788"/>
      <w:gridCol w:w="1418"/>
    </w:tblGrid>
    <w:tr w:rsidR="00A26646">
      <w:trPr>
        <w:cantSplit/>
        <w:trHeight w:val="539"/>
        <w:jc w:val="right"/>
      </w:trPr>
      <w:tc>
        <w:tcPr>
          <w:tcW w:w="8789" w:type="dxa"/>
          <w:vAlign w:val="bottom"/>
        </w:tcPr>
        <w:p w:rsidR="00A26646" w:rsidRDefault="00A26646" w:rsidP="00A26646">
          <w:pPr>
            <w:pStyle w:val="09Kopf"/>
          </w:pPr>
          <w:r>
            <w:t>Arbeitsblatt zum Kapitel:</w:t>
          </w:r>
        </w:p>
        <w:p w:rsidR="00A26646" w:rsidRPr="00EB6026" w:rsidRDefault="008D4506" w:rsidP="00A26646">
          <w:pPr>
            <w:pStyle w:val="09Thema"/>
          </w:pPr>
          <w:r>
            <w:t>Generation im Aufbruch?</w:t>
          </w:r>
          <w:r w:rsidR="00A26646" w:rsidRPr="00220B3C">
            <w:t xml:space="preserve">  </w:t>
          </w:r>
          <w:r w:rsidR="00A26646" w:rsidRPr="00A749F7">
            <w:t xml:space="preserve">• </w:t>
          </w:r>
          <w:r w:rsidR="00A26646">
            <w:t xml:space="preserve"> Ein Thema erörtern</w:t>
          </w:r>
        </w:p>
      </w:tc>
      <w:tc>
        <w:tcPr>
          <w:tcW w:w="1418" w:type="dxa"/>
        </w:tcPr>
        <w:p w:rsidR="00A26646" w:rsidRDefault="00A26646" w:rsidP="00A26646">
          <w:pPr>
            <w:pStyle w:val="09Thema"/>
            <w:jc w:val="right"/>
          </w:pPr>
          <w:r>
            <w:t>BSP 03-03</w:t>
          </w:r>
        </w:p>
        <w:p w:rsidR="00A26646" w:rsidRDefault="00A26646" w:rsidP="00A26646">
          <w:pPr>
            <w:jc w:val="right"/>
          </w:pPr>
        </w:p>
      </w:tc>
    </w:tr>
  </w:tbl>
  <w:p w:rsidR="00A26646" w:rsidRDefault="00A26646" w:rsidP="00A26646">
    <w:pPr>
      <w:pStyle w:val="09Kop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D141CD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EE0B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1844C2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4DC0486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3B099BC"/>
    <w:lvl w:ilvl="0">
      <w:start w:val="1"/>
      <w:numFmt w:val="bullet"/>
      <w:lvlText w:val=""/>
      <w:lvlJc w:val="left"/>
      <w:pPr>
        <w:tabs>
          <w:tab w:val="num" w:pos="360"/>
        </w:tabs>
        <w:ind w:left="360" w:hanging="360"/>
      </w:pPr>
      <w:rPr>
        <w:rFonts w:ascii="Symbol" w:hAnsi="Symbol" w:hint="default"/>
      </w:rPr>
    </w:lvl>
  </w:abstractNum>
  <w:abstractNum w:abstractNumId="5">
    <w:nsid w:val="01054536"/>
    <w:multiLevelType w:val="singleLevel"/>
    <w:tmpl w:val="ED04448C"/>
    <w:lvl w:ilvl="0">
      <w:start w:val="1"/>
      <w:numFmt w:val="bullet"/>
      <w:pStyle w:val="05Quellenhinweis"/>
      <w:lvlText w:val="–"/>
      <w:lvlJc w:val="left"/>
      <w:pPr>
        <w:tabs>
          <w:tab w:val="num" w:pos="397"/>
        </w:tabs>
        <w:ind w:left="397" w:hanging="397"/>
      </w:pPr>
      <w:rPr>
        <w:rFonts w:ascii="Times New Roman" w:hAnsi="Times New Roman" w:hint="default"/>
        <w:sz w:val="22"/>
      </w:rPr>
    </w:lvl>
  </w:abstractNum>
  <w:abstractNum w:abstractNumId="6">
    <w:nsid w:val="07FD3418"/>
    <w:multiLevelType w:val="multilevel"/>
    <w:tmpl w:val="C770960E"/>
    <w:styleLink w:val="AufzZifferCS"/>
    <w:lvl w:ilvl="0">
      <w:start w:val="1"/>
      <w:numFmt w:val="decimal"/>
      <w:lvlText w:val="%1."/>
      <w:lvlJc w:val="left"/>
      <w:pPr>
        <w:ind w:left="284" w:hanging="284"/>
      </w:pPr>
      <w:rPr>
        <w:rFonts w:hint="default"/>
        <w:spacing w:val="0"/>
      </w:rPr>
    </w:lvl>
    <w:lvl w:ilvl="1">
      <w:start w:val="1"/>
      <w:numFmt w:val="lowerLetter"/>
      <w:lvlText w:val="%2)"/>
      <w:lvlJc w:val="left"/>
      <w:pPr>
        <w:ind w:left="568" w:hanging="284"/>
      </w:pPr>
      <w:rPr>
        <w:rFonts w:hint="default"/>
      </w:rPr>
    </w:lvl>
    <w:lvl w:ilvl="2">
      <w:start w:val="1"/>
      <w:numFmt w:val="bullet"/>
      <w:lvlText w:val=""/>
      <w:lvlJc w:val="left"/>
      <w:pPr>
        <w:ind w:left="454" w:hanging="170"/>
      </w:pPr>
      <w:rPr>
        <w:rFonts w:ascii="Symbol" w:hAnsi="Symbol" w:hint="default"/>
      </w:rPr>
    </w:lvl>
    <w:lvl w:ilvl="3">
      <w:start w:val="1"/>
      <w:numFmt w:val="bullet"/>
      <w:lvlText w:val=""/>
      <w:lvlJc w:val="left"/>
      <w:pPr>
        <w:tabs>
          <w:tab w:val="num" w:pos="2268"/>
        </w:tabs>
        <w:ind w:left="737" w:hanging="170"/>
      </w:pPr>
      <w:rPr>
        <w:rFonts w:ascii="Symbol" w:hAnsi="Symbol" w:hint="default"/>
        <w:color w:val="auto"/>
      </w:rPr>
    </w:lvl>
    <w:lvl w:ilvl="4">
      <w:start w:val="1"/>
      <w:numFmt w:val="none"/>
      <w:lvlText w:val="%5&lt; Ebene zurück"/>
      <w:lvlJc w:val="left"/>
      <w:pPr>
        <w:tabs>
          <w:tab w:val="num" w:pos="2268"/>
        </w:tabs>
        <w:ind w:left="2268" w:firstLine="0"/>
      </w:pPr>
      <w:rPr>
        <w:rFonts w:hint="default"/>
        <w:color w:val="FF0000"/>
      </w:rPr>
    </w:lvl>
    <w:lvl w:ilvl="5">
      <w:start w:val="1"/>
      <w:numFmt w:val="none"/>
      <w:lvlText w:val="%6&lt; Ebene zurück"/>
      <w:lvlJc w:val="right"/>
      <w:pPr>
        <w:ind w:left="2268" w:firstLine="0"/>
      </w:pPr>
      <w:rPr>
        <w:rFonts w:hint="default"/>
        <w:color w:val="FF0000"/>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17CD5009"/>
    <w:multiLevelType w:val="multilevel"/>
    <w:tmpl w:val="C952C5F2"/>
    <w:numStyleLink w:val="03AufgabeStrich"/>
  </w:abstractNum>
  <w:abstractNum w:abstractNumId="8">
    <w:nsid w:val="180B19FC"/>
    <w:multiLevelType w:val="hybridMultilevel"/>
    <w:tmpl w:val="16343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A2521A0"/>
    <w:multiLevelType w:val="hybridMultilevel"/>
    <w:tmpl w:val="13E82AE2"/>
    <w:lvl w:ilvl="0" w:tplc="2C1EE34A">
      <w:start w:val="1"/>
      <w:numFmt w:val="decimal"/>
      <w:lvlText w:val="%1."/>
      <w:lvlJc w:val="left"/>
      <w:pPr>
        <w:ind w:left="1065" w:hanging="705"/>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9A42F9B"/>
    <w:multiLevelType w:val="hybridMultilevel"/>
    <w:tmpl w:val="2BAA7DEC"/>
    <w:lvl w:ilvl="0" w:tplc="04070007">
      <w:start w:val="1"/>
      <w:numFmt w:val="bullet"/>
      <w:lvlText w:val="-"/>
      <w:lvlJc w:val="left"/>
      <w:pPr>
        <w:tabs>
          <w:tab w:val="num" w:pos="1428"/>
        </w:tabs>
        <w:ind w:left="1428" w:hanging="360"/>
      </w:pPr>
      <w:rPr>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1">
    <w:nsid w:val="2AD315B7"/>
    <w:multiLevelType w:val="multilevel"/>
    <w:tmpl w:val="C770960E"/>
    <w:numStyleLink w:val="AufzZifferCS"/>
  </w:abstractNum>
  <w:abstractNum w:abstractNumId="12">
    <w:nsid w:val="301A05CF"/>
    <w:multiLevelType w:val="multilevel"/>
    <w:tmpl w:val="079ADE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35C91D4E"/>
    <w:multiLevelType w:val="multilevel"/>
    <w:tmpl w:val="E3ACE020"/>
    <w:lvl w:ilvl="0">
      <w:start w:val="1"/>
      <w:numFmt w:val="bullet"/>
      <w:lvlText w:val=""/>
      <w:lvlJc w:val="left"/>
      <w:pPr>
        <w:ind w:left="680" w:hanging="283"/>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A35366D"/>
    <w:multiLevelType w:val="multilevel"/>
    <w:tmpl w:val="C952C5F2"/>
    <w:numStyleLink w:val="03AufgabeStrich"/>
  </w:abstractNum>
  <w:abstractNum w:abstractNumId="15">
    <w:nsid w:val="3B421A3E"/>
    <w:multiLevelType w:val="multilevel"/>
    <w:tmpl w:val="D9ECD194"/>
    <w:numStyleLink w:val="AufzStrichCS"/>
  </w:abstractNum>
  <w:abstractNum w:abstractNumId="16">
    <w:nsid w:val="46637F03"/>
    <w:multiLevelType w:val="hybridMultilevel"/>
    <w:tmpl w:val="91748F4A"/>
    <w:lvl w:ilvl="0" w:tplc="2ED6327E">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7">
    <w:nsid w:val="57BB674E"/>
    <w:multiLevelType w:val="multilevel"/>
    <w:tmpl w:val="C952C5F2"/>
    <w:styleLink w:val="03AufgabeStrich"/>
    <w:lvl w:ilvl="0">
      <w:start w:val="1"/>
      <w:numFmt w:val="bullet"/>
      <w:pStyle w:val="03AufgabeAufzStrichvor0"/>
      <w:lvlText w:val="–"/>
      <w:lvlJc w:val="left"/>
      <w:pPr>
        <w:ind w:left="680" w:hanging="283"/>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BE94C88"/>
    <w:multiLevelType w:val="multilevel"/>
    <w:tmpl w:val="85708EB4"/>
    <w:lvl w:ilvl="0">
      <w:start w:val="1"/>
      <w:numFmt w:val="bullet"/>
      <w:pStyle w:val="03AufgabeAufzPunkt2-Ordvor0"/>
      <w:lvlText w:val=""/>
      <w:lvlJc w:val="left"/>
      <w:pPr>
        <w:ind w:left="680" w:hanging="283"/>
      </w:pPr>
      <w:rPr>
        <w:rFonts w:ascii="Wingdings" w:hAnsi="Wingding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A144D0"/>
    <w:multiLevelType w:val="hybridMultilevel"/>
    <w:tmpl w:val="612AF41E"/>
    <w:name w:val="WW8Num3223"/>
    <w:lvl w:ilvl="0" w:tplc="04070007">
      <w:start w:val="1"/>
      <w:numFmt w:val="bullet"/>
      <w:lvlText w:val="-"/>
      <w:lvlJc w:val="left"/>
      <w:pPr>
        <w:tabs>
          <w:tab w:val="num" w:pos="1080"/>
        </w:tabs>
        <w:ind w:left="1080" w:hanging="360"/>
      </w:pPr>
      <w:rPr>
        <w:sz w:val="16"/>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0">
    <w:nsid w:val="5E9139AF"/>
    <w:multiLevelType w:val="multilevel"/>
    <w:tmpl w:val="96ACE7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15B2B9A"/>
    <w:multiLevelType w:val="multilevel"/>
    <w:tmpl w:val="96ACE7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DE40C62"/>
    <w:multiLevelType w:val="multilevel"/>
    <w:tmpl w:val="D9ECD194"/>
    <w:styleLink w:val="AufzStrichCS"/>
    <w:lvl w:ilvl="0">
      <w:start w:val="1"/>
      <w:numFmt w:val="bullet"/>
      <w:pStyle w:val="06TabelleAufzStriche"/>
      <w:lvlText w:val="–"/>
      <w:lvlJc w:val="left"/>
      <w:pPr>
        <w:ind w:left="567" w:hanging="283"/>
      </w:pPr>
      <w:rPr>
        <w:rFonts w:hint="default"/>
        <w:b w:val="0"/>
        <w:i w:val="0"/>
        <w:spacing w:val="-4"/>
      </w:rPr>
    </w:lvl>
    <w:lvl w:ilvl="1">
      <w:start w:val="1"/>
      <w:numFmt w:val="none"/>
      <w:lvlText w:val="&lt; Ebene zurück"/>
      <w:lvlJc w:val="left"/>
      <w:pPr>
        <w:ind w:left="170" w:hanging="170"/>
      </w:pPr>
      <w:rPr>
        <w:rFonts w:hint="default"/>
        <w:color w:val="FF0000"/>
      </w:rPr>
    </w:lvl>
    <w:lvl w:ilvl="2">
      <w:start w:val="1"/>
      <w:numFmt w:val="none"/>
      <w:lvlText w:val="&lt; Ebene zurück"/>
      <w:lvlJc w:val="left"/>
      <w:pPr>
        <w:ind w:left="170" w:hanging="170"/>
      </w:pPr>
      <w:rPr>
        <w:rFonts w:hint="default"/>
        <w:color w:val="FF0000"/>
      </w:rPr>
    </w:lvl>
    <w:lvl w:ilvl="3">
      <w:start w:val="1"/>
      <w:numFmt w:val="bullet"/>
      <w:lvlText w:val=""/>
      <w:lvlJc w:val="left"/>
      <w:pPr>
        <w:ind w:left="170" w:hanging="170"/>
      </w:pPr>
      <w:rPr>
        <w:rFonts w:ascii="Symbol" w:hAnsi="Symbol" w:hint="default"/>
        <w:color w:val="FF0000"/>
      </w:rPr>
    </w:lvl>
    <w:lvl w:ilvl="4">
      <w:start w:val="1"/>
      <w:numFmt w:val="bullet"/>
      <w:lvlText w:val="o"/>
      <w:lvlJc w:val="left"/>
      <w:pPr>
        <w:ind w:left="170" w:hanging="170"/>
      </w:pPr>
      <w:rPr>
        <w:rFonts w:ascii="Courier New" w:hAnsi="Courier New" w:hint="default"/>
        <w:color w:val="FF0000"/>
      </w:rPr>
    </w:lvl>
    <w:lvl w:ilvl="5">
      <w:start w:val="1"/>
      <w:numFmt w:val="bullet"/>
      <w:lvlText w:val=""/>
      <w:lvlJc w:val="left"/>
      <w:pPr>
        <w:ind w:left="170" w:hanging="170"/>
      </w:pPr>
      <w:rPr>
        <w:rFonts w:ascii="Wingdings" w:hAnsi="Wingdings" w:hint="default"/>
        <w:color w:val="FF0000"/>
      </w:rPr>
    </w:lvl>
    <w:lvl w:ilvl="6">
      <w:start w:val="1"/>
      <w:numFmt w:val="bullet"/>
      <w:lvlText w:val=""/>
      <w:lvlJc w:val="left"/>
      <w:pPr>
        <w:ind w:left="170" w:hanging="170"/>
      </w:pPr>
      <w:rPr>
        <w:rFonts w:ascii="Symbol" w:hAnsi="Symbol" w:hint="default"/>
        <w:color w:val="FF0000"/>
      </w:rPr>
    </w:lvl>
    <w:lvl w:ilvl="7">
      <w:start w:val="1"/>
      <w:numFmt w:val="bullet"/>
      <w:lvlText w:val="o"/>
      <w:lvlJc w:val="left"/>
      <w:pPr>
        <w:ind w:left="170" w:hanging="170"/>
      </w:pPr>
      <w:rPr>
        <w:rFonts w:ascii="Courier New" w:hAnsi="Courier New" w:hint="default"/>
        <w:color w:val="FF0000"/>
      </w:rPr>
    </w:lvl>
    <w:lvl w:ilvl="8">
      <w:start w:val="1"/>
      <w:numFmt w:val="bullet"/>
      <w:lvlText w:val=""/>
      <w:lvlJc w:val="left"/>
      <w:pPr>
        <w:ind w:left="170" w:hanging="170"/>
      </w:pPr>
      <w:rPr>
        <w:rFonts w:ascii="Wingdings" w:hAnsi="Wingdings" w:hint="default"/>
        <w:color w:val="FF0000"/>
      </w:rPr>
    </w:lvl>
  </w:abstractNum>
  <w:abstractNum w:abstractNumId="23">
    <w:nsid w:val="781F1659"/>
    <w:multiLevelType w:val="multilevel"/>
    <w:tmpl w:val="C952C5F2"/>
    <w:numStyleLink w:val="03AufgabeStrich"/>
  </w:abstractNum>
  <w:abstractNum w:abstractNumId="24">
    <w:nsid w:val="7B00760F"/>
    <w:multiLevelType w:val="hybridMultilevel"/>
    <w:tmpl w:val="D0E0D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CC97A53"/>
    <w:multiLevelType w:val="hybridMultilevel"/>
    <w:tmpl w:val="0BECE2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2"/>
  </w:num>
  <w:num w:numId="8">
    <w:abstractNumId w:val="10"/>
  </w:num>
  <w:num w:numId="9">
    <w:abstractNumId w:val="8"/>
  </w:num>
  <w:num w:numId="10">
    <w:abstractNumId w:val="9"/>
  </w:num>
  <w:num w:numId="11">
    <w:abstractNumId w:val="24"/>
  </w:num>
  <w:num w:numId="12">
    <w:abstractNumId w:val="16"/>
  </w:num>
  <w:num w:numId="13">
    <w:abstractNumId w:val="22"/>
  </w:num>
  <w:num w:numId="14">
    <w:abstractNumId w:val="6"/>
  </w:num>
  <w:num w:numId="15">
    <w:abstractNumId w:val="11"/>
  </w:num>
  <w:num w:numId="16">
    <w:abstractNumId w:val="15"/>
  </w:num>
  <w:num w:numId="17">
    <w:abstractNumId w:val="19"/>
  </w:num>
  <w:num w:numId="18">
    <w:abstractNumId w:val="25"/>
  </w:num>
  <w:num w:numId="19">
    <w:abstractNumId w:val="17"/>
  </w:num>
  <w:num w:numId="20">
    <w:abstractNumId w:val="23"/>
  </w:num>
  <w:num w:numId="21">
    <w:abstractNumId w:val="7"/>
  </w:num>
  <w:num w:numId="22">
    <w:abstractNumId w:val="14"/>
  </w:num>
  <w:num w:numId="23">
    <w:abstractNumId w:val="13"/>
  </w:num>
  <w:num w:numId="24">
    <w:abstractNumId w:val="18"/>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cumentProtection w:edit="trackedChanges"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972"/>
    <w:rsid w:val="000822EE"/>
    <w:rsid w:val="001E45BB"/>
    <w:rsid w:val="00255126"/>
    <w:rsid w:val="008D4506"/>
    <w:rsid w:val="00A26646"/>
    <w:rsid w:val="00B42584"/>
    <w:rsid w:val="00F039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index heading" w:semiHidden="1"/>
    <w:lsdException w:name="caption" w:semiHidden="1" w:unhideWhenUsed="1" w:qFormat="1"/>
    <w:lsdException w:name="envelope address" w:semiHidden="1"/>
    <w:lsdException w:name="envelope return" w:semiHidden="1"/>
    <w:lsdException w:name="footnote reference"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Date" w:semiHidden="1"/>
    <w:lsdException w:name="Body Text First Indent" w:semiHidden="1"/>
    <w:lsdException w:name="Body Text First Indent 2" w:semiHidden="1"/>
    <w:lsdException w:name="Note Heading" w:semiHidden="1"/>
    <w:lsdException w:name="Body Text Indent 2" w:semiHidden="1"/>
    <w:lsdException w:name="Body Text Indent 3" w:semiHidden="1"/>
    <w:lsdException w:name="Block Text" w:semiHidden="1"/>
    <w:lsdException w:name="FollowedHyperlink" w:uiPriority="99"/>
    <w:lsdException w:name="Strong" w:uiPriority="22" w:qFormat="1"/>
    <w:lsdException w:name="Emphasis" w:qFormat="1"/>
    <w:lsdException w:name="Document Map" w:semiHidden="1"/>
    <w:lsdException w:name="Plain Text" w:semiHidden="1"/>
    <w:lsdException w:name="E-mail Signature"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53B22"/>
    <w:pPr>
      <w:widowControl w:val="0"/>
      <w:suppressLineNumbers/>
      <w:spacing w:line="240" w:lineRule="exact"/>
    </w:pPr>
    <w:rPr>
      <w:rFonts w:ascii="Arial" w:hAnsi="Arial"/>
    </w:rPr>
  </w:style>
  <w:style w:type="paragraph" w:styleId="berschrift1">
    <w:name w:val="heading 1"/>
    <w:basedOn w:val="Standard"/>
    <w:next w:val="Standard"/>
    <w:qFormat/>
    <w:pPr>
      <w:keepNext/>
      <w:widowControl/>
      <w:suppressAutoHyphens/>
      <w:spacing w:after="140" w:line="320" w:lineRule="exact"/>
      <w:outlineLvl w:val="0"/>
    </w:pPr>
    <w:rPr>
      <w:b/>
      <w:color w:val="808080"/>
      <w:sz w:val="28"/>
    </w:rPr>
  </w:style>
  <w:style w:type="paragraph" w:styleId="berschrift2">
    <w:name w:val="heading 2"/>
    <w:basedOn w:val="Standard"/>
    <w:next w:val="Standard"/>
    <w:qFormat/>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qFormat/>
    <w:pPr>
      <w:keepNext/>
      <w:suppressLineNumbers w:val="0"/>
      <w:spacing w:line="260" w:lineRule="exact"/>
      <w:outlineLvl w:val="2"/>
    </w:pPr>
    <w:rPr>
      <w:rFonts w:ascii="Times New Roman" w:hAnsi="Times New Roman"/>
      <w:b/>
      <w:sz w:val="22"/>
    </w:rPr>
  </w:style>
  <w:style w:type="paragraph" w:styleId="berschrift4">
    <w:name w:val="heading 4"/>
    <w:basedOn w:val="Standard"/>
    <w:next w:val="Standard"/>
    <w:link w:val="berschrift4Zchn"/>
    <w:qFormat/>
    <w:rsid w:val="003F06A7"/>
    <w:pPr>
      <w:keepNext/>
      <w:widowControl/>
      <w:suppressLineNumbers w:val="0"/>
      <w:spacing w:line="240" w:lineRule="auto"/>
      <w:outlineLvl w:val="3"/>
    </w:pPr>
    <w:rPr>
      <w:rFonts w:ascii="Times New Roman" w:hAnsi="Times New Roman"/>
      <w:b/>
      <w:sz w:val="24"/>
      <w:szCs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Fkursiv">
    <w:name w:val="ZF_kursiv"/>
    <w:uiPriority w:val="99"/>
    <w:qFormat/>
    <w:rsid w:val="00AE7DD6"/>
    <w:rPr>
      <w:i/>
    </w:rPr>
  </w:style>
  <w:style w:type="character" w:customStyle="1" w:styleId="ZFunterstrichen">
    <w:name w:val="ZF_unterstrichen"/>
    <w:qFormat/>
    <w:rsid w:val="00AE7DD6"/>
    <w:rPr>
      <w:u w:val="single"/>
    </w:rPr>
  </w:style>
  <w:style w:type="paragraph" w:customStyle="1" w:styleId="02Aufgabev0n0Ezg7">
    <w:name w:val="02_Aufgabe  v 0  n 0  Ezg7"/>
    <w:basedOn w:val="02Aufgabe"/>
    <w:rsid w:val="005C6162"/>
    <w:pPr>
      <w:spacing w:before="0"/>
      <w:ind w:firstLine="0"/>
    </w:pPr>
  </w:style>
  <w:style w:type="paragraph" w:customStyle="1" w:styleId="02Aufgabe">
    <w:name w:val="02_Aufgabe"/>
    <w:basedOn w:val="Standard"/>
    <w:rsid w:val="001B054D"/>
    <w:pPr>
      <w:widowControl/>
      <w:tabs>
        <w:tab w:val="left" w:pos="680"/>
        <w:tab w:val="right" w:pos="9497"/>
      </w:tabs>
      <w:spacing w:before="240"/>
      <w:ind w:left="397" w:hanging="397"/>
    </w:pPr>
  </w:style>
  <w:style w:type="paragraph" w:customStyle="1" w:styleId="05Quellenhinweis">
    <w:name w:val="05_Quellenhinweis"/>
    <w:rsid w:val="00F956DB"/>
    <w:pPr>
      <w:numPr>
        <w:numId w:val="6"/>
      </w:numPr>
      <w:suppressLineNumbers/>
      <w:tabs>
        <w:tab w:val="clear" w:pos="397"/>
      </w:tabs>
      <w:spacing w:before="120" w:after="120" w:line="200" w:lineRule="exact"/>
      <w:ind w:left="284" w:hanging="284"/>
    </w:pPr>
    <w:rPr>
      <w:rFonts w:ascii="Arial" w:hAnsi="Arial"/>
      <w:sz w:val="16"/>
    </w:rPr>
  </w:style>
  <w:style w:type="character" w:styleId="Zeilennummer">
    <w:name w:val="line number"/>
    <w:rPr>
      <w:rFonts w:ascii="Times New Roman" w:hAnsi="Times New Roman"/>
      <w:sz w:val="12"/>
    </w:rPr>
  </w:style>
  <w:style w:type="paragraph" w:customStyle="1" w:styleId="09Thema">
    <w:name w:val="09_Thema"/>
    <w:rsid w:val="00D61EE9"/>
    <w:pPr>
      <w:pageBreakBefore/>
      <w:spacing w:line="320" w:lineRule="exact"/>
      <w:outlineLvl w:val="0"/>
    </w:pPr>
    <w:rPr>
      <w:rFonts w:ascii="Arial" w:hAnsi="Arial"/>
      <w:b/>
      <w:sz w:val="28"/>
    </w:rPr>
  </w:style>
  <w:style w:type="paragraph" w:customStyle="1" w:styleId="02Aufgabev0n0">
    <w:name w:val="02_Aufgabe  v 0  n 0"/>
    <w:basedOn w:val="02Aufgabe"/>
    <w:qFormat/>
    <w:rsid w:val="00D17C8A"/>
    <w:pPr>
      <w:spacing w:before="0"/>
    </w:pPr>
  </w:style>
  <w:style w:type="character" w:customStyle="1" w:styleId="ZFAufgabenzahl">
    <w:name w:val="ZF_Aufgabenzahl"/>
    <w:rPr>
      <w:rFonts w:ascii="Arial" w:hAnsi="Arial"/>
      <w:b/>
      <w:color w:val="FFFFFF"/>
      <w:spacing w:val="0"/>
      <w:sz w:val="20"/>
      <w:bdr w:val="none" w:sz="0" w:space="0" w:color="auto"/>
      <w:shd w:val="pct50" w:color="auto" w:fill="FFFFFF"/>
    </w:rPr>
  </w:style>
  <w:style w:type="paragraph" w:styleId="Funotentext">
    <w:name w:val="footnote text"/>
    <w:basedOn w:val="Standard"/>
    <w:semiHidden/>
    <w:pPr>
      <w:widowControl/>
      <w:spacing w:line="180" w:lineRule="exact"/>
    </w:pPr>
    <w:rPr>
      <w:rFonts w:ascii="Times New Roman" w:hAnsi="Times New Roman"/>
      <w:sz w:val="14"/>
    </w:rPr>
  </w:style>
  <w:style w:type="paragraph" w:customStyle="1" w:styleId="05FussnotentextPs">
    <w:name w:val="05_FussnotentextPs"/>
    <w:basedOn w:val="Funotentext"/>
    <w:rsid w:val="004C25C4"/>
    <w:pPr>
      <w:tabs>
        <w:tab w:val="left" w:pos="510"/>
      </w:tabs>
      <w:spacing w:before="120" w:line="200" w:lineRule="exact"/>
      <w:ind w:left="510" w:hanging="113"/>
    </w:pPr>
    <w:rPr>
      <w:rFonts w:ascii="Arial" w:hAnsi="Arial"/>
      <w:sz w:val="16"/>
    </w:rPr>
  </w:style>
  <w:style w:type="paragraph" w:customStyle="1" w:styleId="03AufgabeAufzabcvor6">
    <w:name w:val="03_Aufgabe_Aufz_abc_vor6"/>
    <w:basedOn w:val="Standard"/>
    <w:qFormat/>
    <w:rsid w:val="00540B0C"/>
    <w:pPr>
      <w:widowControl/>
      <w:tabs>
        <w:tab w:val="left" w:pos="680"/>
        <w:tab w:val="left" w:pos="2835"/>
        <w:tab w:val="left" w:pos="4820"/>
        <w:tab w:val="left" w:pos="7088"/>
        <w:tab w:val="right" w:pos="9497"/>
      </w:tabs>
      <w:spacing w:before="120"/>
      <w:ind w:left="681" w:hanging="284"/>
      <w:textAlignment w:val="bottom"/>
    </w:pPr>
  </w:style>
  <w:style w:type="paragraph" w:styleId="Sprechblasentext">
    <w:name w:val="Balloon Text"/>
    <w:basedOn w:val="Standard"/>
    <w:semiHidden/>
    <w:rsid w:val="00404873"/>
    <w:rPr>
      <w:rFonts w:ascii="Tahoma" w:hAnsi="Tahoma" w:cs="Tahoma"/>
      <w:sz w:val="16"/>
      <w:szCs w:val="16"/>
    </w:rPr>
  </w:style>
  <w:style w:type="table" w:customStyle="1" w:styleId="Tabellengitternetz">
    <w:name w:val="Tabellengitternetz"/>
    <w:basedOn w:val="NormaleTabelle"/>
    <w:uiPriority w:val="59"/>
    <w:rsid w:val="00F3012E"/>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FlietextTimesohneZZ">
    <w:name w:val="01_Fließtext_Times_ohne_ZZ"/>
    <w:basedOn w:val="01FlietextTimes"/>
    <w:qFormat/>
    <w:rsid w:val="00C03E1B"/>
    <w:pPr>
      <w:suppressLineNumbers/>
    </w:pPr>
  </w:style>
  <w:style w:type="paragraph" w:customStyle="1" w:styleId="01FlietextTimes">
    <w:name w:val="01_Fließtext_Times"/>
    <w:qFormat/>
    <w:rsid w:val="005E11DF"/>
    <w:pPr>
      <w:spacing w:line="271" w:lineRule="auto"/>
      <w:ind w:left="397"/>
    </w:pPr>
    <w:rPr>
      <w:sz w:val="22"/>
      <w:szCs w:val="22"/>
    </w:rPr>
  </w:style>
  <w:style w:type="paragraph" w:customStyle="1" w:styleId="01FlietextTimesohneZZRahmen">
    <w:name w:val="01_Fließtext_Times_ohne_ZZ_Rahmen"/>
    <w:basedOn w:val="01FlietextTimesohneZZ"/>
    <w:qFormat/>
    <w:rsid w:val="003F54C2"/>
    <w:pPr>
      <w:pBdr>
        <w:top w:val="single" w:sz="4" w:space="3" w:color="auto"/>
        <w:left w:val="single" w:sz="4" w:space="4" w:color="auto"/>
        <w:bottom w:val="single" w:sz="4" w:space="1" w:color="auto"/>
        <w:right w:val="single" w:sz="4" w:space="4" w:color="auto"/>
      </w:pBdr>
      <w:ind w:left="510" w:right="113"/>
    </w:pPr>
  </w:style>
  <w:style w:type="paragraph" w:customStyle="1" w:styleId="00Flietext1">
    <w:name w:val="00_Fließtext_Ü1"/>
    <w:next w:val="01FlietextTimes"/>
    <w:qFormat/>
    <w:rsid w:val="00C404BD"/>
    <w:pPr>
      <w:suppressLineNumbers/>
      <w:spacing w:after="140" w:line="300" w:lineRule="exact"/>
      <w:ind w:left="397"/>
      <w:outlineLvl w:val="1"/>
    </w:pPr>
    <w:rPr>
      <w:b/>
      <w:bCs/>
      <w:sz w:val="26"/>
    </w:rPr>
  </w:style>
  <w:style w:type="character" w:customStyle="1" w:styleId="ZFhochgestellt">
    <w:name w:val="ZF_hochgestellt"/>
    <w:qFormat/>
    <w:rsid w:val="00B7557A"/>
    <w:rPr>
      <w:vertAlign w:val="superscript"/>
    </w:rPr>
  </w:style>
  <w:style w:type="paragraph" w:customStyle="1" w:styleId="02Aufgabev12n12">
    <w:name w:val="02_Aufgabe  v12  n12"/>
    <w:basedOn w:val="02Aufgabe"/>
    <w:qFormat/>
    <w:rsid w:val="00C53108"/>
    <w:pPr>
      <w:spacing w:after="240"/>
    </w:pPr>
  </w:style>
  <w:style w:type="character" w:customStyle="1" w:styleId="ZFfett">
    <w:name w:val="ZF_fett"/>
    <w:qFormat/>
    <w:rsid w:val="00C53108"/>
    <w:rPr>
      <w:b/>
    </w:rPr>
  </w:style>
  <w:style w:type="paragraph" w:customStyle="1" w:styleId="09Kopf">
    <w:name w:val="09_Kopf"/>
    <w:qFormat/>
    <w:rsid w:val="00C606A1"/>
    <w:pPr>
      <w:pageBreakBefore/>
      <w:suppressLineNumbers/>
      <w:spacing w:line="240" w:lineRule="exact"/>
    </w:pPr>
    <w:rPr>
      <w:rFonts w:ascii="Arial" w:hAnsi="Arial"/>
    </w:rPr>
  </w:style>
  <w:style w:type="paragraph" w:customStyle="1" w:styleId="09Fu">
    <w:name w:val="09_Fuß"/>
    <w:qFormat/>
    <w:rsid w:val="00222951"/>
    <w:pPr>
      <w:spacing w:line="140" w:lineRule="exact"/>
    </w:pPr>
    <w:rPr>
      <w:rFonts w:ascii="Arial" w:hAnsi="Arial"/>
      <w:sz w:val="10"/>
    </w:rPr>
  </w:style>
  <w:style w:type="paragraph" w:customStyle="1" w:styleId="05Quellenhinweisezg">
    <w:name w:val="05_Quellenhinweis_ezg"/>
    <w:basedOn w:val="05Quellenhinweis"/>
    <w:qFormat/>
    <w:rsid w:val="00E60C2B"/>
    <w:pPr>
      <w:ind w:left="681"/>
    </w:pPr>
  </w:style>
  <w:style w:type="character" w:customStyle="1" w:styleId="ZFhalberWZ">
    <w:name w:val="ZF_halber_WZ"/>
    <w:uiPriority w:val="99"/>
    <w:qFormat/>
    <w:rsid w:val="008734FC"/>
    <w:rPr>
      <w:w w:val="50"/>
    </w:rPr>
  </w:style>
  <w:style w:type="character" w:customStyle="1" w:styleId="ZFfettkursiv">
    <w:name w:val="ZF_fett_kursiv"/>
    <w:qFormat/>
    <w:rsid w:val="00A84077"/>
    <w:rPr>
      <w:b/>
      <w:i/>
    </w:rPr>
  </w:style>
  <w:style w:type="paragraph" w:customStyle="1" w:styleId="03AufgabeAufzabcvor0">
    <w:name w:val="03_Aufgabe_Aufz_abc_vor0"/>
    <w:basedOn w:val="03AufgabeAufzabcvor6"/>
    <w:qFormat/>
    <w:rsid w:val="009D6996"/>
    <w:pPr>
      <w:spacing w:before="0"/>
    </w:pPr>
  </w:style>
  <w:style w:type="paragraph" w:customStyle="1" w:styleId="01FlietextTimesbsoEzg">
    <w:name w:val="01_Fließtext_Times_bs_oEzg"/>
    <w:basedOn w:val="Standard"/>
    <w:qFormat/>
    <w:rsid w:val="000957A1"/>
    <w:pPr>
      <w:widowControl/>
      <w:suppressLineNumbers w:val="0"/>
      <w:spacing w:line="271" w:lineRule="auto"/>
      <w:jc w:val="both"/>
    </w:pPr>
    <w:rPr>
      <w:rFonts w:ascii="Times New Roman" w:hAnsi="Times New Roman"/>
      <w:sz w:val="22"/>
      <w:szCs w:val="22"/>
    </w:rPr>
  </w:style>
  <w:style w:type="paragraph" w:customStyle="1" w:styleId="04AufgabeAufzabcFTvor0">
    <w:name w:val="04_Aufgabe_Aufz_abc_FT_vor0"/>
    <w:basedOn w:val="Standard"/>
    <w:qFormat/>
    <w:rsid w:val="002A45A9"/>
    <w:pPr>
      <w:widowControl/>
      <w:tabs>
        <w:tab w:val="left" w:pos="3119"/>
        <w:tab w:val="left" w:pos="5245"/>
        <w:tab w:val="left" w:pos="7655"/>
        <w:tab w:val="right" w:pos="9498"/>
      </w:tabs>
      <w:spacing w:line="271" w:lineRule="auto"/>
      <w:ind w:left="681" w:hanging="284"/>
      <w:textAlignment w:val="baseline"/>
    </w:pPr>
    <w:rPr>
      <w:rFonts w:ascii="Times New Roman" w:eastAsia="SimSun" w:hAnsi="Times New Roman"/>
      <w:sz w:val="22"/>
    </w:rPr>
  </w:style>
  <w:style w:type="paragraph" w:customStyle="1" w:styleId="04AufgabeAufzabcFTvor6">
    <w:name w:val="04_Aufgabe_Aufz_abc_FT_vor6"/>
    <w:basedOn w:val="04AufgabeAufzabcFTvor0"/>
    <w:qFormat/>
    <w:rsid w:val="002A45A9"/>
    <w:pPr>
      <w:spacing w:before="120"/>
    </w:pPr>
  </w:style>
  <w:style w:type="paragraph" w:customStyle="1" w:styleId="01FlietextTimesVorlaufnach6oZZ">
    <w:name w:val="01_Fließtext_Times_Vorlauf_nach6_oZZ"/>
    <w:basedOn w:val="01FlietextTimesohneZZ"/>
    <w:qFormat/>
    <w:rsid w:val="00A84077"/>
    <w:pPr>
      <w:spacing w:after="120"/>
    </w:pPr>
    <w:rPr>
      <w:i/>
    </w:rPr>
  </w:style>
  <w:style w:type="paragraph" w:styleId="Kopfzeile">
    <w:name w:val="header"/>
    <w:basedOn w:val="Standard"/>
    <w:link w:val="KopfzeileZchn"/>
    <w:rsid w:val="00557D2A"/>
    <w:pPr>
      <w:tabs>
        <w:tab w:val="center" w:pos="4536"/>
        <w:tab w:val="right" w:pos="9072"/>
      </w:tabs>
    </w:pPr>
    <w:rPr>
      <w:lang w:val="x-none"/>
    </w:rPr>
  </w:style>
  <w:style w:type="character" w:customStyle="1" w:styleId="KopfzeileZchn">
    <w:name w:val="Kopfzeile Zchn"/>
    <w:link w:val="Kopfzeile"/>
    <w:rsid w:val="00E53B22"/>
    <w:rPr>
      <w:rFonts w:ascii="Arial" w:hAnsi="Arial"/>
      <w:lang w:eastAsia="de-DE"/>
    </w:rPr>
  </w:style>
  <w:style w:type="paragraph" w:styleId="Fuzeile">
    <w:name w:val="footer"/>
    <w:basedOn w:val="Standard"/>
    <w:link w:val="FuzeileZchn"/>
    <w:semiHidden/>
    <w:rsid w:val="008F24A7"/>
    <w:pPr>
      <w:tabs>
        <w:tab w:val="center" w:pos="4536"/>
        <w:tab w:val="right" w:pos="9072"/>
      </w:tabs>
    </w:pPr>
    <w:rPr>
      <w:lang w:val="x-none"/>
    </w:rPr>
  </w:style>
  <w:style w:type="character" w:customStyle="1" w:styleId="FuzeileZchn">
    <w:name w:val="Fußzeile Zchn"/>
    <w:link w:val="Fuzeile"/>
    <w:semiHidden/>
    <w:rsid w:val="00E53B22"/>
    <w:rPr>
      <w:rFonts w:ascii="Arial" w:hAnsi="Arial"/>
      <w:lang w:eastAsia="de-DE"/>
    </w:rPr>
  </w:style>
  <w:style w:type="character" w:customStyle="1" w:styleId="ZFenger">
    <w:name w:val="ZF_enger"/>
    <w:qFormat/>
    <w:rsid w:val="00904E6B"/>
    <w:rPr>
      <w:spacing w:val="-3"/>
    </w:rPr>
  </w:style>
  <w:style w:type="paragraph" w:customStyle="1" w:styleId="05Bildzt">
    <w:name w:val="05_Bild_zt"/>
    <w:qFormat/>
    <w:rsid w:val="00614F3F"/>
    <w:pPr>
      <w:jc w:val="center"/>
    </w:pPr>
    <w:rPr>
      <w:rFonts w:ascii="Arial" w:hAnsi="Arial"/>
    </w:rPr>
  </w:style>
  <w:style w:type="paragraph" w:customStyle="1" w:styleId="05Bild">
    <w:name w:val="05_Bild"/>
    <w:basedOn w:val="05Bildzt"/>
    <w:qFormat/>
    <w:rsid w:val="00872CA2"/>
    <w:pPr>
      <w:ind w:left="397"/>
      <w:jc w:val="left"/>
    </w:pPr>
  </w:style>
  <w:style w:type="paragraph" w:customStyle="1" w:styleId="01FlietextTimesohneZZvor6Ezg12">
    <w:name w:val="01_Fließtext_Times_ohne_ZZ_vor6_Ezg12"/>
    <w:basedOn w:val="01FlietextTimesbsoEzg"/>
    <w:qFormat/>
    <w:rsid w:val="00CD1C79"/>
    <w:pPr>
      <w:suppressLineNumbers/>
      <w:spacing w:before="120"/>
      <w:ind w:left="680"/>
      <w:jc w:val="left"/>
    </w:pPr>
  </w:style>
  <w:style w:type="paragraph" w:customStyle="1" w:styleId="01FlietextTimesohneZZLexikon">
    <w:name w:val="01_Fließtext_Times_ohne_ZZ_Lexikon"/>
    <w:basedOn w:val="01FlietextTimesohneZZRahmen"/>
    <w:qFormat/>
    <w:rsid w:val="00906B71"/>
    <w:pPr>
      <w:spacing w:before="120"/>
      <w:ind w:left="794"/>
    </w:pPr>
    <w:rPr>
      <w:sz w:val="19"/>
      <w:szCs w:val="19"/>
    </w:rPr>
  </w:style>
  <w:style w:type="character" w:customStyle="1" w:styleId="ZFerweitert">
    <w:name w:val="ZF_erweitert"/>
    <w:qFormat/>
    <w:rsid w:val="00906B71"/>
    <w:rPr>
      <w:spacing w:val="20"/>
    </w:rPr>
  </w:style>
  <w:style w:type="paragraph" w:customStyle="1" w:styleId="02Aufgabev12n6">
    <w:name w:val="02_Aufgabe  v12  n 6"/>
    <w:basedOn w:val="02Aufgabe"/>
    <w:qFormat/>
    <w:rsid w:val="00494245"/>
    <w:pPr>
      <w:spacing w:after="120"/>
    </w:pPr>
  </w:style>
  <w:style w:type="character" w:customStyle="1" w:styleId="ZFkursivunterstrichen">
    <w:name w:val="ZF_kursiv_unterstrichen"/>
    <w:qFormat/>
    <w:rsid w:val="001F1CF8"/>
    <w:rPr>
      <w:b w:val="0"/>
      <w:i/>
      <w:color w:val="222222"/>
      <w:u w:val="single"/>
    </w:rPr>
  </w:style>
  <w:style w:type="paragraph" w:customStyle="1" w:styleId="01LckentextTimesohneZZ">
    <w:name w:val="01_Lückentext_Times_ohne_ZZ"/>
    <w:basedOn w:val="01FlietextTimesohneZZ"/>
    <w:qFormat/>
    <w:rsid w:val="002D0516"/>
    <w:pPr>
      <w:spacing w:line="480" w:lineRule="auto"/>
      <w:textAlignment w:val="center"/>
    </w:pPr>
  </w:style>
  <w:style w:type="paragraph" w:customStyle="1" w:styleId="01LckentextTimesohneZZeEzgeinfach">
    <w:name w:val="01_Lückentext_Times_ohne_ZZ_eEzg_einfach"/>
    <w:basedOn w:val="01LckentextTimesohneZZ"/>
    <w:qFormat/>
    <w:rsid w:val="007B7707"/>
    <w:pPr>
      <w:widowControl w:val="0"/>
      <w:tabs>
        <w:tab w:val="right" w:pos="9072"/>
      </w:tabs>
      <w:spacing w:line="240" w:lineRule="auto"/>
      <w:ind w:left="0"/>
    </w:pPr>
  </w:style>
  <w:style w:type="paragraph" w:customStyle="1" w:styleId="01LckentextTimes">
    <w:name w:val="01_Lückentext_Times"/>
    <w:basedOn w:val="01LckentextTimesohneZZ"/>
    <w:qFormat/>
    <w:rsid w:val="00591034"/>
    <w:pPr>
      <w:suppressLineNumbers w:val="0"/>
      <w:spacing w:before="240"/>
      <w:textAlignment w:val="baseline"/>
    </w:pPr>
  </w:style>
  <w:style w:type="paragraph" w:customStyle="1" w:styleId="01FlietextTimesRahmen">
    <w:name w:val="01_Fließtext_Times_Rahmen"/>
    <w:basedOn w:val="01FlietextTimesohneZZRahmen"/>
    <w:qFormat/>
    <w:rsid w:val="007E338C"/>
    <w:pPr>
      <w:suppressLineNumbers w:val="0"/>
    </w:pPr>
  </w:style>
  <w:style w:type="paragraph" w:customStyle="1" w:styleId="01LckentextTimesRahmen">
    <w:name w:val="01_Lückentext_Times_Rahmen"/>
    <w:basedOn w:val="01FlietextTimesRahmen"/>
    <w:qFormat/>
    <w:rsid w:val="002D0516"/>
    <w:pPr>
      <w:spacing w:before="240" w:line="480" w:lineRule="auto"/>
      <w:textAlignment w:val="center"/>
    </w:pPr>
  </w:style>
  <w:style w:type="character" w:customStyle="1" w:styleId="ZFhinterlegt">
    <w:name w:val="ZF_hinterlegt"/>
    <w:qFormat/>
    <w:rsid w:val="00636F1D"/>
    <w:rPr>
      <w:bdr w:val="none" w:sz="0" w:space="0" w:color="auto"/>
      <w:shd w:val="clear" w:color="auto" w:fill="D9D9D9"/>
    </w:rPr>
  </w:style>
  <w:style w:type="paragraph" w:customStyle="1" w:styleId="a">
    <w:rsid w:val="00B5355C"/>
    <w:pPr>
      <w:widowControl w:val="0"/>
      <w:suppressLineNumbers/>
      <w:spacing w:line="240" w:lineRule="exact"/>
    </w:pPr>
    <w:rPr>
      <w:lang w:eastAsia="zh-CN"/>
    </w:rPr>
  </w:style>
  <w:style w:type="character" w:customStyle="1" w:styleId="ZFtiefer25pt">
    <w:name w:val="ZF_tiefer_2:5pt"/>
    <w:qFormat/>
    <w:rsid w:val="00133624"/>
    <w:rPr>
      <w:position w:val="-5"/>
    </w:rPr>
  </w:style>
  <w:style w:type="paragraph" w:customStyle="1" w:styleId="01FlietextTimesohneZZoEzg">
    <w:name w:val="01_Fließtext_Times_ohne_ZZ_oEzg"/>
    <w:basedOn w:val="01FlietextTimes"/>
    <w:qFormat/>
    <w:rsid w:val="00BB0291"/>
    <w:pPr>
      <w:suppressLineNumbers/>
      <w:ind w:left="0"/>
    </w:pPr>
  </w:style>
  <w:style w:type="character" w:customStyle="1" w:styleId="berschrift4Zchn">
    <w:name w:val="Überschrift 4 Zchn"/>
    <w:link w:val="berschrift4"/>
    <w:semiHidden/>
    <w:rsid w:val="00E53B22"/>
    <w:rPr>
      <w:b/>
      <w:sz w:val="24"/>
      <w:szCs w:val="24"/>
      <w:lang w:eastAsia="de-DE"/>
    </w:rPr>
  </w:style>
  <w:style w:type="paragraph" w:customStyle="1" w:styleId="07Schreiblinie">
    <w:name w:val="07_Schreiblinie"/>
    <w:qFormat/>
    <w:rsid w:val="006C2992"/>
    <w:pPr>
      <w:suppressLineNumbers/>
      <w:pBdr>
        <w:bottom w:val="single" w:sz="4" w:space="1" w:color="auto"/>
        <w:between w:val="single" w:sz="4" w:space="1" w:color="auto"/>
      </w:pBdr>
      <w:tabs>
        <w:tab w:val="left" w:pos="397"/>
        <w:tab w:val="right" w:pos="9072"/>
      </w:tabs>
      <w:spacing w:before="160" w:line="240" w:lineRule="exact"/>
      <w:ind w:left="425" w:right="28"/>
    </w:pPr>
    <w:rPr>
      <w:rFonts w:ascii="Arial" w:hAnsi="Arial"/>
    </w:rPr>
  </w:style>
  <w:style w:type="paragraph" w:customStyle="1" w:styleId="01FlietextTimesDramensatz">
    <w:name w:val="01_Fließtext_Times_Dramensatz"/>
    <w:basedOn w:val="01FlietextTimes"/>
    <w:qFormat/>
    <w:rsid w:val="00C3004E"/>
    <w:pPr>
      <w:ind w:left="822" w:hanging="425"/>
    </w:pPr>
  </w:style>
  <w:style w:type="paragraph" w:customStyle="1" w:styleId="02Aufgabev0n0oEzg">
    <w:name w:val="02_Aufgabe  v 0  n 0  oEzg"/>
    <w:basedOn w:val="02Aufgabe"/>
    <w:qFormat/>
    <w:rsid w:val="00B8501B"/>
    <w:pPr>
      <w:tabs>
        <w:tab w:val="left" w:pos="397"/>
      </w:tabs>
      <w:spacing w:before="0"/>
      <w:ind w:left="0" w:firstLine="0"/>
    </w:pPr>
  </w:style>
  <w:style w:type="character" w:styleId="Hyperlink">
    <w:name w:val="Hyperlink"/>
    <w:semiHidden/>
    <w:rsid w:val="00727B6F"/>
    <w:rPr>
      <w:color w:val="0000FF"/>
      <w:u w:val="single"/>
    </w:rPr>
  </w:style>
  <w:style w:type="table" w:styleId="HellesRaster-Akzent2">
    <w:name w:val="Light Grid Accent 2"/>
    <w:basedOn w:val="NormaleTabelle"/>
    <w:uiPriority w:val="67"/>
    <w:rsid w:val="00F3012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Kommentartext">
    <w:name w:val="annotation text"/>
    <w:basedOn w:val="Standard"/>
    <w:link w:val="KommentartextZchn1"/>
    <w:semiHidden/>
    <w:rsid w:val="003F06A7"/>
    <w:pPr>
      <w:widowControl/>
      <w:suppressLineNumbers w:val="0"/>
      <w:suppressAutoHyphens/>
      <w:spacing w:line="240" w:lineRule="auto"/>
    </w:pPr>
    <w:rPr>
      <w:rFonts w:ascii="Times New Roman" w:hAnsi="Times New Roman"/>
      <w:sz w:val="24"/>
      <w:szCs w:val="24"/>
      <w:lang w:val="x-none" w:eastAsia="ar-SA"/>
    </w:rPr>
  </w:style>
  <w:style w:type="paragraph" w:customStyle="1" w:styleId="00Flietext1Zeitung">
    <w:name w:val="00_Fließtext_Ü1_Zeitung"/>
    <w:basedOn w:val="00Flietext1"/>
    <w:qFormat/>
    <w:rsid w:val="00FB4AF8"/>
    <w:pPr>
      <w:tabs>
        <w:tab w:val="left" w:pos="8505"/>
      </w:tabs>
      <w:spacing w:line="240" w:lineRule="auto"/>
      <w:ind w:left="113"/>
      <w:jc w:val="center"/>
    </w:pPr>
    <w:rPr>
      <w:sz w:val="40"/>
      <w:szCs w:val="40"/>
    </w:rPr>
  </w:style>
  <w:style w:type="character" w:customStyle="1" w:styleId="KommentartextZchn">
    <w:name w:val="Kommentartext Zchn"/>
    <w:semiHidden/>
    <w:rsid w:val="003F06A7"/>
    <w:rPr>
      <w:rFonts w:ascii="Arial" w:hAnsi="Arial"/>
      <w:lang w:eastAsia="de-DE"/>
    </w:rPr>
  </w:style>
  <w:style w:type="character" w:styleId="Seitenzahl">
    <w:name w:val="page number"/>
    <w:semiHidden/>
    <w:rsid w:val="003F06A7"/>
  </w:style>
  <w:style w:type="table" w:styleId="Tabellenraster">
    <w:name w:val="Table Grid"/>
    <w:basedOn w:val="NormaleTabelle"/>
    <w:uiPriority w:val="59"/>
    <w:rsid w:val="00293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3F06A7"/>
    <w:pPr>
      <w:widowControl/>
      <w:suppressLineNumbers w:val="0"/>
      <w:spacing w:line="240" w:lineRule="auto"/>
      <w:ind w:left="360" w:hanging="360"/>
    </w:pPr>
    <w:rPr>
      <w:rFonts w:ascii="Times New Roman" w:hAnsi="Times New Roman"/>
      <w:sz w:val="24"/>
      <w:lang w:val="cs-CZ"/>
    </w:rPr>
  </w:style>
  <w:style w:type="character" w:customStyle="1" w:styleId="klein">
    <w:name w:val="klein"/>
    <w:semiHidden/>
    <w:rsid w:val="003F06A7"/>
  </w:style>
  <w:style w:type="character" w:customStyle="1" w:styleId="mittelfettfarbig">
    <w:name w:val="mittelfettfarbig"/>
    <w:semiHidden/>
    <w:rsid w:val="003F06A7"/>
  </w:style>
  <w:style w:type="character" w:customStyle="1" w:styleId="berschrift2Zchn">
    <w:name w:val="Überschrift 2 Zchn"/>
    <w:semiHidden/>
    <w:rsid w:val="003F06A7"/>
    <w:rPr>
      <w:b/>
      <w:bCs/>
      <w:sz w:val="36"/>
      <w:szCs w:val="36"/>
    </w:rPr>
  </w:style>
  <w:style w:type="paragraph" w:customStyle="1" w:styleId="Default">
    <w:name w:val="Default"/>
    <w:semiHidden/>
    <w:rsid w:val="003F06A7"/>
    <w:pPr>
      <w:autoSpaceDE w:val="0"/>
      <w:autoSpaceDN w:val="0"/>
      <w:adjustRightInd w:val="0"/>
    </w:pPr>
    <w:rPr>
      <w:color w:val="000000"/>
      <w:sz w:val="24"/>
      <w:szCs w:val="24"/>
    </w:rPr>
  </w:style>
  <w:style w:type="character" w:styleId="Hervorhebung">
    <w:name w:val="Emphasis"/>
    <w:qFormat/>
    <w:rsid w:val="003F06A7"/>
    <w:rPr>
      <w:i/>
      <w:iCs/>
    </w:rPr>
  </w:style>
  <w:style w:type="paragraph" w:customStyle="1" w:styleId="ekvfusszeileseitenzahl">
    <w:name w:val="ekv.fusszeile.seitenzahl"/>
    <w:qFormat/>
    <w:rsid w:val="007E4EE5"/>
    <w:pPr>
      <w:suppressLineNumbers/>
      <w:jc w:val="right"/>
    </w:pPr>
    <w:rPr>
      <w:rFonts w:ascii="Arial" w:hAnsi="Arial"/>
      <w:b/>
    </w:rPr>
  </w:style>
  <w:style w:type="paragraph" w:styleId="StandardWeb">
    <w:name w:val="Normal (Web)"/>
    <w:basedOn w:val="Standard"/>
    <w:semiHidden/>
    <w:rsid w:val="003F06A7"/>
    <w:pPr>
      <w:widowControl/>
      <w:suppressLineNumbers w:val="0"/>
      <w:spacing w:before="100" w:beforeAutospacing="1" w:after="100" w:afterAutospacing="1" w:line="240" w:lineRule="auto"/>
    </w:pPr>
    <w:rPr>
      <w:rFonts w:ascii="Times New Roman" w:hAnsi="Times New Roman"/>
      <w:sz w:val="24"/>
      <w:szCs w:val="24"/>
    </w:rPr>
  </w:style>
  <w:style w:type="character" w:styleId="Kommentarzeichen">
    <w:name w:val="annotation reference"/>
    <w:semiHidden/>
    <w:rsid w:val="003F06A7"/>
    <w:rPr>
      <w:sz w:val="16"/>
      <w:szCs w:val="16"/>
    </w:rPr>
  </w:style>
  <w:style w:type="character" w:customStyle="1" w:styleId="SprechblasentextZchn">
    <w:name w:val="Sprechblasentext Zchn"/>
    <w:semiHidden/>
    <w:rsid w:val="003F06A7"/>
    <w:rPr>
      <w:rFonts w:ascii="Tahoma" w:hAnsi="Tahoma" w:cs="Tahoma"/>
      <w:sz w:val="16"/>
      <w:szCs w:val="16"/>
    </w:rPr>
  </w:style>
  <w:style w:type="character" w:customStyle="1" w:styleId="berschrift1Zchn">
    <w:name w:val="Überschrift 1 Zchn"/>
    <w:semiHidden/>
    <w:rsid w:val="003F06A7"/>
    <w:rPr>
      <w:rFonts w:ascii="Cambria" w:eastAsia="Times New Roman" w:hAnsi="Cambria" w:cs="Times New Roman"/>
      <w:b/>
      <w:bCs/>
      <w:kern w:val="32"/>
      <w:sz w:val="32"/>
      <w:szCs w:val="32"/>
    </w:rPr>
  </w:style>
  <w:style w:type="character" w:customStyle="1" w:styleId="Titel1">
    <w:name w:val="Titel1"/>
    <w:semiHidden/>
    <w:rsid w:val="003F06A7"/>
  </w:style>
  <w:style w:type="paragraph" w:customStyle="1" w:styleId="excerpt">
    <w:name w:val="excerpt"/>
    <w:basedOn w:val="Standard"/>
    <w:semiHidden/>
    <w:rsid w:val="003F06A7"/>
    <w:pPr>
      <w:widowControl/>
      <w:suppressLineNumbers w:val="0"/>
      <w:spacing w:before="100" w:beforeAutospacing="1" w:after="100" w:afterAutospacing="1" w:line="240" w:lineRule="auto"/>
    </w:pPr>
    <w:rPr>
      <w:rFonts w:ascii="Times New Roman" w:hAnsi="Times New Roman"/>
      <w:sz w:val="24"/>
      <w:szCs w:val="24"/>
    </w:rPr>
  </w:style>
  <w:style w:type="paragraph" w:customStyle="1" w:styleId="teaser">
    <w:name w:val="teaser"/>
    <w:basedOn w:val="Standard"/>
    <w:semiHidden/>
    <w:rsid w:val="003F06A7"/>
    <w:pPr>
      <w:widowControl/>
      <w:suppressLineNumbers w:val="0"/>
      <w:spacing w:before="100" w:beforeAutospacing="1" w:after="100" w:afterAutospacing="1" w:line="240" w:lineRule="auto"/>
    </w:pPr>
    <w:rPr>
      <w:rFonts w:ascii="Times New Roman" w:hAnsi="Times New Roman"/>
      <w:sz w:val="24"/>
      <w:szCs w:val="24"/>
    </w:rPr>
  </w:style>
  <w:style w:type="character" w:customStyle="1" w:styleId="wslanges">
    <w:name w:val="wslanges"/>
    <w:semiHidden/>
    <w:rsid w:val="003F06A7"/>
  </w:style>
  <w:style w:type="paragraph" w:styleId="Textkrper">
    <w:name w:val="Body Text"/>
    <w:basedOn w:val="Standard"/>
    <w:link w:val="TextkrperZchn"/>
    <w:semiHidden/>
    <w:rsid w:val="003F06A7"/>
    <w:pPr>
      <w:widowControl/>
      <w:suppressLineNumbers w:val="0"/>
      <w:spacing w:line="240" w:lineRule="auto"/>
    </w:pPr>
    <w:rPr>
      <w:rFonts w:ascii="Times New Roman" w:hAnsi="Times New Roman"/>
      <w:sz w:val="18"/>
      <w:szCs w:val="22"/>
      <w:lang w:val="x-none"/>
    </w:rPr>
  </w:style>
  <w:style w:type="character" w:customStyle="1" w:styleId="TextkrperZchn">
    <w:name w:val="Textkörper Zchn"/>
    <w:link w:val="Textkrper"/>
    <w:semiHidden/>
    <w:rsid w:val="00E53B22"/>
    <w:rPr>
      <w:sz w:val="18"/>
      <w:szCs w:val="22"/>
      <w:lang w:eastAsia="de-DE"/>
    </w:rPr>
  </w:style>
  <w:style w:type="paragraph" w:styleId="Textkrper2">
    <w:name w:val="Body Text 2"/>
    <w:basedOn w:val="Standard"/>
    <w:link w:val="Textkrper2Zchn"/>
    <w:semiHidden/>
    <w:rsid w:val="003F06A7"/>
    <w:pPr>
      <w:widowControl/>
      <w:suppressLineNumbers w:val="0"/>
      <w:pBdr>
        <w:top w:val="single" w:sz="4" w:space="1" w:color="auto"/>
        <w:left w:val="single" w:sz="4" w:space="4" w:color="auto"/>
        <w:bottom w:val="single" w:sz="4" w:space="1" w:color="auto"/>
        <w:right w:val="single" w:sz="4" w:space="4" w:color="auto"/>
      </w:pBdr>
      <w:spacing w:line="240" w:lineRule="auto"/>
    </w:pPr>
    <w:rPr>
      <w:rFonts w:ascii="Times New Roman" w:hAnsi="Times New Roman"/>
      <w:i/>
      <w:iCs/>
      <w:sz w:val="24"/>
      <w:szCs w:val="24"/>
      <w:lang w:val="x-none"/>
    </w:rPr>
  </w:style>
  <w:style w:type="character" w:customStyle="1" w:styleId="Textkrper2Zchn">
    <w:name w:val="Textkörper 2 Zchn"/>
    <w:link w:val="Textkrper2"/>
    <w:semiHidden/>
    <w:rsid w:val="00E53B22"/>
    <w:rPr>
      <w:i/>
      <w:iCs/>
      <w:sz w:val="24"/>
      <w:szCs w:val="24"/>
      <w:lang w:eastAsia="de-DE"/>
    </w:rPr>
  </w:style>
  <w:style w:type="paragraph" w:styleId="Textkrper-Zeileneinzug">
    <w:name w:val="Body Text Indent"/>
    <w:basedOn w:val="Standard"/>
    <w:link w:val="Textkrper-ZeileneinzugZchn"/>
    <w:semiHidden/>
    <w:rsid w:val="003F06A7"/>
    <w:pPr>
      <w:widowControl/>
      <w:suppressLineNumbers w:val="0"/>
      <w:spacing w:line="240" w:lineRule="auto"/>
      <w:ind w:left="3544" w:hanging="3544"/>
    </w:pPr>
    <w:rPr>
      <w:rFonts w:ascii="Times New Roman" w:hAnsi="Times New Roman"/>
      <w:sz w:val="22"/>
      <w:szCs w:val="22"/>
      <w:lang w:val="x-none"/>
    </w:rPr>
  </w:style>
  <w:style w:type="character" w:customStyle="1" w:styleId="Textkrper-ZeileneinzugZchn">
    <w:name w:val="Textkörper-Zeileneinzug Zchn"/>
    <w:link w:val="Textkrper-Zeileneinzug"/>
    <w:semiHidden/>
    <w:rsid w:val="00E53B22"/>
    <w:rPr>
      <w:sz w:val="22"/>
      <w:szCs w:val="22"/>
      <w:lang w:eastAsia="de-DE"/>
    </w:rPr>
  </w:style>
  <w:style w:type="paragraph" w:styleId="Textkrper3">
    <w:name w:val="Body Text 3"/>
    <w:basedOn w:val="Standard"/>
    <w:link w:val="Textkrper3Zchn"/>
    <w:semiHidden/>
    <w:rsid w:val="003F06A7"/>
    <w:pPr>
      <w:widowControl/>
      <w:suppressLineNumbers w:val="0"/>
      <w:shd w:val="clear" w:color="auto" w:fill="E6E6E6"/>
      <w:spacing w:line="240" w:lineRule="auto"/>
    </w:pPr>
    <w:rPr>
      <w:rFonts w:ascii="Times New Roman" w:hAnsi="Times New Roman"/>
      <w:sz w:val="24"/>
      <w:szCs w:val="24"/>
      <w:lang w:val="x-none"/>
    </w:rPr>
  </w:style>
  <w:style w:type="character" w:customStyle="1" w:styleId="Textkrper3Zchn">
    <w:name w:val="Textkörper 3 Zchn"/>
    <w:link w:val="Textkrper3"/>
    <w:semiHidden/>
    <w:rsid w:val="00E53B22"/>
    <w:rPr>
      <w:sz w:val="24"/>
      <w:szCs w:val="24"/>
      <w:shd w:val="clear" w:color="auto" w:fill="E6E6E6"/>
      <w:lang w:eastAsia="de-DE"/>
    </w:rPr>
  </w:style>
  <w:style w:type="paragraph" w:styleId="Kommentarthema">
    <w:name w:val="annotation subject"/>
    <w:basedOn w:val="Kommentartext"/>
    <w:next w:val="Kommentartext"/>
    <w:link w:val="KommentarthemaZchn"/>
    <w:uiPriority w:val="99"/>
    <w:semiHidden/>
    <w:rsid w:val="003F06A7"/>
    <w:pPr>
      <w:suppressAutoHyphens w:val="0"/>
    </w:pPr>
    <w:rPr>
      <w:b/>
      <w:bCs/>
      <w:sz w:val="20"/>
      <w:szCs w:val="20"/>
      <w:lang w:eastAsia="de-DE"/>
    </w:rPr>
  </w:style>
  <w:style w:type="character" w:customStyle="1" w:styleId="KommentarthemaZchn">
    <w:name w:val="Kommentarthema Zchn"/>
    <w:link w:val="Kommentarthema"/>
    <w:uiPriority w:val="99"/>
    <w:semiHidden/>
    <w:rsid w:val="00E53B22"/>
    <w:rPr>
      <w:b/>
      <w:bCs/>
      <w:lang w:eastAsia="de-DE"/>
    </w:rPr>
  </w:style>
  <w:style w:type="character" w:customStyle="1" w:styleId="KommentartextZchn1">
    <w:name w:val="Kommentartext Zchn1"/>
    <w:link w:val="Kommentartext"/>
    <w:semiHidden/>
    <w:rsid w:val="00E53B22"/>
    <w:rPr>
      <w:sz w:val="24"/>
      <w:szCs w:val="24"/>
      <w:lang w:eastAsia="ar-SA"/>
    </w:rPr>
  </w:style>
  <w:style w:type="character" w:customStyle="1" w:styleId="WW8Num1z0">
    <w:name w:val="WW8Num1z0"/>
    <w:semiHidden/>
    <w:rsid w:val="003F06A7"/>
    <w:rPr>
      <w:rFonts w:ascii="Symbol" w:hAnsi="Symbol"/>
    </w:rPr>
  </w:style>
  <w:style w:type="character" w:styleId="BesuchterHyperlink">
    <w:name w:val="FollowedHyperlink"/>
    <w:uiPriority w:val="99"/>
    <w:semiHidden/>
    <w:rsid w:val="003F06A7"/>
    <w:rPr>
      <w:color w:val="800080"/>
      <w:u w:val="single"/>
    </w:rPr>
  </w:style>
  <w:style w:type="paragraph" w:customStyle="1" w:styleId="09TabName">
    <w:name w:val="09_Tab_Name"/>
    <w:basedOn w:val="09Kopf"/>
    <w:qFormat/>
    <w:rsid w:val="00232E93"/>
    <w:pPr>
      <w:pageBreakBefore w:val="0"/>
    </w:pPr>
  </w:style>
  <w:style w:type="numbering" w:customStyle="1" w:styleId="AufzStrichCS">
    <w:name w:val="Aufz_Strich_CS"/>
    <w:basedOn w:val="KeineListe"/>
    <w:rsid w:val="00232E93"/>
    <w:pPr>
      <w:numPr>
        <w:numId w:val="13"/>
      </w:numPr>
    </w:pPr>
  </w:style>
  <w:style w:type="numbering" w:customStyle="1" w:styleId="AufzZifferCS">
    <w:name w:val="Aufz_Ziffer_CS"/>
    <w:basedOn w:val="KeineListe"/>
    <w:rsid w:val="00232E93"/>
    <w:pPr>
      <w:numPr>
        <w:numId w:val="14"/>
      </w:numPr>
    </w:pPr>
  </w:style>
  <w:style w:type="paragraph" w:customStyle="1" w:styleId="ekvfusszeiletext">
    <w:name w:val="ekv.fusszeile.text"/>
    <w:qFormat/>
    <w:rsid w:val="007E4EE5"/>
    <w:pPr>
      <w:suppressLineNumbers/>
      <w:suppressAutoHyphens/>
      <w:spacing w:line="140" w:lineRule="exact"/>
    </w:pPr>
    <w:rPr>
      <w:rFonts w:ascii="Arial" w:hAnsi="Arial"/>
      <w:sz w:val="10"/>
    </w:rPr>
  </w:style>
  <w:style w:type="paragraph" w:customStyle="1" w:styleId="06Tabellev6n6">
    <w:name w:val="06_Tabelle_v6_n6"/>
    <w:qFormat/>
    <w:rsid w:val="00BF3BD4"/>
    <w:pPr>
      <w:suppressLineNumbers/>
      <w:spacing w:before="120" w:after="120" w:line="240" w:lineRule="exact"/>
    </w:pPr>
    <w:rPr>
      <w:rFonts w:ascii="Arial" w:eastAsia="SimSun" w:hAnsi="Arial"/>
    </w:rPr>
  </w:style>
  <w:style w:type="paragraph" w:customStyle="1" w:styleId="06TabelleAufzStriche">
    <w:name w:val="06_Tabelle_Aufz_Striche"/>
    <w:basedOn w:val="06Tabellev6n6"/>
    <w:qFormat/>
    <w:rsid w:val="00232E93"/>
    <w:pPr>
      <w:numPr>
        <w:numId w:val="16"/>
      </w:numPr>
      <w:ind w:left="284" w:hanging="284"/>
    </w:pPr>
  </w:style>
  <w:style w:type="paragraph" w:customStyle="1" w:styleId="00AbstandhalbeZeile">
    <w:name w:val="00_Abstand_halbe Zeile"/>
    <w:basedOn w:val="02Aufgabev12n12"/>
    <w:qFormat/>
    <w:rsid w:val="00232E93"/>
    <w:pPr>
      <w:spacing w:before="0" w:after="0" w:line="120" w:lineRule="exact"/>
    </w:pPr>
  </w:style>
  <w:style w:type="paragraph" w:customStyle="1" w:styleId="01FlietextTimesVorlaufnach6">
    <w:name w:val="01_Fließtext_Times_Vorlauf_nach6"/>
    <w:basedOn w:val="01FlietextTimesVorlaufnach6oZZ"/>
    <w:qFormat/>
    <w:rsid w:val="002D2CF1"/>
    <w:pPr>
      <w:suppressLineNumbers w:val="0"/>
    </w:pPr>
  </w:style>
  <w:style w:type="paragraph" w:customStyle="1" w:styleId="02Aufgabev0n12">
    <w:name w:val="02_Aufgabe  v 0  n12"/>
    <w:basedOn w:val="02Aufgabev12n12"/>
    <w:qFormat/>
    <w:rsid w:val="004F1A73"/>
    <w:pPr>
      <w:spacing w:before="0"/>
    </w:pPr>
  </w:style>
  <w:style w:type="character" w:customStyle="1" w:styleId="ZFfettVERSAL">
    <w:name w:val="ZF_fett_VERSAL"/>
    <w:qFormat/>
    <w:rsid w:val="006046F3"/>
    <w:rPr>
      <w:b/>
      <w:bCs/>
      <w:caps/>
    </w:rPr>
  </w:style>
  <w:style w:type="table" w:customStyle="1" w:styleId="Klettdeutschkompetent">
    <w:name w:val="Klett_deutsch_kompetent"/>
    <w:basedOn w:val="NormaleTabelle"/>
    <w:rsid w:val="006F4F8D"/>
    <w:tblPr>
      <w:tblInd w:w="113" w:type="dxa"/>
      <w:tblBorders>
        <w:insideH w:val="single" w:sz="4" w:space="0" w:color="auto"/>
        <w:insideV w:val="single" w:sz="4" w:space="0" w:color="auto"/>
      </w:tblBorders>
      <w:tblCellMar>
        <w:left w:w="113" w:type="dxa"/>
        <w:right w:w="113" w:type="dxa"/>
      </w:tblCellMar>
    </w:tblPr>
    <w:tblStylePr w:type="firstRow">
      <w:tblPr/>
      <w:tcPr>
        <w:tcBorders>
          <w:top w:val="nil"/>
          <w:left w:val="nil"/>
          <w:bottom w:val="nil"/>
          <w:right w:val="nil"/>
          <w:insideH w:val="single" w:sz="4" w:space="0" w:color="auto"/>
          <w:insideV w:val="single" w:sz="4" w:space="0" w:color="auto"/>
        </w:tcBorders>
        <w:shd w:val="clear" w:color="auto" w:fill="D9D9D9"/>
      </w:tcPr>
    </w:tblStylePr>
    <w:tblStylePr w:type="firstCol">
      <w:tblPr/>
      <w:tcPr>
        <w:shd w:val="clear" w:color="auto" w:fill="D9D9D9"/>
      </w:tcPr>
    </w:tblStylePr>
    <w:tblStylePr w:type="nwCell">
      <w:tblPr/>
      <w:tcPr>
        <w:shd w:val="clear" w:color="auto" w:fill="FFFFFF"/>
      </w:tcPr>
    </w:tblStylePr>
  </w:style>
  <w:style w:type="table" w:customStyle="1" w:styleId="Klettdeutschkompetentezg">
    <w:name w:val="Klett_deutsch_kompetent_ezg"/>
    <w:basedOn w:val="Klettdeutschkompetent"/>
    <w:rsid w:val="006F4F8D"/>
    <w:rPr>
      <w:rFonts w:ascii="Arial" w:hAnsi="Arial"/>
    </w:rPr>
    <w:tblPr>
      <w:tblInd w:w="510" w:type="dxa"/>
    </w:tblPr>
    <w:tblStylePr w:type="firstRow">
      <w:tblPr/>
      <w:tcPr>
        <w:tcBorders>
          <w:top w:val="nil"/>
          <w:left w:val="nil"/>
          <w:bottom w:val="nil"/>
          <w:right w:val="nil"/>
          <w:insideH w:val="single" w:sz="4" w:space="0" w:color="auto"/>
          <w:insideV w:val="single" w:sz="4" w:space="0" w:color="auto"/>
        </w:tcBorders>
        <w:shd w:val="clear" w:color="auto" w:fill="D9D9D9"/>
      </w:tcPr>
    </w:tblStylePr>
    <w:tblStylePr w:type="firstCol">
      <w:tblPr/>
      <w:tcPr>
        <w:shd w:val="clear" w:color="auto" w:fill="D9D9D9"/>
      </w:tcPr>
    </w:tblStylePr>
    <w:tblStylePr w:type="nwCell">
      <w:tblPr/>
      <w:tcPr>
        <w:shd w:val="clear" w:color="auto" w:fill="FFFFFF"/>
      </w:tcPr>
    </w:tblStylePr>
  </w:style>
  <w:style w:type="paragraph" w:customStyle="1" w:styleId="02Aufgabev18n0">
    <w:name w:val="02_Aufgabe  v18  n 0"/>
    <w:basedOn w:val="02Aufgabe"/>
    <w:qFormat/>
    <w:rsid w:val="00254F44"/>
    <w:pPr>
      <w:spacing w:before="360"/>
    </w:pPr>
  </w:style>
  <w:style w:type="paragraph" w:customStyle="1" w:styleId="01FlietextTimesv7">
    <w:name w:val="01_Fließtext_Times  v 7"/>
    <w:basedOn w:val="01FlietextTimes"/>
    <w:qFormat/>
    <w:rsid w:val="009364D3"/>
    <w:pPr>
      <w:spacing w:before="140"/>
    </w:pPr>
  </w:style>
  <w:style w:type="paragraph" w:customStyle="1" w:styleId="01FlietextTimesDramensatzoEzg">
    <w:name w:val="01_Fließtext_Times_Dramensatz_oEzg"/>
    <w:basedOn w:val="01FlietextTimesDramensatz"/>
    <w:qFormat/>
    <w:rsid w:val="001C2932"/>
    <w:pPr>
      <w:ind w:left="425"/>
    </w:pPr>
  </w:style>
  <w:style w:type="paragraph" w:customStyle="1" w:styleId="01FlietextTimesoEzg">
    <w:name w:val="01_Fließtext_Times_oEzg"/>
    <w:basedOn w:val="01FlietextTimesbsoEzg"/>
    <w:qFormat/>
    <w:rsid w:val="00602256"/>
    <w:pPr>
      <w:jc w:val="left"/>
    </w:pPr>
  </w:style>
  <w:style w:type="paragraph" w:customStyle="1" w:styleId="00Flietext1oEzg">
    <w:name w:val="00_Fließtext_Ü1_oEzg"/>
    <w:basedOn w:val="Standard"/>
    <w:qFormat/>
    <w:rsid w:val="000A57E4"/>
    <w:pPr>
      <w:widowControl/>
      <w:spacing w:after="140" w:line="300" w:lineRule="exact"/>
    </w:pPr>
    <w:rPr>
      <w:rFonts w:ascii="Times New Roman" w:hAnsi="Times New Roman"/>
      <w:b/>
      <w:bCs/>
      <w:sz w:val="26"/>
    </w:rPr>
  </w:style>
  <w:style w:type="paragraph" w:customStyle="1" w:styleId="09Autortext">
    <w:name w:val="09_Autortext"/>
    <w:basedOn w:val="Standard"/>
    <w:qFormat/>
    <w:rsid w:val="005C6501"/>
    <w:pPr>
      <w:widowControl/>
      <w:spacing w:after="200" w:line="276" w:lineRule="auto"/>
    </w:pPr>
    <w:rPr>
      <w:rFonts w:ascii="Calibri" w:eastAsia="SimSun" w:hAnsi="Calibri"/>
      <w:color w:val="FF00FF"/>
      <w:sz w:val="22"/>
      <w:szCs w:val="22"/>
      <w:lang w:eastAsia="zh-CN"/>
    </w:rPr>
  </w:style>
  <w:style w:type="paragraph" w:customStyle="1" w:styleId="03AufgabeAufzPunkt2-Ordvor0">
    <w:name w:val="03_Aufgabe_Aufz_Punkt_2-Ord_vor0"/>
    <w:basedOn w:val="03AufgabeAufzStrichvor0"/>
    <w:qFormat/>
    <w:rsid w:val="00174B33"/>
    <w:pPr>
      <w:numPr>
        <w:numId w:val="24"/>
      </w:numPr>
      <w:tabs>
        <w:tab w:val="clear" w:pos="680"/>
        <w:tab w:val="clear" w:pos="9497"/>
      </w:tabs>
      <w:ind w:left="881" w:hanging="201"/>
    </w:pPr>
  </w:style>
  <w:style w:type="paragraph" w:customStyle="1" w:styleId="001grau">
    <w:name w:val="00_Ü1_grau"/>
    <w:qFormat/>
    <w:rsid w:val="00E420DC"/>
    <w:pPr>
      <w:suppressLineNumbers/>
      <w:spacing w:after="160"/>
    </w:pPr>
    <w:rPr>
      <w:rFonts w:ascii="Arial" w:hAnsi="Arial"/>
      <w:b/>
      <w:bCs/>
      <w:color w:val="7F7F7F"/>
      <w:sz w:val="28"/>
      <w:szCs w:val="28"/>
    </w:rPr>
  </w:style>
  <w:style w:type="paragraph" w:customStyle="1" w:styleId="03AufgabeAufzStrichvor0">
    <w:name w:val="03_Aufgabe_Aufz_Strich_vor0"/>
    <w:basedOn w:val="02Aufgabev0n0"/>
    <w:qFormat/>
    <w:rsid w:val="007E4EE5"/>
    <w:pPr>
      <w:numPr>
        <w:numId w:val="22"/>
      </w:numPr>
    </w:pPr>
  </w:style>
  <w:style w:type="numbering" w:customStyle="1" w:styleId="03AufgabeStrich">
    <w:name w:val="03_Aufgabe_Strich"/>
    <w:uiPriority w:val="99"/>
    <w:rsid w:val="007E4EE5"/>
    <w:pPr>
      <w:numPr>
        <w:numId w:val="19"/>
      </w:numPr>
    </w:pPr>
  </w:style>
  <w:style w:type="paragraph" w:customStyle="1" w:styleId="02Aufgabev0n0oEzg-Block-mZZ">
    <w:name w:val="02_Aufgabe  v 0  n 0 oEzg - Block - mZZ"/>
    <w:basedOn w:val="02Aufgabev0n0oEzg"/>
    <w:qFormat/>
    <w:rsid w:val="00DE0754"/>
    <w:pPr>
      <w:suppressLineNumbers w:val="0"/>
      <w:jc w:val="both"/>
    </w:pPr>
  </w:style>
  <w:style w:type="paragraph" w:customStyle="1" w:styleId="ekvaufgabetexteinzug">
    <w:name w:val="ekv.aufgabe.text.einzug"/>
    <w:basedOn w:val="Standard"/>
    <w:link w:val="ekvaufgabetexteinzugZchn"/>
    <w:qFormat/>
    <w:rsid w:val="008D4506"/>
    <w:pPr>
      <w:widowControl/>
      <w:ind w:left="709"/>
    </w:pPr>
    <w:rPr>
      <w:lang w:val="x-none" w:eastAsia="x-none"/>
    </w:rPr>
  </w:style>
  <w:style w:type="character" w:customStyle="1" w:styleId="ekvaufgabetexteinzugZchn">
    <w:name w:val="ekv.aufgabe.text.einzug Zchn"/>
    <w:link w:val="ekvaufgabetexteinzug"/>
    <w:rsid w:val="008D4506"/>
    <w:rPr>
      <w:rFonts w:ascii="Arial" w:hAnsi="Arial"/>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4438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Ernst Klett Verlag, Stuttgart</Company>
  <LinksUpToDate>false</LinksUpToDate>
  <CharactersWithSpaces>5132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Von dieser editierbaren Druckvorlage ist die Vervielfältigung und Veränderung für den eigenen Unterrichtsgebrauch gestattet. Für Veränderungen durch Dritte übernimmt der Verlag keine Verantwortung.</dc:description>
  <cp:lastModifiedBy/>
  <cp:revision>3</cp:revision>
  <cp:lastPrinted>2014-01-07T16:01:00Z</cp:lastPrinted>
  <dcterms:created xsi:type="dcterms:W3CDTF">2019-01-21T14:12:00Z</dcterms:created>
  <dcterms:modified xsi:type="dcterms:W3CDTF">2019-06-24T21:11:00Z</dcterms:modified>
</cp:coreProperties>
</file>