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35" w:rsidRDefault="00011235" w:rsidP="00011235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Kreuze bei jedem Stichpunkt an, wie sicher du dich dabei fühlst. </w:t>
      </w:r>
    </w:p>
    <w:p w:rsidR="002F6A26" w:rsidRDefault="002F6A26" w:rsidP="00FB7EC8"/>
    <w:p w:rsidR="002F6A26" w:rsidRDefault="002F6A26" w:rsidP="00FB7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990"/>
        <w:gridCol w:w="2268"/>
        <w:gridCol w:w="2268"/>
      </w:tblGrid>
      <w:tr w:rsidR="00FB7EC8" w:rsidRPr="00F00E9E" w:rsidTr="00F00E9E">
        <w:tc>
          <w:tcPr>
            <w:tcW w:w="4990" w:type="dxa"/>
            <w:shd w:val="clear" w:color="auto" w:fill="auto"/>
          </w:tcPr>
          <w:p w:rsidR="00FB7EC8" w:rsidRPr="00F00E9E" w:rsidRDefault="00FB7EC8" w:rsidP="00FB7EC8">
            <w:pPr>
              <w:rPr>
                <w:b/>
              </w:rPr>
            </w:pPr>
            <w:r w:rsidRPr="00F00E9E">
              <w:rPr>
                <w:b/>
              </w:rPr>
              <w:t>Ich kann …</w:t>
            </w:r>
          </w:p>
        </w:tc>
        <w:tc>
          <w:tcPr>
            <w:tcW w:w="2268" w:type="dxa"/>
            <w:shd w:val="clear" w:color="auto" w:fill="auto"/>
          </w:tcPr>
          <w:p w:rsidR="00FB7EC8" w:rsidRPr="00F00E9E" w:rsidRDefault="00FB7EC8" w:rsidP="00F00E9E">
            <w:pPr>
              <w:jc w:val="center"/>
              <w:rPr>
                <w:b/>
              </w:rPr>
            </w:pPr>
            <w:r w:rsidRPr="00F00E9E">
              <w:rPr>
                <w:b/>
              </w:rPr>
              <w:t>Einschätzung</w:t>
            </w:r>
          </w:p>
        </w:tc>
        <w:tc>
          <w:tcPr>
            <w:tcW w:w="2268" w:type="dxa"/>
            <w:shd w:val="clear" w:color="auto" w:fill="auto"/>
          </w:tcPr>
          <w:p w:rsidR="00FB7EC8" w:rsidRPr="00F00E9E" w:rsidRDefault="00FB7EC8" w:rsidP="00F00E9E">
            <w:pPr>
              <w:jc w:val="center"/>
              <w:rPr>
                <w:b/>
              </w:rPr>
            </w:pPr>
            <w:r w:rsidRPr="00F00E9E">
              <w:rPr>
                <w:b/>
              </w:rPr>
              <w:t>Wiederholung</w:t>
            </w: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B7EC8" w:rsidRDefault="00256215" w:rsidP="00FB7EC8">
            <w:r w:rsidRPr="00F00E9E">
              <w:rPr>
                <w:rFonts w:cs="Arial"/>
              </w:rPr>
              <w:t>Informationen beschaffen, bewerten und auswählen.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Default="00256215" w:rsidP="00C22A68">
            <w:pPr>
              <w:pStyle w:val="ekvtabelletextlerninsel"/>
            </w:pPr>
            <w:r>
              <w:t>Lerninsel:</w:t>
            </w:r>
          </w:p>
          <w:p w:rsidR="00256215" w:rsidRDefault="00256215" w:rsidP="00C22A68">
            <w:pPr>
              <w:pStyle w:val="ekvtabelletextlerninsel"/>
            </w:pPr>
            <w:r>
              <w:t>Im Internet suchen und finden S. 2</w:t>
            </w:r>
            <w:r w:rsidR="006C78EB">
              <w:t>5</w:t>
            </w:r>
            <w:r w:rsidR="0030184C">
              <w:t>8</w:t>
            </w:r>
            <w:r>
              <w:t>,</w:t>
            </w:r>
          </w:p>
          <w:p w:rsidR="00256215" w:rsidRDefault="00256215" w:rsidP="00C22A68">
            <w:pPr>
              <w:pStyle w:val="ekvtabelletextlerninsel"/>
            </w:pPr>
            <w:r>
              <w:t>Bibliothek und Medienzentrum S. 2</w:t>
            </w:r>
            <w:r w:rsidR="006C78EB">
              <w:t>5</w:t>
            </w:r>
            <w:r w:rsidR="0030184C">
              <w:t>7</w:t>
            </w:r>
            <w:r>
              <w:t>,</w:t>
            </w:r>
          </w:p>
          <w:p w:rsidR="00256215" w:rsidRDefault="00256215" w:rsidP="00C22A68">
            <w:pPr>
              <w:pStyle w:val="ekvtabelletextlerninsel"/>
            </w:pPr>
            <w:r>
              <w:t>Umgang mit Sachtexten S. 25</w:t>
            </w:r>
            <w:r w:rsidR="0030184C">
              <w:t>4</w:t>
            </w:r>
            <w:r>
              <w:t>–2</w:t>
            </w:r>
            <w:r w:rsidR="006C78EB">
              <w:t>5</w:t>
            </w:r>
            <w:r w:rsidR="0030184C">
              <w:t>6</w:t>
            </w:r>
          </w:p>
          <w:p w:rsidR="00256215" w:rsidRDefault="00256215" w:rsidP="00C22A68">
            <w:pPr>
              <w:pStyle w:val="ekvtabelletextlerninsel"/>
            </w:pPr>
          </w:p>
          <w:p w:rsidR="00256215" w:rsidRDefault="00256215" w:rsidP="00C22A68">
            <w:pPr>
              <w:pStyle w:val="ekvtabelletextlerninsel"/>
            </w:pPr>
            <w:r>
              <w:t>Kompetenzbox:</w:t>
            </w:r>
          </w:p>
          <w:p w:rsidR="00256215" w:rsidRDefault="00256215" w:rsidP="00C22A68">
            <w:pPr>
              <w:pStyle w:val="ekvtabelletextlerninsel"/>
            </w:pPr>
            <w:r>
              <w:t>I</w:t>
            </w:r>
            <w:r w:rsidR="00D30679">
              <w:t xml:space="preserve">nformationen </w:t>
            </w:r>
            <w:r>
              <w:t>recherchieren</w:t>
            </w:r>
            <w:r w:rsidR="00D30679">
              <w:t xml:space="preserve">, bewerten und auswählen </w:t>
            </w:r>
            <w:r>
              <w:t>S. 1</w:t>
            </w:r>
            <w:r w:rsidR="00D30679">
              <w:t>7</w:t>
            </w:r>
          </w:p>
          <w:p w:rsidR="00256215" w:rsidRDefault="00256215" w:rsidP="00C22A68">
            <w:pPr>
              <w:pStyle w:val="ekvtabelletextlerninsel"/>
            </w:pPr>
          </w:p>
          <w:p w:rsidR="00256215" w:rsidRDefault="00256215" w:rsidP="00C22A68">
            <w:pPr>
              <w:pStyle w:val="ekvtabelletextlerninsel"/>
            </w:pPr>
            <w:r>
              <w:t>Arbeitstechnik:</w:t>
            </w:r>
          </w:p>
          <w:p w:rsidR="00256215" w:rsidRDefault="00256215" w:rsidP="00256215">
            <w:pPr>
              <w:pStyle w:val="ekvtabelletextlerninsel"/>
            </w:pPr>
            <w:r>
              <w:t>Mit Suchbegriffen im Internet recherchieren S. 13</w:t>
            </w:r>
          </w:p>
          <w:p w:rsidR="00256215" w:rsidRDefault="00256215" w:rsidP="00256215">
            <w:pPr>
              <w:pStyle w:val="ekvtabelletextlerninsel"/>
            </w:pP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00E9E" w:rsidRDefault="00256215" w:rsidP="00483D6C">
            <w:pPr>
              <w:rPr>
                <w:rFonts w:cs="Arial"/>
              </w:rPr>
            </w:pPr>
            <w:r w:rsidRPr="00F00E9E">
              <w:rPr>
                <w:rFonts w:cs="Arial"/>
              </w:rPr>
              <w:t>einen Sachtext erschließen.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00" w:lineRule="exact"/>
              <w:rPr>
                <w:sz w:val="16"/>
                <w:szCs w:val="16"/>
              </w:rPr>
            </w:pPr>
            <w:r w:rsidRPr="00F00E9E">
              <w:rPr>
                <w:sz w:val="16"/>
                <w:szCs w:val="16"/>
              </w:rPr>
              <w:t>Lerninsel: Unbekannte Wörter klären, Sachverhalte paraphrasieren S. 2</w:t>
            </w:r>
            <w:r w:rsidR="00596B20">
              <w:rPr>
                <w:sz w:val="16"/>
                <w:szCs w:val="16"/>
              </w:rPr>
              <w:t>5</w:t>
            </w:r>
            <w:r w:rsidR="0030184C">
              <w:rPr>
                <w:sz w:val="16"/>
                <w:szCs w:val="16"/>
              </w:rPr>
              <w:t>5</w:t>
            </w:r>
            <w:r w:rsidR="0094603B">
              <w:rPr>
                <w:sz w:val="16"/>
                <w:szCs w:val="16"/>
              </w:rPr>
              <w:t xml:space="preserve">, </w:t>
            </w:r>
          </w:p>
          <w:p w:rsidR="00256215" w:rsidRPr="00F00E9E" w:rsidRDefault="00256215" w:rsidP="00301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</w:t>
            </w:r>
            <w:r w:rsidRPr="00F00E9E">
              <w:rPr>
                <w:sz w:val="16"/>
                <w:szCs w:val="16"/>
              </w:rPr>
              <w:t>Fünf-</w:t>
            </w:r>
            <w:r w:rsidR="00596B20">
              <w:rPr>
                <w:sz w:val="16"/>
                <w:szCs w:val="16"/>
              </w:rPr>
              <w:t>Schritt</w:t>
            </w:r>
            <w:r w:rsidRPr="00F00E9E">
              <w:rPr>
                <w:sz w:val="16"/>
                <w:szCs w:val="16"/>
              </w:rPr>
              <w:t>-Lesemethode S. 2</w:t>
            </w:r>
            <w:r w:rsidR="00596B20">
              <w:rPr>
                <w:sz w:val="16"/>
                <w:szCs w:val="16"/>
              </w:rPr>
              <w:t>5</w:t>
            </w:r>
            <w:r w:rsidR="0030184C">
              <w:rPr>
                <w:sz w:val="16"/>
                <w:szCs w:val="16"/>
              </w:rPr>
              <w:t>5</w:t>
            </w: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00E9E" w:rsidRDefault="00256215" w:rsidP="00483D6C">
            <w:pPr>
              <w:rPr>
                <w:rFonts w:cs="Arial"/>
              </w:rPr>
            </w:pPr>
            <w:r w:rsidRPr="00F00E9E">
              <w:rPr>
                <w:rFonts w:cs="Arial"/>
              </w:rPr>
              <w:t xml:space="preserve">ein </w:t>
            </w:r>
            <w:r w:rsidR="00596B20">
              <w:rPr>
                <w:rFonts w:cs="Arial"/>
              </w:rPr>
              <w:t xml:space="preserve">Diagramm oder </w:t>
            </w:r>
            <w:r w:rsidRPr="00F00E9E">
              <w:rPr>
                <w:rFonts w:cs="Arial"/>
              </w:rPr>
              <w:t>Schaubild auswerten.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30184C">
            <w:pPr>
              <w:spacing w:line="200" w:lineRule="exact"/>
              <w:rPr>
                <w:sz w:val="16"/>
                <w:szCs w:val="16"/>
              </w:rPr>
            </w:pPr>
            <w:r w:rsidRPr="00F00E9E">
              <w:rPr>
                <w:sz w:val="16"/>
                <w:szCs w:val="16"/>
              </w:rPr>
              <w:t xml:space="preserve">Lerninsel: Ein </w:t>
            </w:r>
            <w:r w:rsidR="00596B20">
              <w:rPr>
                <w:sz w:val="16"/>
                <w:szCs w:val="16"/>
              </w:rPr>
              <w:t xml:space="preserve">Diagramm </w:t>
            </w:r>
            <w:r w:rsidRPr="00F00E9E">
              <w:rPr>
                <w:sz w:val="16"/>
                <w:szCs w:val="16"/>
              </w:rPr>
              <w:t xml:space="preserve"> </w:t>
            </w:r>
            <w:r w:rsidR="0030184C">
              <w:rPr>
                <w:sz w:val="16"/>
                <w:szCs w:val="16"/>
              </w:rPr>
              <w:t>a</w:t>
            </w:r>
            <w:r w:rsidRPr="00F00E9E">
              <w:rPr>
                <w:sz w:val="16"/>
                <w:szCs w:val="16"/>
              </w:rPr>
              <w:t>uswerten S. 2</w:t>
            </w:r>
            <w:r w:rsidR="00596B20">
              <w:rPr>
                <w:sz w:val="16"/>
                <w:szCs w:val="16"/>
              </w:rPr>
              <w:t>5</w:t>
            </w:r>
            <w:r w:rsidR="0030184C">
              <w:rPr>
                <w:sz w:val="16"/>
                <w:szCs w:val="16"/>
              </w:rPr>
              <w:t>6</w:t>
            </w:r>
            <w:r w:rsidR="00596B20">
              <w:rPr>
                <w:sz w:val="16"/>
                <w:szCs w:val="16"/>
              </w:rPr>
              <w:t>, Ein Schaubild auswerten S. 25</w:t>
            </w:r>
            <w:r w:rsidR="0030184C">
              <w:rPr>
                <w:sz w:val="16"/>
                <w:szCs w:val="16"/>
              </w:rPr>
              <w:t>6</w:t>
            </w:r>
            <w:r w:rsidR="00596B20">
              <w:rPr>
                <w:sz w:val="16"/>
                <w:szCs w:val="16"/>
              </w:rPr>
              <w:t xml:space="preserve"> </w:t>
            </w: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00E9E" w:rsidRDefault="00BB6925" w:rsidP="00BB6925">
            <w:pPr>
              <w:rPr>
                <w:rFonts w:cs="Arial"/>
              </w:rPr>
            </w:pPr>
            <w:r>
              <w:rPr>
                <w:rFonts w:cs="Arial"/>
              </w:rPr>
              <w:t>Informationen sichern und strukturieren</w:t>
            </w:r>
            <w:r w:rsidR="00256215" w:rsidRPr="00F00E9E">
              <w:rPr>
                <w:rFonts w:cs="Aria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78EB" w:rsidRDefault="00256215" w:rsidP="001D3960">
            <w:pPr>
              <w:spacing w:line="200" w:lineRule="exact"/>
              <w:rPr>
                <w:sz w:val="16"/>
                <w:szCs w:val="16"/>
              </w:rPr>
            </w:pPr>
            <w:r w:rsidRPr="00F00E9E">
              <w:rPr>
                <w:sz w:val="16"/>
                <w:szCs w:val="16"/>
              </w:rPr>
              <w:t>Lerninsel:</w:t>
            </w:r>
            <w:r>
              <w:rPr>
                <w:sz w:val="16"/>
                <w:szCs w:val="16"/>
              </w:rPr>
              <w:t xml:space="preserve"> </w:t>
            </w:r>
          </w:p>
          <w:p w:rsidR="006C78EB" w:rsidRDefault="006C78EB" w:rsidP="001D396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Gelesenes festhalten S. 25</w:t>
            </w:r>
            <w:r w:rsidR="0030184C">
              <w:rPr>
                <w:sz w:val="16"/>
                <w:szCs w:val="16"/>
              </w:rPr>
              <w:t>5</w:t>
            </w:r>
          </w:p>
          <w:p w:rsidR="006C78EB" w:rsidRDefault="006C78EB" w:rsidP="001D3960">
            <w:pPr>
              <w:spacing w:line="200" w:lineRule="exact"/>
              <w:rPr>
                <w:sz w:val="16"/>
                <w:szCs w:val="16"/>
              </w:rPr>
            </w:pPr>
          </w:p>
          <w:p w:rsidR="00256215" w:rsidRPr="00F00E9E" w:rsidRDefault="006C78EB" w:rsidP="0090017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Arbeitstechnik Rechercheergebnisse sichern S. 16 </w:t>
            </w:r>
            <w:r w:rsidR="00256215">
              <w:rPr>
                <w:sz w:val="16"/>
                <w:szCs w:val="16"/>
              </w:rPr>
              <w:t xml:space="preserve"> </w:t>
            </w: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00E9E" w:rsidRDefault="00596B20" w:rsidP="00596B20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256215" w:rsidRPr="00F00E9E">
              <w:rPr>
                <w:rFonts w:cs="Arial"/>
              </w:rPr>
              <w:t>in</w:t>
            </w:r>
            <w:r w:rsidR="00256215">
              <w:rPr>
                <w:rFonts w:cs="Arial"/>
              </w:rPr>
              <w:t xml:space="preserve"> Referat </w:t>
            </w:r>
            <w:r w:rsidR="00256215" w:rsidRPr="00F00E9E">
              <w:rPr>
                <w:rFonts w:cs="Arial"/>
              </w:rPr>
              <w:t>vorbereiten</w:t>
            </w:r>
            <w:r>
              <w:rPr>
                <w:rFonts w:cs="Arial"/>
              </w:rPr>
              <w:t xml:space="preserve"> und halten</w:t>
            </w:r>
            <w:r w:rsidR="00256215" w:rsidRPr="00F00E9E">
              <w:rPr>
                <w:rFonts w:cs="Aria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Default="00256215" w:rsidP="001D3960">
            <w:pPr>
              <w:spacing w:line="200" w:lineRule="exact"/>
              <w:rPr>
                <w:sz w:val="16"/>
                <w:szCs w:val="16"/>
              </w:rPr>
            </w:pPr>
            <w:r w:rsidRPr="00F00E9E">
              <w:rPr>
                <w:sz w:val="16"/>
                <w:szCs w:val="16"/>
              </w:rPr>
              <w:t>Lerninsel: Sich und andere informieren S. 2</w:t>
            </w:r>
            <w:r w:rsidR="00F538A5">
              <w:rPr>
                <w:sz w:val="16"/>
                <w:szCs w:val="16"/>
              </w:rPr>
              <w:t>5</w:t>
            </w:r>
            <w:r w:rsidR="0030184C">
              <w:rPr>
                <w:sz w:val="16"/>
                <w:szCs w:val="16"/>
              </w:rPr>
              <w:t>7</w:t>
            </w:r>
            <w:r w:rsidRPr="00F00E9E">
              <w:rPr>
                <w:sz w:val="16"/>
                <w:szCs w:val="16"/>
              </w:rPr>
              <w:t xml:space="preserve"> ff., Ein</w:t>
            </w:r>
            <w:r>
              <w:rPr>
                <w:sz w:val="16"/>
                <w:szCs w:val="16"/>
              </w:rPr>
              <w:t>en Stichwortzettel erstellen S. </w:t>
            </w:r>
            <w:r w:rsidRPr="00F00E9E">
              <w:rPr>
                <w:sz w:val="16"/>
                <w:szCs w:val="16"/>
              </w:rPr>
              <w:t>2</w:t>
            </w:r>
            <w:r w:rsidR="00F538A5">
              <w:rPr>
                <w:sz w:val="16"/>
                <w:szCs w:val="16"/>
              </w:rPr>
              <w:t>5</w:t>
            </w:r>
            <w:r w:rsidR="0030184C">
              <w:rPr>
                <w:sz w:val="16"/>
                <w:szCs w:val="16"/>
              </w:rPr>
              <w:t>9</w:t>
            </w:r>
          </w:p>
          <w:p w:rsidR="00D30679" w:rsidRDefault="00D30679" w:rsidP="001D3960">
            <w:pPr>
              <w:spacing w:line="200" w:lineRule="exact"/>
              <w:rPr>
                <w:sz w:val="16"/>
                <w:szCs w:val="16"/>
              </w:rPr>
            </w:pPr>
          </w:p>
          <w:p w:rsidR="00D30679" w:rsidRDefault="00D30679" w:rsidP="001D396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Kompetenzbox:</w:t>
            </w:r>
          </w:p>
          <w:p w:rsidR="00D30679" w:rsidRPr="00F00E9E" w:rsidRDefault="00D30679" w:rsidP="001D396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 Referat vorbereiten und halten S. 23</w:t>
            </w:r>
          </w:p>
        </w:tc>
      </w:tr>
      <w:tr w:rsidR="00256215" w:rsidRPr="00FB7EC8" w:rsidTr="00F00E9E">
        <w:tc>
          <w:tcPr>
            <w:tcW w:w="4990" w:type="dxa"/>
            <w:shd w:val="clear" w:color="auto" w:fill="auto"/>
            <w:vAlign w:val="center"/>
          </w:tcPr>
          <w:p w:rsidR="00256215" w:rsidRPr="00F00E9E" w:rsidRDefault="00256215" w:rsidP="00171AC2">
            <w:pPr>
              <w:rPr>
                <w:rFonts w:cs="Arial"/>
              </w:rPr>
            </w:pPr>
            <w:r w:rsidRPr="00F00E9E">
              <w:rPr>
                <w:rFonts w:cs="Arial"/>
              </w:rPr>
              <w:t>Ein</w:t>
            </w:r>
            <w:r>
              <w:rPr>
                <w:rFonts w:cs="Arial"/>
              </w:rPr>
              <w:t xml:space="preserve"> Referat </w:t>
            </w:r>
            <w:r w:rsidRPr="00F00E9E">
              <w:rPr>
                <w:rFonts w:cs="Arial"/>
              </w:rPr>
              <w:t xml:space="preserve">durch den Einsatz von Folien </w:t>
            </w:r>
            <w:r>
              <w:rPr>
                <w:rFonts w:cs="Arial"/>
              </w:rPr>
              <w:br/>
            </w:r>
            <w:r w:rsidRPr="00F00E9E">
              <w:rPr>
                <w:rFonts w:cs="Arial"/>
              </w:rPr>
              <w:t>präsen</w:t>
            </w:r>
            <w:r>
              <w:rPr>
                <w:rFonts w:cs="Arial"/>
              </w:rPr>
              <w:softHyphen/>
            </w:r>
            <w:r w:rsidRPr="00F00E9E">
              <w:rPr>
                <w:rFonts w:cs="Arial"/>
              </w:rPr>
              <w:t>tieren.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Pr="00F00E9E" w:rsidRDefault="00256215" w:rsidP="00F00E9E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F00E9E">
              <w:rPr>
                <w:rFonts w:cs="Arial"/>
                <w:sz w:val="40"/>
                <w:szCs w:val="40"/>
              </w:rPr>
              <w:sym w:font="Wingdings" w:char="F04A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B"/>
            </w:r>
            <w:r w:rsidRPr="00F00E9E">
              <w:rPr>
                <w:rFonts w:cs="Arial"/>
                <w:sz w:val="40"/>
                <w:szCs w:val="40"/>
              </w:rPr>
              <w:t xml:space="preserve">   </w:t>
            </w:r>
            <w:r w:rsidRPr="00F00E9E">
              <w:rPr>
                <w:rFonts w:cs="Arial"/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15" w:rsidRDefault="00256215" w:rsidP="00D30679">
            <w:pPr>
              <w:spacing w:line="200" w:lineRule="exact"/>
              <w:rPr>
                <w:sz w:val="16"/>
                <w:szCs w:val="16"/>
              </w:rPr>
            </w:pPr>
            <w:r w:rsidRPr="00F00E9E">
              <w:rPr>
                <w:sz w:val="16"/>
                <w:szCs w:val="16"/>
              </w:rPr>
              <w:t>Lerninsel: Präsentationsfolien gestalten S. 2</w:t>
            </w:r>
            <w:r w:rsidR="0030184C">
              <w:rPr>
                <w:sz w:val="16"/>
                <w:szCs w:val="16"/>
              </w:rPr>
              <w:t>60</w:t>
            </w:r>
            <w:r w:rsidR="00446DB1">
              <w:rPr>
                <w:sz w:val="16"/>
                <w:szCs w:val="16"/>
              </w:rPr>
              <w:t xml:space="preserve"> </w:t>
            </w:r>
          </w:p>
          <w:p w:rsidR="00900173" w:rsidRDefault="00900173" w:rsidP="00D30679">
            <w:pPr>
              <w:spacing w:line="200" w:lineRule="exact"/>
              <w:rPr>
                <w:sz w:val="16"/>
                <w:szCs w:val="16"/>
              </w:rPr>
            </w:pPr>
          </w:p>
          <w:p w:rsidR="00D30679" w:rsidRDefault="00D30679" w:rsidP="00D3067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Arbeitstechnik: </w:t>
            </w:r>
          </w:p>
          <w:p w:rsidR="00D30679" w:rsidRPr="00F00E9E" w:rsidRDefault="00D30679" w:rsidP="00D3067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Präsentationsfolien gestalten</w:t>
            </w:r>
            <w:r w:rsidR="00900173">
              <w:rPr>
                <w:sz w:val="16"/>
                <w:szCs w:val="16"/>
              </w:rPr>
              <w:t xml:space="preserve"> S. 22</w:t>
            </w:r>
          </w:p>
        </w:tc>
      </w:tr>
    </w:tbl>
    <w:p w:rsidR="00FB7EC8" w:rsidRPr="00FB7EC8" w:rsidRDefault="00FB7EC8" w:rsidP="00FB7EC8"/>
    <w:sectPr w:rsidR="00FB7EC8" w:rsidRPr="00FB7EC8" w:rsidSect="00AE0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18" w:rsidRDefault="00350518">
      <w:r>
        <w:separator/>
      </w:r>
    </w:p>
  </w:endnote>
  <w:endnote w:type="continuationSeparator" w:id="0">
    <w:p w:rsidR="00350518" w:rsidRDefault="003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EA" w:rsidRDefault="002617E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pt;height:18.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CF5440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674BF0" w:rsidP="002617EA">
          <w:pPr>
            <w:pStyle w:val="Fuzeile"/>
          </w:pPr>
          <w:r>
            <w:t xml:space="preserve">Online-Materialien zum Schülerbuch </w:t>
          </w:r>
          <w:r w:rsidR="00CF5440">
            <w:t>D</w:t>
          </w:r>
          <w:r>
            <w:t>eutsch</w:t>
          </w:r>
          <w:r w:rsidR="00CF5440">
            <w:t xml:space="preserve"> </w:t>
          </w:r>
          <w:r>
            <w:t xml:space="preserve">kompetent 7, </w:t>
          </w:r>
          <w:r>
            <w:br/>
          </w:r>
          <w:r w:rsidR="00CF5440">
            <w:t xml:space="preserve">Ausgabe Bayer, </w:t>
          </w:r>
          <w:r>
            <w:t>978-3-12-3160</w:t>
          </w:r>
          <w:r w:rsidR="00CF5440">
            <w:t>4</w:t>
          </w:r>
          <w:r>
            <w:t>3-</w:t>
          </w:r>
          <w:r w:rsidR="00CF5440">
            <w:t>1</w:t>
          </w:r>
          <w:r>
            <w:t xml:space="preserve">, </w:t>
          </w:r>
          <w:r>
            <w:br/>
            <w:t>als Kopiervorlage im Lehrerband,  978-3-12-3160</w:t>
          </w:r>
          <w:r w:rsidR="002617EA">
            <w:t>9</w:t>
          </w:r>
          <w:r>
            <w:t>3-</w:t>
          </w:r>
          <w:r w:rsidR="002617EA">
            <w:t>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64026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EA" w:rsidRDefault="002617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18" w:rsidRDefault="00350518">
      <w:r>
        <w:separator/>
      </w:r>
    </w:p>
  </w:footnote>
  <w:footnote w:type="continuationSeparator" w:id="0">
    <w:p w:rsidR="00350518" w:rsidRDefault="0035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EA" w:rsidRDefault="002617E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FD039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17172D" w:rsidRDefault="00FB7EC8" w:rsidP="00020BA2">
          <w:pPr>
            <w:pStyle w:val="Kopfzeile"/>
            <w:spacing w:line="240" w:lineRule="auto"/>
          </w:pPr>
          <w:r>
            <w:t>Diagnosebogen</w:t>
          </w:r>
          <w:r w:rsidR="0017172D">
            <w:t xml:space="preserve"> zu </w:t>
          </w:r>
          <w:r w:rsidR="00BE5628">
            <w:t>Kapitel</w:t>
          </w:r>
          <w:r w:rsidR="00171AC2">
            <w:t xml:space="preserve"> 1</w:t>
          </w:r>
          <w:r w:rsidR="00BE5628">
            <w:t>:</w:t>
          </w:r>
        </w:p>
        <w:p w:rsidR="0017172D" w:rsidRPr="00A67811" w:rsidRDefault="00E853D9" w:rsidP="00020BA2">
          <w:pPr>
            <w:pStyle w:val="Thema"/>
            <w:spacing w:line="240" w:lineRule="auto"/>
          </w:pPr>
          <w:r w:rsidRPr="00E853D9">
            <w:t xml:space="preserve">Geniale Erfindungen der Natur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 w:rsidR="00FB7EC8">
            <w:t>Sich und andere informieren</w:t>
          </w:r>
        </w:p>
      </w:tc>
      <w:tc>
        <w:tcPr>
          <w:tcW w:w="2268" w:type="dxa"/>
        </w:tcPr>
        <w:p w:rsidR="00FA450A" w:rsidRDefault="00FB7EC8" w:rsidP="00FD0390">
          <w:pPr>
            <w:pStyle w:val="Kopfzeile"/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DB </w:t>
          </w:r>
          <w:r w:rsidR="00D71FE5">
            <w:rPr>
              <w:b/>
              <w:sz w:val="28"/>
              <w:szCs w:val="28"/>
            </w:rPr>
            <w:t>0</w:t>
          </w:r>
          <w:r w:rsidR="00B763DB">
            <w:rPr>
              <w:b/>
              <w:sz w:val="28"/>
              <w:szCs w:val="28"/>
            </w:rPr>
            <w:t>1</w:t>
          </w:r>
        </w:p>
        <w:p w:rsidR="00AF7199" w:rsidRPr="00674BF0" w:rsidRDefault="00AF7199" w:rsidP="00674BF0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EA" w:rsidRDefault="002617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F212B5"/>
    <w:multiLevelType w:val="hybridMultilevel"/>
    <w:tmpl w:val="83606302"/>
    <w:lvl w:ilvl="0" w:tplc="8E303CCA">
      <w:start w:val="1"/>
      <w:numFmt w:val="lowerLetter"/>
      <w:pStyle w:val="NummerierungABC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5DF5FF9"/>
    <w:multiLevelType w:val="hybridMultilevel"/>
    <w:tmpl w:val="9D00A042"/>
    <w:lvl w:ilvl="0" w:tplc="9E28DE6C">
      <w:start w:val="1"/>
      <w:numFmt w:val="bullet"/>
      <w:pStyle w:val="dlistepunk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11235"/>
    <w:rsid w:val="000119B5"/>
    <w:rsid w:val="0001240C"/>
    <w:rsid w:val="00020BA2"/>
    <w:rsid w:val="00024E1A"/>
    <w:rsid w:val="00027309"/>
    <w:rsid w:val="000318D8"/>
    <w:rsid w:val="0003265C"/>
    <w:rsid w:val="00054035"/>
    <w:rsid w:val="00061222"/>
    <w:rsid w:val="000929C3"/>
    <w:rsid w:val="000A0C11"/>
    <w:rsid w:val="000B1A06"/>
    <w:rsid w:val="00135747"/>
    <w:rsid w:val="0014637D"/>
    <w:rsid w:val="00152370"/>
    <w:rsid w:val="001562B0"/>
    <w:rsid w:val="00156BCD"/>
    <w:rsid w:val="00157D39"/>
    <w:rsid w:val="0017172D"/>
    <w:rsid w:val="00171AC2"/>
    <w:rsid w:val="00191B85"/>
    <w:rsid w:val="001A31C9"/>
    <w:rsid w:val="001D3960"/>
    <w:rsid w:val="001E71B4"/>
    <w:rsid w:val="0020750C"/>
    <w:rsid w:val="002250E0"/>
    <w:rsid w:val="00230357"/>
    <w:rsid w:val="00244AF6"/>
    <w:rsid w:val="00246F88"/>
    <w:rsid w:val="002524C1"/>
    <w:rsid w:val="00256215"/>
    <w:rsid w:val="002617EA"/>
    <w:rsid w:val="00265FF6"/>
    <w:rsid w:val="0027610F"/>
    <w:rsid w:val="00297C26"/>
    <w:rsid w:val="002A4214"/>
    <w:rsid w:val="002E6F45"/>
    <w:rsid w:val="002F5590"/>
    <w:rsid w:val="002F6A26"/>
    <w:rsid w:val="0030184C"/>
    <w:rsid w:val="00350518"/>
    <w:rsid w:val="0035467D"/>
    <w:rsid w:val="00382418"/>
    <w:rsid w:val="003A2BF2"/>
    <w:rsid w:val="003C41B7"/>
    <w:rsid w:val="003F1A39"/>
    <w:rsid w:val="003F7226"/>
    <w:rsid w:val="004112ED"/>
    <w:rsid w:val="00446DB1"/>
    <w:rsid w:val="00483D6C"/>
    <w:rsid w:val="0048477F"/>
    <w:rsid w:val="004A6187"/>
    <w:rsid w:val="004B0435"/>
    <w:rsid w:val="004E3665"/>
    <w:rsid w:val="004F3BC5"/>
    <w:rsid w:val="0051073C"/>
    <w:rsid w:val="0051601C"/>
    <w:rsid w:val="00526A12"/>
    <w:rsid w:val="00540CBE"/>
    <w:rsid w:val="00567BA6"/>
    <w:rsid w:val="00575D48"/>
    <w:rsid w:val="00596B20"/>
    <w:rsid w:val="005F0ED7"/>
    <w:rsid w:val="00610952"/>
    <w:rsid w:val="00640262"/>
    <w:rsid w:val="00646743"/>
    <w:rsid w:val="00652688"/>
    <w:rsid w:val="00653A68"/>
    <w:rsid w:val="00657924"/>
    <w:rsid w:val="00665BCB"/>
    <w:rsid w:val="00674BEF"/>
    <w:rsid w:val="00674BF0"/>
    <w:rsid w:val="00675155"/>
    <w:rsid w:val="00683BFE"/>
    <w:rsid w:val="0069116B"/>
    <w:rsid w:val="006B4DC8"/>
    <w:rsid w:val="006C3C7C"/>
    <w:rsid w:val="006C6996"/>
    <w:rsid w:val="006C78EB"/>
    <w:rsid w:val="006E1604"/>
    <w:rsid w:val="006E2B88"/>
    <w:rsid w:val="007546E6"/>
    <w:rsid w:val="007742DB"/>
    <w:rsid w:val="00796DCC"/>
    <w:rsid w:val="007A2FC1"/>
    <w:rsid w:val="007A7651"/>
    <w:rsid w:val="007B5779"/>
    <w:rsid w:val="007D55E7"/>
    <w:rsid w:val="007D584C"/>
    <w:rsid w:val="007D78BA"/>
    <w:rsid w:val="007F1BE7"/>
    <w:rsid w:val="00800E13"/>
    <w:rsid w:val="008342A4"/>
    <w:rsid w:val="008570AF"/>
    <w:rsid w:val="00876CF7"/>
    <w:rsid w:val="00892F6C"/>
    <w:rsid w:val="00895F21"/>
    <w:rsid w:val="008A4F97"/>
    <w:rsid w:val="008A7110"/>
    <w:rsid w:val="008A7D07"/>
    <w:rsid w:val="008C3CA7"/>
    <w:rsid w:val="00900173"/>
    <w:rsid w:val="00910248"/>
    <w:rsid w:val="00917BB7"/>
    <w:rsid w:val="0092490D"/>
    <w:rsid w:val="0094603B"/>
    <w:rsid w:val="00952873"/>
    <w:rsid w:val="00955402"/>
    <w:rsid w:val="00972F37"/>
    <w:rsid w:val="009947F4"/>
    <w:rsid w:val="00996979"/>
    <w:rsid w:val="009A3E4C"/>
    <w:rsid w:val="00A060F5"/>
    <w:rsid w:val="00A0751B"/>
    <w:rsid w:val="00A21091"/>
    <w:rsid w:val="00A25A3B"/>
    <w:rsid w:val="00A26940"/>
    <w:rsid w:val="00A269C5"/>
    <w:rsid w:val="00A52C4F"/>
    <w:rsid w:val="00A5531A"/>
    <w:rsid w:val="00A63558"/>
    <w:rsid w:val="00A64972"/>
    <w:rsid w:val="00A67811"/>
    <w:rsid w:val="00AA07A2"/>
    <w:rsid w:val="00AC2972"/>
    <w:rsid w:val="00AE04A1"/>
    <w:rsid w:val="00AE2979"/>
    <w:rsid w:val="00AF35DD"/>
    <w:rsid w:val="00AF7199"/>
    <w:rsid w:val="00AF726C"/>
    <w:rsid w:val="00B26644"/>
    <w:rsid w:val="00B7500A"/>
    <w:rsid w:val="00B763DB"/>
    <w:rsid w:val="00BA7F16"/>
    <w:rsid w:val="00BB6258"/>
    <w:rsid w:val="00BB6925"/>
    <w:rsid w:val="00BD1CA8"/>
    <w:rsid w:val="00BD4DB0"/>
    <w:rsid w:val="00BE5628"/>
    <w:rsid w:val="00BF1F76"/>
    <w:rsid w:val="00C03E73"/>
    <w:rsid w:val="00C04B46"/>
    <w:rsid w:val="00C17A98"/>
    <w:rsid w:val="00C22A68"/>
    <w:rsid w:val="00C3743C"/>
    <w:rsid w:val="00C4207F"/>
    <w:rsid w:val="00C50FA2"/>
    <w:rsid w:val="00C82DD2"/>
    <w:rsid w:val="00C86B56"/>
    <w:rsid w:val="00C95FDE"/>
    <w:rsid w:val="00CC2B6B"/>
    <w:rsid w:val="00CE2405"/>
    <w:rsid w:val="00CF4E61"/>
    <w:rsid w:val="00CF5158"/>
    <w:rsid w:val="00CF5440"/>
    <w:rsid w:val="00D0155A"/>
    <w:rsid w:val="00D04057"/>
    <w:rsid w:val="00D26C43"/>
    <w:rsid w:val="00D30679"/>
    <w:rsid w:val="00D472A0"/>
    <w:rsid w:val="00D71FE5"/>
    <w:rsid w:val="00D776D0"/>
    <w:rsid w:val="00D926CB"/>
    <w:rsid w:val="00D92D29"/>
    <w:rsid w:val="00DA74B0"/>
    <w:rsid w:val="00DB764E"/>
    <w:rsid w:val="00DE68D9"/>
    <w:rsid w:val="00DF1170"/>
    <w:rsid w:val="00E01DE6"/>
    <w:rsid w:val="00E13702"/>
    <w:rsid w:val="00E13795"/>
    <w:rsid w:val="00E13C56"/>
    <w:rsid w:val="00E14E92"/>
    <w:rsid w:val="00E342A3"/>
    <w:rsid w:val="00E363E9"/>
    <w:rsid w:val="00E55DFB"/>
    <w:rsid w:val="00E56C4D"/>
    <w:rsid w:val="00E853D9"/>
    <w:rsid w:val="00E91852"/>
    <w:rsid w:val="00EB7DB3"/>
    <w:rsid w:val="00EC0767"/>
    <w:rsid w:val="00ED50A1"/>
    <w:rsid w:val="00EE0481"/>
    <w:rsid w:val="00EE481C"/>
    <w:rsid w:val="00EE537B"/>
    <w:rsid w:val="00EE6621"/>
    <w:rsid w:val="00EE7017"/>
    <w:rsid w:val="00EF6625"/>
    <w:rsid w:val="00F00E9E"/>
    <w:rsid w:val="00F0192A"/>
    <w:rsid w:val="00F03972"/>
    <w:rsid w:val="00F14928"/>
    <w:rsid w:val="00F2291F"/>
    <w:rsid w:val="00F538A5"/>
    <w:rsid w:val="00F7441B"/>
    <w:rsid w:val="00FA450A"/>
    <w:rsid w:val="00FB7EC8"/>
    <w:rsid w:val="00FC16A2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2F37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emdtextTimes11">
    <w:name w:val="Fremdtext_Times_11"/>
    <w:basedOn w:val="Aufgabeb"/>
    <w:next w:val="Aufgabeb"/>
    <w:rsid w:val="00AE04A1"/>
    <w:pPr>
      <w:suppressLineNumbers w:val="0"/>
    </w:pPr>
    <w:rPr>
      <w:rFonts w:ascii="Times New Roman" w:hAnsi="Times New Roman"/>
      <w:sz w:val="22"/>
      <w:szCs w:val="22"/>
    </w:rPr>
  </w:style>
  <w:style w:type="table" w:styleId="Tabellenraster">
    <w:name w:val="Table Grid"/>
    <w:basedOn w:val="NormaleTabelle"/>
    <w:rsid w:val="00AE04A1"/>
    <w:pPr>
      <w:widowControl w:val="0"/>
      <w:suppressLineNumber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henate">
    <w:name w:val="hyphenate"/>
    <w:basedOn w:val="Standard"/>
    <w:rsid w:val="00AE04A1"/>
    <w:pPr>
      <w:widowControl/>
      <w:suppressLineNumber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CC2B6B"/>
    <w:rPr>
      <w:rFonts w:ascii="Tahoma" w:hAnsi="Tahoma" w:cs="Tahoma"/>
      <w:sz w:val="16"/>
      <w:szCs w:val="16"/>
    </w:rPr>
  </w:style>
  <w:style w:type="paragraph" w:customStyle="1" w:styleId="dlistepunkt">
    <w:name w:val="d.liste.punkt"/>
    <w:basedOn w:val="Standard"/>
    <w:rsid w:val="00027309"/>
    <w:pPr>
      <w:numPr>
        <w:numId w:val="9"/>
      </w:numPr>
    </w:pPr>
  </w:style>
  <w:style w:type="paragraph" w:customStyle="1" w:styleId="Aufzhlung">
    <w:name w:val="Aufzählung"/>
    <w:basedOn w:val="dlistepunkt"/>
    <w:rsid w:val="00027309"/>
    <w:pPr>
      <w:tabs>
        <w:tab w:val="clear" w:pos="1179"/>
        <w:tab w:val="num" w:pos="709"/>
      </w:tabs>
      <w:ind w:hanging="753"/>
    </w:pPr>
  </w:style>
  <w:style w:type="paragraph" w:styleId="StandardWeb">
    <w:name w:val="Normal (Web)"/>
    <w:basedOn w:val="Standard"/>
    <w:rsid w:val="00646743"/>
    <w:pPr>
      <w:widowControl/>
      <w:suppressLineNumber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iederholung">
    <w:name w:val="Wiederholung"/>
    <w:basedOn w:val="Standard"/>
    <w:next w:val="Standard"/>
    <w:rsid w:val="00892F6C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ind w:left="397"/>
    </w:pPr>
    <w:rPr>
      <w:b/>
      <w:color w:val="808080"/>
    </w:rPr>
  </w:style>
  <w:style w:type="paragraph" w:customStyle="1" w:styleId="NummerierungABC">
    <w:name w:val="Nummerierung ABC"/>
    <w:basedOn w:val="Aufzhlung"/>
    <w:next w:val="Aufgabeb"/>
    <w:rsid w:val="00265FF6"/>
    <w:pPr>
      <w:numPr>
        <w:numId w:val="14"/>
      </w:numPr>
    </w:pPr>
  </w:style>
  <w:style w:type="paragraph" w:customStyle="1" w:styleId="WiederholungText">
    <w:name w:val="Wiederholung_Text"/>
    <w:basedOn w:val="Standard"/>
    <w:rsid w:val="00892F6C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spacing w:after="120"/>
      <w:ind w:left="397"/>
    </w:pPr>
  </w:style>
  <w:style w:type="paragraph" w:customStyle="1" w:styleId="ekvtabelletextlerninsel">
    <w:name w:val="ekv.tabelle.text.lerninsel"/>
    <w:qFormat/>
    <w:rsid w:val="00256215"/>
    <w:pPr>
      <w:spacing w:line="200" w:lineRule="exact"/>
    </w:pPr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316013 deutsch.kompetent 7</vt:lpstr>
    </vt:vector>
  </TitlesOfParts>
  <Company>Ernst Klett Verlag, Stuttgart</Company>
  <LinksUpToDate>false</LinksUpToDate>
  <CharactersWithSpaces>1208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2019-05-31T13:54:00Z</cp:lastPrinted>
  <dcterms:created xsi:type="dcterms:W3CDTF">2019-07-03T10:11:00Z</dcterms:created>
  <dcterms:modified xsi:type="dcterms:W3CDTF">2019-07-03T10:11:00Z</dcterms:modified>
</cp:coreProperties>
</file>