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D9E0" w14:textId="77777777" w:rsidR="00352209" w:rsidRDefault="00352209" w:rsidP="00352209">
      <w:pPr>
        <w:pStyle w:val="ekvueberschrift1"/>
      </w:pPr>
      <w:r>
        <w:t xml:space="preserve">Eine Dramenszene untersuchen und deuten </w:t>
      </w:r>
    </w:p>
    <w:p w14:paraId="65B561C8" w14:textId="77777777" w:rsidR="00352209" w:rsidRDefault="00352209" w:rsidP="00352209">
      <w:pPr>
        <w:pStyle w:val="ekvaufgabe"/>
      </w:pPr>
      <w:r w:rsidRPr="00661770">
        <w:rPr>
          <w:rStyle w:val="ekvaufgabenzahlZchn"/>
        </w:rPr>
        <w:t xml:space="preserve"> 1 </w:t>
      </w:r>
      <w:r>
        <w:tab/>
        <w:t>Untersucht und deutet den Dramenauszug aus „Nathan der Weise“. Haltet eure Ergebnisse zu den nachfolgenden Untersuchungsaspekten stichpunktartig auf einem zusätzlichen Blatt fest.</w:t>
      </w:r>
    </w:p>
    <w:p w14:paraId="7A7515C9" w14:textId="77777777" w:rsidR="00352209" w:rsidRDefault="00352209" w:rsidP="00352209">
      <w:pPr>
        <w:pStyle w:val="ekvaufgabe"/>
        <w:numPr>
          <w:ilvl w:val="0"/>
          <w:numId w:val="28"/>
        </w:numPr>
        <w:spacing w:before="0"/>
        <w:ind w:left="681" w:hanging="284"/>
      </w:pPr>
      <w:r>
        <w:t>Einordnung der Szene/Thema bzw. Problem benennen</w:t>
      </w:r>
    </w:p>
    <w:p w14:paraId="78D1C1F1" w14:textId="77777777" w:rsidR="00352209" w:rsidRDefault="00352209" w:rsidP="00352209">
      <w:pPr>
        <w:pStyle w:val="ekvaufgabe"/>
        <w:numPr>
          <w:ilvl w:val="0"/>
          <w:numId w:val="28"/>
        </w:numPr>
        <w:spacing w:before="0"/>
        <w:ind w:left="681" w:hanging="284"/>
      </w:pPr>
      <w:r>
        <w:t>Handlungs- und Gesprächsverlauf/Entwicklung des Konflikts</w:t>
      </w:r>
    </w:p>
    <w:p w14:paraId="220A398E" w14:textId="77777777" w:rsidR="00352209" w:rsidRDefault="00352209" w:rsidP="00352209">
      <w:pPr>
        <w:pStyle w:val="ekvaufgabe"/>
        <w:numPr>
          <w:ilvl w:val="0"/>
          <w:numId w:val="28"/>
        </w:numPr>
        <w:spacing w:before="0"/>
        <w:ind w:left="681" w:hanging="284"/>
      </w:pPr>
      <w:r>
        <w:t>Figurenkonstellation und Figurenanalyse</w:t>
      </w:r>
    </w:p>
    <w:p w14:paraId="7D4ED1ED" w14:textId="77777777" w:rsidR="00352209" w:rsidRDefault="00570FDA" w:rsidP="00352209">
      <w:pPr>
        <w:pStyle w:val="ekvaufgabe"/>
        <w:numPr>
          <w:ilvl w:val="0"/>
          <w:numId w:val="28"/>
        </w:numPr>
        <w:spacing w:before="0" w:after="240"/>
        <w:ind w:left="681" w:hanging="284"/>
      </w:pPr>
      <w:r>
        <w:rPr>
          <w:b/>
          <w:noProof/>
          <w:color w:val="FFFFFF"/>
          <w:shd w:val="pct50" w:color="auto" w:fill="auto"/>
        </w:rPr>
        <w:drawing>
          <wp:anchor distT="0" distB="0" distL="114300" distR="114300" simplePos="0" relativeHeight="251658240" behindDoc="0" locked="0" layoutInCell="1" allowOverlap="1" wp14:anchorId="4B5C87B1" wp14:editId="37CE5DBA">
            <wp:simplePos x="0" y="0"/>
            <wp:positionH relativeFrom="column">
              <wp:posOffset>4445</wp:posOffset>
            </wp:positionH>
            <wp:positionV relativeFrom="paragraph">
              <wp:posOffset>323850</wp:posOffset>
            </wp:positionV>
            <wp:extent cx="6152400" cy="6890400"/>
            <wp:effectExtent l="0" t="0" r="1270" b="5715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d01_31611001_ed_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400" cy="68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209">
        <w:t>Dialoganalyse (Gesprächsverhalten, Strategie, Sprache)</w:t>
      </w:r>
    </w:p>
    <w:p w14:paraId="53D86D07" w14:textId="77777777" w:rsidR="00352209" w:rsidRDefault="00352209" w:rsidP="00352209">
      <w:pPr>
        <w:pStyle w:val="ekvaufgabe"/>
        <w:spacing w:before="0"/>
        <w:ind w:left="0" w:firstLine="0"/>
        <w:rPr>
          <w:rStyle w:val="ekvaufgabenzahlZchn"/>
        </w:rPr>
      </w:pPr>
    </w:p>
    <w:p w14:paraId="30DB902B" w14:textId="77777777" w:rsidR="00352209" w:rsidRPr="00C71888" w:rsidRDefault="00570FDA" w:rsidP="00C71888">
      <w:pPr>
        <w:pStyle w:val="ekvquelle"/>
        <w:spacing w:before="120"/>
        <w:ind w:left="794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59264" behindDoc="0" locked="0" layoutInCell="1" allowOverlap="1" wp14:anchorId="02EE8CE7" wp14:editId="14A035B7">
            <wp:simplePos x="0" y="0"/>
            <wp:positionH relativeFrom="column">
              <wp:posOffset>-156845</wp:posOffset>
            </wp:positionH>
            <wp:positionV relativeFrom="paragraph">
              <wp:posOffset>76200</wp:posOffset>
            </wp:positionV>
            <wp:extent cx="6217200" cy="6084000"/>
            <wp:effectExtent l="0" t="0" r="0" b="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d01_31611001_ed_00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200" cy="60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209" w:rsidRPr="00C71888">
        <w:rPr>
          <w:color w:val="000000" w:themeColor="text1"/>
        </w:rPr>
        <w:t xml:space="preserve">Quelle: </w:t>
      </w:r>
      <w:hyperlink r:id="rId9" w:history="1">
        <w:r w:rsidR="00352209" w:rsidRPr="00C71888">
          <w:rPr>
            <w:rStyle w:val="Hyperlink"/>
            <w:color w:val="000000" w:themeColor="text1"/>
            <w:szCs w:val="16"/>
            <w:u w:val="none"/>
          </w:rPr>
          <w:t>http://gutenberg.spiegel.de/buch/nathan-der-weise-1179/5</w:t>
        </w:r>
      </w:hyperlink>
      <w:r w:rsidR="00352209" w:rsidRPr="00C71888">
        <w:rPr>
          <w:color w:val="000000" w:themeColor="text1"/>
        </w:rPr>
        <w:t xml:space="preserve"> (eingesehen am 29.4.2015)</w:t>
      </w:r>
    </w:p>
    <w:p w14:paraId="7236874D" w14:textId="77777777" w:rsidR="00352209" w:rsidRDefault="00352209" w:rsidP="00352209">
      <w:pPr>
        <w:pStyle w:val="ekvaufgabe"/>
        <w:spacing w:before="240"/>
      </w:pPr>
      <w:r>
        <w:rPr>
          <w:rStyle w:val="ekvaufgabenzahlZchn"/>
        </w:rPr>
        <w:t xml:space="preserve"> 2</w:t>
      </w:r>
      <w:r w:rsidRPr="00661770">
        <w:rPr>
          <w:rStyle w:val="ekvaufgabenzahlZchn"/>
        </w:rPr>
        <w:t xml:space="preserve"> </w:t>
      </w:r>
      <w:r>
        <w:tab/>
        <w:t>Formuliert eine Deutungshypothese.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52209" w:rsidRPr="00F67357" w14:paraId="3E877602" w14:textId="77777777">
        <w:trPr>
          <w:cantSplit/>
          <w:trHeight w:val="482"/>
        </w:trPr>
        <w:tc>
          <w:tcPr>
            <w:tcW w:w="9072" w:type="dxa"/>
          </w:tcPr>
          <w:p w14:paraId="30F19254" w14:textId="77777777" w:rsidR="00352209" w:rsidRPr="00C55E55" w:rsidRDefault="00352209" w:rsidP="00352209">
            <w:pPr>
              <w:pStyle w:val="ekvschreibzeilentext"/>
            </w:pPr>
          </w:p>
        </w:tc>
      </w:tr>
      <w:tr w:rsidR="00352209" w:rsidRPr="00F67357" w14:paraId="0879CFAB" w14:textId="77777777">
        <w:trPr>
          <w:cantSplit/>
          <w:trHeight w:val="482"/>
        </w:trPr>
        <w:tc>
          <w:tcPr>
            <w:tcW w:w="9072" w:type="dxa"/>
          </w:tcPr>
          <w:p w14:paraId="6DC70E3B" w14:textId="77777777" w:rsidR="00352209" w:rsidRPr="0063733A" w:rsidRDefault="00352209" w:rsidP="00352209">
            <w:pPr>
              <w:pStyle w:val="ekvschreibzeilentext"/>
            </w:pPr>
          </w:p>
        </w:tc>
      </w:tr>
      <w:tr w:rsidR="00352209" w:rsidRPr="00F67357" w14:paraId="2F9BE476" w14:textId="77777777">
        <w:trPr>
          <w:cantSplit/>
          <w:trHeight w:val="482"/>
        </w:trPr>
        <w:tc>
          <w:tcPr>
            <w:tcW w:w="9072" w:type="dxa"/>
          </w:tcPr>
          <w:p w14:paraId="44208BB1" w14:textId="77777777" w:rsidR="00352209" w:rsidRPr="0063733A" w:rsidRDefault="00352209" w:rsidP="00352209">
            <w:pPr>
              <w:pStyle w:val="ekvschreibzeilentext"/>
              <w:spacing w:line="480" w:lineRule="auto"/>
            </w:pPr>
          </w:p>
        </w:tc>
      </w:tr>
      <w:tr w:rsidR="00352209" w:rsidRPr="00F67357" w14:paraId="1057B261" w14:textId="77777777">
        <w:trPr>
          <w:cantSplit/>
          <w:trHeight w:val="482"/>
        </w:trPr>
        <w:tc>
          <w:tcPr>
            <w:tcW w:w="9072" w:type="dxa"/>
          </w:tcPr>
          <w:p w14:paraId="0A985092" w14:textId="77777777" w:rsidR="00352209" w:rsidRPr="0063733A" w:rsidRDefault="00352209" w:rsidP="00352209">
            <w:pPr>
              <w:pStyle w:val="ekvschreibzeilentext"/>
              <w:spacing w:line="480" w:lineRule="auto"/>
            </w:pPr>
          </w:p>
        </w:tc>
      </w:tr>
    </w:tbl>
    <w:p w14:paraId="0F62F5B4" w14:textId="77777777" w:rsidR="00352209" w:rsidRDefault="00352209" w:rsidP="00352209">
      <w:pPr>
        <w:pStyle w:val="ekvaufgabe"/>
        <w:spacing w:before="0"/>
      </w:pPr>
    </w:p>
    <w:p w14:paraId="6278B249" w14:textId="77777777" w:rsidR="00352209" w:rsidRPr="004562BA" w:rsidRDefault="00352209" w:rsidP="004562BA">
      <w:pPr>
        <w:pStyle w:val="ekvaufgabe"/>
        <w:spacing w:before="0"/>
        <w:rPr>
          <w:rStyle w:val="ekvaufgabenzahlZchn"/>
          <w:b w:val="0"/>
          <w:color w:val="auto"/>
          <w:shd w:val="clear" w:color="auto" w:fill="auto"/>
        </w:rPr>
      </w:pPr>
      <w:r>
        <w:rPr>
          <w:rStyle w:val="ekvaufgabenzahlZchn"/>
        </w:rPr>
        <w:t xml:space="preserve"> 3</w:t>
      </w:r>
      <w:r w:rsidRPr="00661770">
        <w:rPr>
          <w:rStyle w:val="ekvaufgabenzahlZchn"/>
        </w:rPr>
        <w:t xml:space="preserve"> </w:t>
      </w:r>
      <w:r>
        <w:tab/>
        <w:t xml:space="preserve">Verfasst eine schriftliche Interpretation der Dramenszenen. </w:t>
      </w:r>
    </w:p>
    <w:sectPr w:rsidR="00352209" w:rsidRPr="004562BA" w:rsidSect="00352209">
      <w:headerReference w:type="default" r:id="rId10"/>
      <w:footerReference w:type="default" r:id="rId11"/>
      <w:type w:val="continuous"/>
      <w:pgSz w:w="11906" w:h="16838" w:code="9"/>
      <w:pgMar w:top="1418" w:right="992" w:bottom="1418" w:left="1418" w:header="567" w:footer="284" w:gutter="0"/>
      <w:lnNumType w:countBy="5" w:distance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31830" w14:textId="77777777" w:rsidR="006E7CA7" w:rsidRDefault="006E7CA7">
      <w:r>
        <w:separator/>
      </w:r>
    </w:p>
  </w:endnote>
  <w:endnote w:type="continuationSeparator" w:id="0">
    <w:p w14:paraId="2BE352E1" w14:textId="77777777" w:rsidR="006E7CA7" w:rsidRDefault="006E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352209" w:rsidRPr="00C65E79" w14:paraId="1E690C2A" w14:textId="77777777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14:paraId="4A21579C" w14:textId="77777777" w:rsidR="00352209" w:rsidRDefault="00E45EF2">
          <w:r>
            <w:rPr>
              <w:noProof/>
            </w:rPr>
            <w:drawing>
              <wp:inline distT="0" distB="0" distL="0" distR="0" wp14:anchorId="5BDABD25" wp14:editId="71971386">
                <wp:extent cx="478155" cy="235585"/>
                <wp:effectExtent l="0" t="0" r="0" b="0"/>
                <wp:docPr id="2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2AE65E" w14:textId="77777777" w:rsidR="00352209" w:rsidRDefault="00352209" w:rsidP="00352209">
          <w:pPr>
            <w:pStyle w:val="ekvfusszeiletext"/>
          </w:pPr>
          <w:r>
            <w:t>© Ernst Klett Verlag GmbH, Stuttgart 20</w:t>
          </w:r>
          <w:r w:rsidR="00A36672">
            <w:t>20</w:t>
          </w:r>
          <w:r>
            <w:t xml:space="preserve"> | www.klett.de | </w:t>
          </w:r>
        </w:p>
        <w:p w14:paraId="14D4972B" w14:textId="77777777" w:rsidR="00352209" w:rsidRDefault="00352209" w:rsidP="00352209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B7F934" w14:textId="77777777" w:rsidR="00352209" w:rsidRDefault="00352209" w:rsidP="00352209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E01CA7" w14:textId="77777777" w:rsidR="00A36672" w:rsidRDefault="00A36672" w:rsidP="00A36672">
          <w:pPr>
            <w:pStyle w:val="ekvfusszeiletext"/>
          </w:pPr>
          <w:r>
            <w:t xml:space="preserve">Online-Materialien zum Schülerbuch </w:t>
          </w:r>
          <w:proofErr w:type="spellStart"/>
          <w:r>
            <w:t>deutsch.kompetent</w:t>
          </w:r>
          <w:proofErr w:type="spellEnd"/>
          <w:r>
            <w:t xml:space="preserve"> 10, </w:t>
          </w:r>
        </w:p>
        <w:p w14:paraId="36B80790" w14:textId="77777777" w:rsidR="00352209" w:rsidRDefault="00A36672" w:rsidP="00A36672">
          <w:pPr>
            <w:pStyle w:val="ekvfusszeiletext"/>
          </w:pPr>
          <w:r>
            <w:t>Ausgabe Baden-Württemberg, 978-3-12-316110-0,</w:t>
          </w:r>
          <w:r>
            <w:br/>
            <w:t>als Kopiervorlage im Lehrerband,  978-3-12-316112-4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06F16F" w14:textId="77777777" w:rsidR="00352209" w:rsidRPr="00C65E79" w:rsidRDefault="00352209" w:rsidP="0035220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</w:instrText>
          </w:r>
          <w:r w:rsidR="004E6219">
            <w:instrText>PAGE</w:instrText>
          </w:r>
          <w:r w:rsidRPr="00C65E79">
            <w:instrText xml:space="preserve">  \* MERGEFORMAT </w:instrText>
          </w:r>
          <w:r w:rsidRPr="00C65E79">
            <w:fldChar w:fldCharType="separate"/>
          </w:r>
          <w:r w:rsidR="00A36672">
            <w:rPr>
              <w:noProof/>
            </w:rPr>
            <w:t>1</w:t>
          </w:r>
          <w:r w:rsidRPr="00C65E79">
            <w:fldChar w:fldCharType="end"/>
          </w:r>
        </w:p>
      </w:tc>
    </w:tr>
  </w:tbl>
  <w:p w14:paraId="3F045CC2" w14:textId="77777777" w:rsidR="00352209" w:rsidRDefault="00352209" w:rsidP="00352209">
    <w:pPr>
      <w:pStyle w:val="ekvfusszeileabsatz1"/>
    </w:pPr>
  </w:p>
  <w:p w14:paraId="25674C7B" w14:textId="77777777" w:rsidR="00352209" w:rsidRDefault="00352209" w:rsidP="00352209">
    <w:pPr>
      <w:pStyle w:val="ekvfusszeileabsatz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95F02" w14:textId="77777777" w:rsidR="006E7CA7" w:rsidRDefault="006E7CA7">
      <w:r>
        <w:separator/>
      </w:r>
    </w:p>
  </w:footnote>
  <w:footnote w:type="continuationSeparator" w:id="0">
    <w:p w14:paraId="788D4560" w14:textId="77777777" w:rsidR="006E7CA7" w:rsidRDefault="006E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352209" w:rsidRPr="000511DA" w14:paraId="3D9902D9" w14:textId="77777777">
      <w:trPr>
        <w:cantSplit/>
        <w:jc w:val="right"/>
      </w:trPr>
      <w:tc>
        <w:tcPr>
          <w:tcW w:w="7938" w:type="dxa"/>
          <w:vAlign w:val="bottom"/>
        </w:tcPr>
        <w:p w14:paraId="5B73B01E" w14:textId="77777777" w:rsidR="00352209" w:rsidRDefault="00352209" w:rsidP="00352209">
          <w:pPr>
            <w:pStyle w:val="ekvkopfzeilekategorie"/>
          </w:pPr>
          <w:r>
            <w:t>Arbeitsblatt zum Kapitel:</w:t>
          </w:r>
        </w:p>
        <w:p w14:paraId="00385781" w14:textId="77777777" w:rsidR="00352209" w:rsidRPr="00A67811" w:rsidRDefault="00352209" w:rsidP="00352209">
          <w:pPr>
            <w:pStyle w:val="ekvkofpzeilethema"/>
          </w:pPr>
          <w:r>
            <w:t>Vorurteil und Toleranz</w:t>
          </w:r>
          <w:r w:rsidRPr="00A67811">
            <w:t xml:space="preserve"> </w:t>
          </w:r>
          <w:r>
            <w:rPr>
              <w:rFonts w:cs="Arial"/>
            </w:rPr>
            <w:t>•</w:t>
          </w:r>
          <w:r>
            <w:t xml:space="preserve"> </w:t>
          </w:r>
          <w:r w:rsidRPr="00F720FD">
            <w:t>Dramatische Texte analysieren und interpretieren</w:t>
          </w:r>
        </w:p>
      </w:tc>
      <w:tc>
        <w:tcPr>
          <w:tcW w:w="2268" w:type="dxa"/>
        </w:tcPr>
        <w:p w14:paraId="0C8192DC" w14:textId="77777777" w:rsidR="00352209" w:rsidRDefault="00352209" w:rsidP="00352209">
          <w:pPr>
            <w:pStyle w:val="ekvkopfzeilekuerzel"/>
          </w:pPr>
          <w:r>
            <w:t>AB</w:t>
          </w:r>
          <w:r w:rsidRPr="00D93A09">
            <w:t xml:space="preserve"> </w:t>
          </w:r>
          <w:r>
            <w:t>07-01</w:t>
          </w:r>
        </w:p>
        <w:p w14:paraId="299B159D" w14:textId="77777777" w:rsidR="00352209" w:rsidRPr="008F14A3" w:rsidRDefault="00352209" w:rsidP="00AE401A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320F1E5E" w14:textId="77777777" w:rsidR="00352209" w:rsidRDefault="00352209" w:rsidP="00352209">
    <w:pPr>
      <w:pStyle w:val="ekvkopfzeileabsat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CE9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500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E8D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0C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EA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AA1C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0A8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7C0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60B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262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D00669B"/>
    <w:multiLevelType w:val="hybridMultilevel"/>
    <w:tmpl w:val="DF58BD34"/>
    <w:lvl w:ilvl="0" w:tplc="F2D20A06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721F3"/>
    <w:multiLevelType w:val="hybridMultilevel"/>
    <w:tmpl w:val="9A5AF784"/>
    <w:lvl w:ilvl="0" w:tplc="9EDCD588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C02C5"/>
    <w:multiLevelType w:val="hybridMultilevel"/>
    <w:tmpl w:val="C3C6FC10"/>
    <w:lvl w:ilvl="0" w:tplc="CFA0EA3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05188"/>
    <w:multiLevelType w:val="hybridMultilevel"/>
    <w:tmpl w:val="4F282018"/>
    <w:lvl w:ilvl="0" w:tplc="FFA4DD3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52951"/>
    <w:multiLevelType w:val="hybridMultilevel"/>
    <w:tmpl w:val="82F202B6"/>
    <w:lvl w:ilvl="0" w:tplc="5A7807DE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  <w:color w:val="FFFF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3CF421BA"/>
    <w:multiLevelType w:val="hybridMultilevel"/>
    <w:tmpl w:val="42E0EB58"/>
    <w:lvl w:ilvl="0" w:tplc="FC9C9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F74BF"/>
    <w:multiLevelType w:val="hybridMultilevel"/>
    <w:tmpl w:val="2BA23B6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752F08"/>
    <w:multiLevelType w:val="hybridMultilevel"/>
    <w:tmpl w:val="09F07CCA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43769"/>
    <w:multiLevelType w:val="hybridMultilevel"/>
    <w:tmpl w:val="E1703D96"/>
    <w:lvl w:ilvl="0" w:tplc="28D83B2E">
      <w:start w:val="1"/>
      <w:numFmt w:val="decimal"/>
      <w:pStyle w:val="ekvtabelletenummerierung123"/>
      <w:lvlText w:val="%1."/>
      <w:lvlJc w:val="right"/>
      <w:pPr>
        <w:ind w:left="644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10B78"/>
    <w:multiLevelType w:val="hybridMultilevel"/>
    <w:tmpl w:val="62A6D008"/>
    <w:lvl w:ilvl="0" w:tplc="ED487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22"/>
  </w:num>
  <w:num w:numId="5">
    <w:abstractNumId w:val="20"/>
  </w:num>
  <w:num w:numId="6">
    <w:abstractNumId w:val="19"/>
  </w:num>
  <w:num w:numId="7">
    <w:abstractNumId w:val="10"/>
  </w:num>
  <w:num w:numId="8">
    <w:abstractNumId w:val="23"/>
  </w:num>
  <w:num w:numId="9">
    <w:abstractNumId w:val="11"/>
  </w:num>
  <w:num w:numId="10">
    <w:abstractNumId w:val="13"/>
  </w:num>
  <w:num w:numId="11">
    <w:abstractNumId w:val="26"/>
  </w:num>
  <w:num w:numId="12">
    <w:abstractNumId w:val="24"/>
  </w:num>
  <w:num w:numId="13">
    <w:abstractNumId w:val="18"/>
  </w:num>
  <w:num w:numId="14">
    <w:abstractNumId w:val="17"/>
  </w:num>
  <w:num w:numId="15">
    <w:abstractNumId w:val="9"/>
  </w:num>
  <w:num w:numId="16">
    <w:abstractNumId w:val="25"/>
  </w:num>
  <w:num w:numId="17">
    <w:abstractNumId w:val="1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proofState w:spelling="clean" w:grammar="clean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stylePaneSortMethod w:val="0000"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26C"/>
    <w:rsid w:val="00352209"/>
    <w:rsid w:val="004562BA"/>
    <w:rsid w:val="004E6219"/>
    <w:rsid w:val="00570FDA"/>
    <w:rsid w:val="006E7CA7"/>
    <w:rsid w:val="008A5C9F"/>
    <w:rsid w:val="0093126C"/>
    <w:rsid w:val="00A36672"/>
    <w:rsid w:val="00AE401A"/>
    <w:rsid w:val="00BB1865"/>
    <w:rsid w:val="00C71888"/>
    <w:rsid w:val="00E24E9E"/>
    <w:rsid w:val="00E45EF2"/>
    <w:rsid w:val="00EE320D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F2DFC0"/>
  <w15:docId w15:val="{F2972F65-3950-4ADE-8C70-A38FD792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20FD"/>
    <w:rPr>
      <w:rFonts w:ascii="Calibri" w:hAnsi="Calibri"/>
      <w:sz w:val="24"/>
      <w:szCs w:val="24"/>
    </w:rPr>
  </w:style>
  <w:style w:type="paragraph" w:styleId="berschrift1">
    <w:name w:val="heading 1"/>
    <w:basedOn w:val="Standard"/>
    <w:next w:val="Standard"/>
    <w:qFormat/>
    <w:rsid w:val="00E84F66"/>
    <w:pPr>
      <w:keepNext/>
      <w:suppressLineNumbers/>
      <w:suppressAutoHyphens/>
      <w:spacing w:after="400" w:line="320" w:lineRule="exact"/>
      <w:outlineLvl w:val="0"/>
    </w:pPr>
    <w:rPr>
      <w:rFonts w:ascii="Arial" w:hAnsi="Arial"/>
      <w:b/>
      <w:color w:val="808080"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suppressLineNumbers/>
      <w:suppressAutoHyphens/>
      <w:spacing w:after="140" w:line="300" w:lineRule="exact"/>
      <w:outlineLvl w:val="1"/>
    </w:pPr>
    <w:rPr>
      <w:rFonts w:ascii="Times New Roman" w:hAnsi="Times New Roman"/>
      <w:b/>
      <w:sz w:val="26"/>
      <w:szCs w:val="20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line="260" w:lineRule="exact"/>
      <w:outlineLvl w:val="2"/>
    </w:pPr>
    <w:rPr>
      <w:rFonts w:ascii="Times New Roman" w:hAnsi="Times New Roman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762CF"/>
    <w:pPr>
      <w:widowControl w:val="0"/>
      <w:suppressLineNumbers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5762CF"/>
    <w:rPr>
      <w:rFonts w:ascii="Tahoma" w:hAnsi="Tahoma" w:cs="Tahoma"/>
      <w:sz w:val="16"/>
      <w:szCs w:val="16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  <w:lang w:val="x-none" w:eastAsia="x-none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  <w:lang w:bidi="ar-SA"/>
    </w:rPr>
  </w:style>
  <w:style w:type="paragraph" w:customStyle="1" w:styleId="ekvquelle">
    <w:name w:val="ekv.quelle"/>
    <w:link w:val="ekvquelleZchn"/>
    <w:uiPriority w:val="99"/>
    <w:qFormat/>
    <w:rsid w:val="00020779"/>
    <w:pPr>
      <w:numPr>
        <w:numId w:val="1"/>
      </w:numPr>
      <w:suppressLineNumbers/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D01A7D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4101FA"/>
    <w:pPr>
      <w:keepNext/>
      <w:suppressLineNumbers/>
      <w:suppressAutoHyphens/>
      <w:spacing w:after="140" w:line="300" w:lineRule="exact"/>
      <w:ind w:left="425"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  <w:lang w:val="de-DE" w:eastAsia="de-DE" w:bidi="ar-SA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  <w:lang w:val="x-none" w:eastAsia="x-none"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  <w:lang w:bidi="ar-SA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  <w:lang w:val="de-DE" w:eastAsia="de-DE" w:bidi="ar-SA"/>
    </w:rPr>
  </w:style>
  <w:style w:type="paragraph" w:customStyle="1" w:styleId="ekvtabelletenummerierung123">
    <w:name w:val="ekv.tabelle.te.nummerierung.123"/>
    <w:qFormat/>
    <w:rsid w:val="00500256"/>
    <w:pPr>
      <w:numPr>
        <w:numId w:val="11"/>
      </w:numPr>
      <w:spacing w:line="240" w:lineRule="exact"/>
    </w:pPr>
    <w:rPr>
      <w:rFonts w:ascii="Arial" w:hAnsi="Arial" w:cs="Arial"/>
    </w:r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  <w:lang w:val="x-none" w:eastAsia="x-none"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  <w:lang w:val="de-DE" w:eastAsia="de-DE" w:bidi="ar-SA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  <w:lang w:val="x-none" w:eastAsia="x-none"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  <w:lang w:bidi="ar-SA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character" w:styleId="Funotenzeichen">
    <w:name w:val="footnote reference"/>
    <w:rsid w:val="00AC3D42"/>
    <w:rPr>
      <w:vertAlign w:val="superscript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  <w:lang w:val="x-none" w:eastAsia="x-none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  <w:lang w:val="de-DE" w:eastAsia="de-DE" w:bidi="ar-SA"/>
    </w:rPr>
  </w:style>
  <w:style w:type="paragraph" w:customStyle="1" w:styleId="ekvtabelleaufzaehlung-">
    <w:name w:val="ekv.tabelle.aufzaehlung.-"/>
    <w:qFormat/>
    <w:rsid w:val="004101FA"/>
    <w:pPr>
      <w:numPr>
        <w:numId w:val="2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qFormat/>
    <w:rsid w:val="000B165E"/>
    <w:pPr>
      <w:jc w:val="center"/>
    </w:pPr>
    <w:rPr>
      <w:rFonts w:ascii="Arial" w:hAnsi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3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qFormat/>
    <w:rsid w:val="00702B27"/>
    <w:pPr>
      <w:numPr>
        <w:numId w:val="4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  <w:lang w:val="x-none" w:eastAsia="x-none"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styleId="Hyperlink">
    <w:name w:val="Hyperlink"/>
    <w:rsid w:val="00FB36DD"/>
    <w:rPr>
      <w:color w:val="000000"/>
      <w:u w:val="single"/>
    </w:rPr>
  </w:style>
  <w:style w:type="paragraph" w:customStyle="1" w:styleId="ekvaufgabetextnummerierung123">
    <w:name w:val="ekv.aufgabe.text.nummerierung.123"/>
    <w:link w:val="ekvaufgabetextnummerierung123Zchn"/>
    <w:qFormat/>
    <w:rsid w:val="00E00732"/>
    <w:pPr>
      <w:numPr>
        <w:numId w:val="5"/>
      </w:numPr>
      <w:suppressLineNumbers/>
      <w:spacing w:line="24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  <w:lang w:val="x-none" w:eastAsia="x-none"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E00732"/>
    <w:rPr>
      <w:rFonts w:ascii="Arial" w:hAnsi="Arial"/>
      <w:lang w:val="de-DE" w:eastAsia="de-DE" w:bidi="ar-SA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  <w:lang w:val="x-none" w:eastAsia="x-non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  <w:lang w:val="x-none" w:eastAsia="x-none"/>
    </w:rPr>
  </w:style>
  <w:style w:type="character" w:customStyle="1" w:styleId="ekvtextfeldtextZchn">
    <w:name w:val="ekv.textfeld.text Zchn"/>
    <w:link w:val="ekvtextfeldtext"/>
    <w:rsid w:val="00D14525"/>
    <w:rPr>
      <w:rFonts w:ascii="Arial" w:hAnsi="Arial"/>
      <w:sz w:val="22"/>
      <w:szCs w:val="22"/>
      <w:lang w:bidi="ar-SA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  <w:lang w:val="x-none" w:eastAsia="x-non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6"/>
      </w:numPr>
      <w:ind w:left="709" w:hanging="284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  <w:lang w:val="x-none" w:eastAsia="x-non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  <w:lang w:val="x-none" w:eastAsia="x-non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  <w:lang w:val="de-DE" w:eastAsia="de-DE" w:bidi="ar-SA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  <w:lang w:val="x-none" w:eastAsia="x-none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7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  <w:lang w:val="x-none" w:eastAsia="x-none"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  <w:lang w:val="x-none" w:eastAsia="x-none"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  <w:lang w:val="x-none" w:eastAsia="x-none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  <w:lang w:bidi="ar-SA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qFormat/>
    <w:rsid w:val="00702B27"/>
    <w:pPr>
      <w:ind w:left="709"/>
    </w:pPr>
    <w:rPr>
      <w:lang w:val="x-none" w:eastAsia="x-none"/>
    </w:rPr>
  </w:style>
  <w:style w:type="paragraph" w:customStyle="1" w:styleId="ekvtabellenummerierungabc">
    <w:name w:val="ekv.tabelle.nummerierung.abc"/>
    <w:qFormat/>
    <w:rsid w:val="00553EE3"/>
    <w:pPr>
      <w:numPr>
        <w:numId w:val="8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9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7C06AF"/>
    <w:pPr>
      <w:suppressLineNumbers/>
      <w:ind w:left="397"/>
    </w:pPr>
    <w:rPr>
      <w:rFonts w:ascii="Arial" w:hAnsi="Arial"/>
      <w:sz w:val="22"/>
      <w:szCs w:val="22"/>
    </w:rPr>
  </w:style>
  <w:style w:type="character" w:customStyle="1" w:styleId="ekvaufgabetexttimesZchn">
    <w:name w:val="ekv.aufgabe.text.times Zchn"/>
    <w:link w:val="ekvaufgabetexttimes"/>
    <w:rsid w:val="007C06AF"/>
    <w:rPr>
      <w:rFonts w:ascii="Arial" w:hAnsi="Arial"/>
      <w:sz w:val="22"/>
      <w:szCs w:val="22"/>
      <w:lang w:bidi="ar-SA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  <w:lang w:val="x-none" w:eastAsia="x-none"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qFormat/>
    <w:rsid w:val="002724A1"/>
    <w:rPr>
      <w:b/>
      <w:lang w:val="x-none" w:eastAsia="x-none"/>
    </w:rPr>
  </w:style>
  <w:style w:type="character" w:customStyle="1" w:styleId="ekvtextfeldtextfettZchn">
    <w:name w:val="ekv.textfeld.text.fett Zchn"/>
    <w:link w:val="ekvtextfeldtextfett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  <w:lang w:val="x-none" w:eastAsia="x-none"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  <w:lang w:val="de-DE" w:eastAsia="de-DE" w:bidi="ar-SA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  <w:lang w:bidi="ar-SA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F5397A"/>
    <w:rPr>
      <w:b/>
    </w:rPr>
  </w:style>
  <w:style w:type="paragraph" w:customStyle="1" w:styleId="ekvtabelletextzentriert">
    <w:name w:val="ekv.tabelle.text.zentriert"/>
    <w:basedOn w:val="ekvtabelletext"/>
    <w:qFormat/>
    <w:rsid w:val="00F5397A"/>
    <w:pPr>
      <w:jc w:val="center"/>
    </w:pPr>
  </w:style>
  <w:style w:type="character" w:customStyle="1" w:styleId="ekvaufgabetextkursivfettZchn">
    <w:name w:val="ekv.aufgabe.text.kursiv.fett Zchn"/>
    <w:link w:val="ekvaufgabetextkursivfett"/>
    <w:rsid w:val="00F5397A"/>
    <w:rPr>
      <w:rFonts w:ascii="Arial" w:hAnsi="Arial"/>
      <w:b/>
      <w:i/>
    </w:rPr>
  </w:style>
  <w:style w:type="paragraph" w:customStyle="1" w:styleId="ekvtabelletitelzentriert">
    <w:name w:val="ekv.tabelle.titel.zentriert"/>
    <w:basedOn w:val="ekvtabelletitellinks"/>
    <w:qFormat/>
    <w:rsid w:val="00F5397A"/>
    <w:pPr>
      <w:jc w:val="center"/>
    </w:pPr>
  </w:style>
  <w:style w:type="paragraph" w:customStyle="1" w:styleId="ekvtabellenummerierung123">
    <w:name w:val="ekv.tabelle.nummerierung.123"/>
    <w:basedOn w:val="ekvtabelletext"/>
    <w:qFormat/>
    <w:rsid w:val="00CE7343"/>
    <w:pPr>
      <w:numPr>
        <w:numId w:val="10"/>
      </w:numPr>
    </w:pPr>
  </w:style>
  <w:style w:type="paragraph" w:styleId="Kopfzeile">
    <w:name w:val="header"/>
    <w:basedOn w:val="Standard"/>
    <w:link w:val="KopfzeileZchn"/>
    <w:rsid w:val="00255F1E"/>
    <w:pPr>
      <w:widowControl w:val="0"/>
      <w:suppressLineNumbers/>
      <w:tabs>
        <w:tab w:val="center" w:pos="4536"/>
        <w:tab w:val="right" w:pos="9072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rsid w:val="00255F1E"/>
    <w:rPr>
      <w:rFonts w:ascii="Arial" w:hAnsi="Arial"/>
    </w:rPr>
  </w:style>
  <w:style w:type="paragraph" w:styleId="Fuzeile">
    <w:name w:val="footer"/>
    <w:basedOn w:val="Standard"/>
    <w:link w:val="FuzeileZchn"/>
    <w:rsid w:val="00255F1E"/>
    <w:pPr>
      <w:widowControl w:val="0"/>
      <w:suppressLineNumbers/>
      <w:tabs>
        <w:tab w:val="center" w:pos="4536"/>
        <w:tab w:val="right" w:pos="9072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rsid w:val="00255F1E"/>
    <w:rPr>
      <w:rFonts w:ascii="Arial" w:hAnsi="Arial"/>
    </w:rPr>
  </w:style>
  <w:style w:type="paragraph" w:customStyle="1" w:styleId="ekvtabelletextbewertung">
    <w:name w:val="ekv.tabelle.text.bewertung"/>
    <w:rsid w:val="00D01A7D"/>
    <w:pPr>
      <w:jc w:val="center"/>
    </w:pPr>
    <w:rPr>
      <w:rFonts w:ascii="Arial" w:hAnsi="Arial"/>
      <w:sz w:val="40"/>
    </w:rPr>
  </w:style>
  <w:style w:type="paragraph" w:customStyle="1" w:styleId="ekvaufgabetexthaengend">
    <w:name w:val="ekv.aufgabe.text.haengend"/>
    <w:basedOn w:val="ekvaufgabetext"/>
    <w:qFormat/>
    <w:rsid w:val="00D01A7D"/>
    <w:pPr>
      <w:ind w:left="681" w:hanging="284"/>
    </w:pPr>
  </w:style>
  <w:style w:type="paragraph" w:customStyle="1" w:styleId="ekvtabelletexttimes">
    <w:name w:val="ekv.tabelle.text.times"/>
    <w:link w:val="ekvtabelletexttimesZchn"/>
    <w:qFormat/>
    <w:rsid w:val="002F67B5"/>
    <w:pPr>
      <w:spacing w:line="240" w:lineRule="exact"/>
    </w:pPr>
    <w:rPr>
      <w:rFonts w:ascii="Arial" w:hAnsi="Arial"/>
      <w:sz w:val="22"/>
      <w:szCs w:val="22"/>
    </w:rPr>
  </w:style>
  <w:style w:type="paragraph" w:customStyle="1" w:styleId="ekvaufgabetexttimeshalbezeile">
    <w:name w:val="ekv.aufgabe.text.times.halbezeile"/>
    <w:basedOn w:val="ekvaufgabetexttimes"/>
    <w:link w:val="ekvaufgabetexttimeshalbezeileZchn"/>
    <w:qFormat/>
    <w:rsid w:val="007C06AF"/>
    <w:rPr>
      <w:sz w:val="12"/>
      <w:szCs w:val="12"/>
      <w:lang w:val="x-none" w:eastAsia="x-none"/>
    </w:rPr>
  </w:style>
  <w:style w:type="character" w:customStyle="1" w:styleId="ekvtabelletexttimesZchn">
    <w:name w:val="ekv.tabelle.text.times Zchn"/>
    <w:link w:val="ekvtabelletexttimes"/>
    <w:rsid w:val="002F67B5"/>
    <w:rPr>
      <w:rFonts w:ascii="Arial" w:hAnsi="Arial"/>
      <w:sz w:val="22"/>
      <w:szCs w:val="22"/>
      <w:lang w:bidi="ar-SA"/>
    </w:rPr>
  </w:style>
  <w:style w:type="paragraph" w:customStyle="1" w:styleId="ekvtabelletextrechts">
    <w:name w:val="ekv.tabelle.text.rechts"/>
    <w:basedOn w:val="ekvtabelletext"/>
    <w:qFormat/>
    <w:rsid w:val="007C06AF"/>
    <w:pPr>
      <w:jc w:val="right"/>
    </w:pPr>
  </w:style>
  <w:style w:type="character" w:customStyle="1" w:styleId="ekvaufgabetexttimeshalbezeileZchn">
    <w:name w:val="ekv.aufgabe.text.times.halbezeile Zchn"/>
    <w:link w:val="ekvaufgabetexttimeshalbezeile"/>
    <w:rsid w:val="007C06AF"/>
    <w:rPr>
      <w:rFonts w:ascii="Arial" w:hAnsi="Arial"/>
      <w:sz w:val="12"/>
      <w:szCs w:val="12"/>
    </w:rPr>
  </w:style>
  <w:style w:type="paragraph" w:customStyle="1" w:styleId="ekvaufgabetexttimesabstand">
    <w:name w:val="ekv.aufgabe.text.times.abstand"/>
    <w:basedOn w:val="ekvaufgabetexttimes"/>
    <w:qFormat/>
    <w:rsid w:val="003727CE"/>
    <w:pPr>
      <w:spacing w:after="60" w:line="264" w:lineRule="auto"/>
    </w:pPr>
  </w:style>
  <w:style w:type="paragraph" w:customStyle="1" w:styleId="ekvaufgabetextabstand">
    <w:name w:val="ekv.aufgabe.text.abstand"/>
    <w:basedOn w:val="ekvaufgabetext"/>
    <w:qFormat/>
    <w:rsid w:val="00614691"/>
    <w:pPr>
      <w:spacing w:after="60" w:line="300" w:lineRule="auto"/>
    </w:pPr>
  </w:style>
  <w:style w:type="paragraph" w:customStyle="1" w:styleId="ekvtextfeldtextkursivschriftgrad">
    <w:name w:val="ekv.textfeld.text.kursiv.schriftgrad"/>
    <w:qFormat/>
    <w:rsid w:val="00614691"/>
    <w:rPr>
      <w:rFonts w:ascii="Arial" w:hAnsi="Arial" w:cs="Arial"/>
      <w:i/>
    </w:rPr>
  </w:style>
  <w:style w:type="paragraph" w:customStyle="1" w:styleId="ekvaufgabetexttimeshaengend">
    <w:name w:val="ekv.aufgabe.text.times.haengend"/>
    <w:basedOn w:val="ekvaufgabetexttimes"/>
    <w:qFormat/>
    <w:rsid w:val="009B4110"/>
    <w:pPr>
      <w:ind w:left="681" w:hanging="284"/>
    </w:pPr>
  </w:style>
  <w:style w:type="paragraph" w:customStyle="1" w:styleId="ekvfremdtext">
    <w:name w:val="ekv.fremdtext"/>
    <w:basedOn w:val="ekvfremdtextzeilenzaehler"/>
    <w:link w:val="ekvfremdtextZchn"/>
    <w:qFormat/>
    <w:rsid w:val="009B4110"/>
    <w:pPr>
      <w:suppressLineNumbers/>
    </w:pPr>
    <w:rPr>
      <w:lang w:val="x-none" w:eastAsia="x-none"/>
    </w:rPr>
  </w:style>
  <w:style w:type="paragraph" w:customStyle="1" w:styleId="ekvfremdtextkursiv">
    <w:name w:val="ekv.fremdtext.kursiv"/>
    <w:basedOn w:val="ekvfremdtext"/>
    <w:link w:val="ekvfremdtextkursivZchn"/>
    <w:qFormat/>
    <w:rsid w:val="009B4110"/>
    <w:rPr>
      <w:i/>
    </w:rPr>
  </w:style>
  <w:style w:type="paragraph" w:customStyle="1" w:styleId="ekvfremdtextfett">
    <w:name w:val="ekv.fremdtext.fett"/>
    <w:basedOn w:val="ekvfremdtext"/>
    <w:link w:val="ekvfremdtextfettZchn"/>
    <w:qFormat/>
    <w:rsid w:val="009B4110"/>
    <w:rPr>
      <w:b/>
    </w:rPr>
  </w:style>
  <w:style w:type="character" w:customStyle="1" w:styleId="ekvfremdtextZchn">
    <w:name w:val="ekv.fremdtext Zchn"/>
    <w:link w:val="ekvfremdtext"/>
    <w:rsid w:val="009B4110"/>
    <w:rPr>
      <w:sz w:val="22"/>
      <w:szCs w:val="22"/>
    </w:rPr>
  </w:style>
  <w:style w:type="character" w:customStyle="1" w:styleId="ekvfremdtextkursivZchn">
    <w:name w:val="ekv.fremdtext.kursiv Zchn"/>
    <w:link w:val="ekvfremdtextkursiv"/>
    <w:rsid w:val="009B4110"/>
    <w:rPr>
      <w:i/>
      <w:sz w:val="22"/>
      <w:szCs w:val="22"/>
    </w:rPr>
  </w:style>
  <w:style w:type="paragraph" w:customStyle="1" w:styleId="ekvfremdtextzeilenzaehlerkursivfett">
    <w:name w:val="ekv.fremdtext.zeilenzaehler.kursiv.fett"/>
    <w:basedOn w:val="ekvfremdtextzeilenzaehlerkursiv"/>
    <w:link w:val="ekvfremdtextzeilenzaehlerkursivfettZchn"/>
    <w:qFormat/>
    <w:rsid w:val="009B4110"/>
    <w:rPr>
      <w:b/>
      <w:i w:val="0"/>
    </w:rPr>
  </w:style>
  <w:style w:type="character" w:customStyle="1" w:styleId="ekvfremdtextfettZchn">
    <w:name w:val="ekv.fremdtext.fett Zchn"/>
    <w:link w:val="ekvfremdtextfett"/>
    <w:rsid w:val="009B4110"/>
    <w:rPr>
      <w:b/>
      <w:sz w:val="22"/>
      <w:szCs w:val="22"/>
    </w:rPr>
  </w:style>
  <w:style w:type="paragraph" w:customStyle="1" w:styleId="ekvfremdtextzeilenzaehlerfett">
    <w:name w:val="ekv.fremdtext.zeilenzaehler.fett"/>
    <w:basedOn w:val="ekvfremdtextzeilenzaehler"/>
    <w:link w:val="ekvfremdtextzeilenzaehlerfettZchn"/>
    <w:qFormat/>
    <w:rsid w:val="009B4110"/>
    <w:rPr>
      <w:b/>
      <w:lang w:val="x-none" w:eastAsia="x-none"/>
    </w:rPr>
  </w:style>
  <w:style w:type="character" w:customStyle="1" w:styleId="ekvfremdtextzeilenzaehlerkursivfettZchn">
    <w:name w:val="ekv.fremdtext.zeilenzaehler.kursiv.fett Zchn"/>
    <w:link w:val="ekvfremdtextzeilenzaehlerkursivfett"/>
    <w:rsid w:val="009B4110"/>
    <w:rPr>
      <w:b/>
      <w:i w:val="0"/>
      <w:sz w:val="22"/>
      <w:szCs w:val="22"/>
    </w:rPr>
  </w:style>
  <w:style w:type="paragraph" w:customStyle="1" w:styleId="ekvfremdtextzeileviertel">
    <w:name w:val="ekv.fremdtext.zeile.viertel"/>
    <w:basedOn w:val="ekvfremdtextkursiv"/>
    <w:qFormat/>
    <w:rsid w:val="009B4110"/>
    <w:pPr>
      <w:spacing w:line="70" w:lineRule="exact"/>
    </w:pPr>
  </w:style>
  <w:style w:type="character" w:customStyle="1" w:styleId="ekvfremdtextzeilenzaehlerfettZchn">
    <w:name w:val="ekv.fremdtext.zeilenzaehler.fett Zchn"/>
    <w:link w:val="ekvfremdtextzeilenzaehlerfett"/>
    <w:rsid w:val="009B4110"/>
    <w:rPr>
      <w:b/>
      <w:sz w:val="22"/>
      <w:szCs w:val="22"/>
    </w:rPr>
  </w:style>
  <w:style w:type="paragraph" w:customStyle="1" w:styleId="ekvtabelletextkursiv">
    <w:name w:val="ekv.tabelle.text.kursiv"/>
    <w:basedOn w:val="ekvtabelletext"/>
    <w:link w:val="ekvtabelletextkursivZchn"/>
    <w:qFormat/>
    <w:rsid w:val="009C03A3"/>
    <w:rPr>
      <w:rFonts w:cs="Times New Roman"/>
      <w:i/>
      <w:lang w:val="x-none" w:eastAsia="x-none"/>
    </w:rPr>
  </w:style>
  <w:style w:type="character" w:customStyle="1" w:styleId="ekvtabelletextkursivZchn">
    <w:name w:val="ekv.tabelle.text.kursiv Zchn"/>
    <w:link w:val="ekvtabelletextkursiv"/>
    <w:rsid w:val="009C03A3"/>
    <w:rPr>
      <w:rFonts w:ascii="Arial" w:hAnsi="Arial" w:cs="Arial"/>
      <w:i/>
    </w:rPr>
  </w:style>
  <w:style w:type="paragraph" w:customStyle="1" w:styleId="ekvtextfeldtextlinks">
    <w:name w:val="ekv.textfeld.text.links"/>
    <w:basedOn w:val="ekvtextfeldtext"/>
    <w:qFormat/>
    <w:rsid w:val="00BC07BC"/>
    <w:pPr>
      <w:jc w:val="left"/>
    </w:pPr>
  </w:style>
  <w:style w:type="paragraph" w:customStyle="1" w:styleId="ekvquellehyperlink">
    <w:name w:val="ekv.quelle.hyperlink"/>
    <w:basedOn w:val="ekvquelle"/>
    <w:link w:val="ekvquellehyperlinkZchn"/>
    <w:qFormat/>
    <w:rsid w:val="00B502CB"/>
    <w:rPr>
      <w:lang w:val="x-none" w:eastAsia="x-none"/>
    </w:rPr>
  </w:style>
  <w:style w:type="table" w:styleId="Tabellenraster">
    <w:name w:val="Table Grid"/>
    <w:basedOn w:val="NormaleTabelle"/>
    <w:uiPriority w:val="59"/>
    <w:rsid w:val="002F6106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quelleZchn">
    <w:name w:val="ekv.quelle Zchn"/>
    <w:link w:val="ekvquelle"/>
    <w:uiPriority w:val="99"/>
    <w:rsid w:val="00B502CB"/>
    <w:rPr>
      <w:rFonts w:ascii="Arial" w:hAnsi="Arial"/>
      <w:sz w:val="16"/>
      <w:lang w:bidi="ar-SA"/>
    </w:rPr>
  </w:style>
  <w:style w:type="character" w:customStyle="1" w:styleId="ekvquellehyperlinkZchn">
    <w:name w:val="ekv.quelle.hyperlink Zchn"/>
    <w:link w:val="ekvquellehyperlink"/>
    <w:rsid w:val="00B502CB"/>
    <w:rPr>
      <w:rFonts w:ascii="Arial" w:hAnsi="Arial"/>
      <w:sz w:val="16"/>
    </w:rPr>
  </w:style>
  <w:style w:type="paragraph" w:customStyle="1" w:styleId="center">
    <w:name w:val="center"/>
    <w:basedOn w:val="Standard"/>
    <w:rsid w:val="0064259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egie">
    <w:name w:val="regie"/>
    <w:basedOn w:val="Absatz-Standardschriftart"/>
    <w:rsid w:val="00642596"/>
  </w:style>
  <w:style w:type="character" w:customStyle="1" w:styleId="speaker">
    <w:name w:val="speaker"/>
    <w:basedOn w:val="Absatz-Standardschriftart"/>
    <w:rsid w:val="00B25CE0"/>
  </w:style>
  <w:style w:type="character" w:customStyle="1" w:styleId="ekvueberschrift1Zchn">
    <w:name w:val="ekv.ueberschrift.1 Zchn"/>
    <w:link w:val="ekvueberschrift1"/>
    <w:rsid w:val="0032349C"/>
    <w:rPr>
      <w:rFonts w:ascii="Arial" w:hAnsi="Arial"/>
      <w:b/>
      <w:color w:val="808080"/>
      <w:sz w:val="28"/>
      <w:lang w:bidi="ar-SA"/>
    </w:rPr>
  </w:style>
  <w:style w:type="character" w:styleId="Kommentarzeichen">
    <w:name w:val="annotation reference"/>
    <w:rsid w:val="001C75E6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1C75E6"/>
    <w:rPr>
      <w:lang w:val="x-none" w:eastAsia="x-none"/>
    </w:rPr>
  </w:style>
  <w:style w:type="character" w:customStyle="1" w:styleId="KommentartextZchn">
    <w:name w:val="Kommentartext Zchn"/>
    <w:link w:val="Kommentartext"/>
    <w:rsid w:val="001C75E6"/>
    <w:rPr>
      <w:rFonts w:ascii="Calibri" w:hAnsi="Calibri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1C75E6"/>
    <w:rPr>
      <w:b/>
      <w:bCs/>
    </w:rPr>
  </w:style>
  <w:style w:type="character" w:customStyle="1" w:styleId="KommentarthemaZchn">
    <w:name w:val="Kommentarthema Zchn"/>
    <w:link w:val="Kommentarthema"/>
    <w:rsid w:val="001C75E6"/>
    <w:rPr>
      <w:rFonts w:ascii="Calibri" w:hAnsi="Calibri"/>
      <w:b/>
      <w:bCs/>
      <w:sz w:val="24"/>
      <w:szCs w:val="24"/>
    </w:rPr>
  </w:style>
  <w:style w:type="paragraph" w:customStyle="1" w:styleId="03AufgabeAufzabcvor6">
    <w:name w:val="03_Aufgabe_Aufz_abc_vor6"/>
    <w:basedOn w:val="Standard"/>
    <w:qFormat/>
    <w:rsid w:val="00FD4CEB"/>
    <w:pPr>
      <w:suppressLineNumbers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 w:line="240" w:lineRule="exact"/>
      <w:ind w:left="284" w:hanging="284"/>
      <w:textAlignment w:val="bottom"/>
    </w:pPr>
    <w:rPr>
      <w:rFonts w:ascii="Arial" w:hAnsi="Arial"/>
      <w:sz w:val="20"/>
      <w:szCs w:val="20"/>
    </w:rPr>
  </w:style>
  <w:style w:type="character" w:styleId="BesuchterLink">
    <w:name w:val="FollowedHyperlink"/>
    <w:basedOn w:val="Absatz-Standardschriftart"/>
    <w:semiHidden/>
    <w:unhideWhenUsed/>
    <w:rsid w:val="00C718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utenberg.spiegel.de/buch/nathan-der-weise-1179/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deutsch.kompetent 10</vt:lpstr>
      <vt:lpstr>deutsch.kompetent 10</vt:lpstr>
    </vt:vector>
  </TitlesOfParts>
  <Company>Ernst Klett Verlag, Stuttgart</Company>
  <LinksUpToDate>false</LinksUpToDate>
  <CharactersWithSpaces>706</CharactersWithSpaces>
  <SharedDoc>false</SharedDoc>
  <HyperlinkBase/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http://gutenberg.spiegel.de/buch/nathan-der-weise-1179/5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>Kusch, Sylvia</cp:lastModifiedBy>
  <cp:revision>9</cp:revision>
  <cp:lastPrinted>2016-09-14T14:14:00Z</cp:lastPrinted>
  <dcterms:created xsi:type="dcterms:W3CDTF">2020-03-11T14:07:00Z</dcterms:created>
  <dcterms:modified xsi:type="dcterms:W3CDTF">2020-10-14T12:57:00Z</dcterms:modified>
</cp:coreProperties>
</file>