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209" w:rsidRDefault="00D9445C" w:rsidP="00352209">
      <w:pPr>
        <w:pStyle w:val="ekvueberschrift1"/>
      </w:pPr>
      <w:r w:rsidRPr="00D9445C">
        <w:t>Zum Differenzieren: Häufige Kommasetzungsfehler vermeiden</w:t>
      </w:r>
    </w:p>
    <w:p w:rsidR="00D9445C" w:rsidRDefault="00352209" w:rsidP="00CA00E5">
      <w:pPr>
        <w:pStyle w:val="ekvaufgabe"/>
        <w:spacing w:before="100" w:line="360" w:lineRule="auto"/>
      </w:pPr>
      <w:r w:rsidRPr="00661770">
        <w:rPr>
          <w:rStyle w:val="ekvaufgabenzahlZchn"/>
        </w:rPr>
        <w:t xml:space="preserve"> 1 </w:t>
      </w:r>
      <w:r>
        <w:tab/>
      </w:r>
      <w:proofErr w:type="gramStart"/>
      <w:r w:rsidR="00D9445C">
        <w:t>Setzt</w:t>
      </w:r>
      <w:proofErr w:type="gramEnd"/>
      <w:r w:rsidR="00D9445C">
        <w:t xml:space="preserve"> die fehlenden Kommas und </w:t>
      </w:r>
      <w:r w:rsidR="00D9445C" w:rsidRPr="00CA00E5">
        <w:t>begründet</w:t>
      </w:r>
      <w:r w:rsidR="00D9445C">
        <w:t xml:space="preserve"> eure Wahl.</w:t>
      </w:r>
    </w:p>
    <w:p w:rsidR="00D9445C" w:rsidRDefault="00D9445C" w:rsidP="00CA00E5">
      <w:pPr>
        <w:pStyle w:val="ekvaufgabetextnummerierungabc"/>
      </w:pPr>
      <w:r>
        <w:t>Luise die Tochter des Stadtmusikanten Miller verliebt sich in den adligen Ferdinand.</w:t>
      </w:r>
      <w:r w:rsidR="00CA00E5">
        <w:br/>
      </w:r>
      <w:r>
        <w:br/>
        <w:t>Begründung: _____________________________________________________________________</w:t>
      </w:r>
      <w:r w:rsidR="00CA00E5">
        <w:t>_________</w:t>
      </w:r>
    </w:p>
    <w:p w:rsidR="00D9445C" w:rsidRDefault="00D9445C" w:rsidP="00CA00E5">
      <w:pPr>
        <w:pStyle w:val="ekvaufgabetextnummerierungabc"/>
        <w:suppressLineNumbers/>
      </w:pPr>
      <w:r>
        <w:t>Ferdinand kritisiert heftig seinen Vater den Präsidenten von Walter.</w:t>
      </w:r>
      <w:r w:rsidR="00CA00E5">
        <w:br/>
      </w:r>
      <w:r>
        <w:br/>
        <w:t xml:space="preserve">Begründung: </w:t>
      </w:r>
      <w:r w:rsidR="00CA00E5">
        <w:t>______________________________________________________________________________</w:t>
      </w:r>
    </w:p>
    <w:p w:rsidR="00D9445C" w:rsidRDefault="00D9445C" w:rsidP="00CA00E5">
      <w:pPr>
        <w:pStyle w:val="ekvaufgabetextnummerierungabc"/>
        <w:suppressLineNumbers/>
      </w:pPr>
      <w:r>
        <w:t>„Siehst du Falsche auf welchem Kaltsinn ich dir begegnen muss?“ (Ferdinand zu Luise)</w:t>
      </w:r>
      <w:r w:rsidR="00CA00E5">
        <w:br/>
      </w:r>
      <w:r>
        <w:br/>
        <w:t xml:space="preserve">Begründung: </w:t>
      </w:r>
      <w:r w:rsidR="00CA00E5">
        <w:t>______________________________________________________________________________</w:t>
      </w:r>
    </w:p>
    <w:p w:rsidR="00D9445C" w:rsidRDefault="00D9445C" w:rsidP="00CA00E5">
      <w:pPr>
        <w:pStyle w:val="ekvaufgabetextnummerierungabc"/>
        <w:suppressLineNumbers/>
      </w:pPr>
      <w:r>
        <w:t xml:space="preserve">„Oh immer noch besser Vater als ich </w:t>
      </w:r>
      <w:proofErr w:type="spellStart"/>
      <w:r>
        <w:t>kröch</w:t>
      </w:r>
      <w:proofErr w:type="spellEnd"/>
      <w:r>
        <w:t>‘ um den Thron herum.“ (Ferdinand zu seinem Vater)</w:t>
      </w:r>
      <w:r w:rsidR="00CA00E5">
        <w:br/>
      </w:r>
      <w:r>
        <w:br/>
        <w:t xml:space="preserve">Begründung: </w:t>
      </w:r>
      <w:r w:rsidR="00CA00E5">
        <w:t>______________________________________________________________________________</w:t>
      </w:r>
    </w:p>
    <w:p w:rsidR="00D9445C" w:rsidRDefault="00D9445C" w:rsidP="00CA00E5">
      <w:pPr>
        <w:pStyle w:val="ekvaufgabetextnummerierungabc"/>
        <w:suppressLineNumbers/>
      </w:pPr>
      <w:r>
        <w:t>Weitere Figuren des bürgerlichen Trauerspiels sind Hofmarschall von Kalb Lady Milford Wurm Miller und dessen Frau und Tochter.</w:t>
      </w:r>
      <w:r w:rsidR="00CA00E5">
        <w:br/>
      </w:r>
      <w:r>
        <w:br/>
        <w:t xml:space="preserve">Begründung: </w:t>
      </w:r>
      <w:r w:rsidR="00CA00E5">
        <w:t>______________________________________________________________________________</w:t>
      </w:r>
    </w:p>
    <w:p w:rsidR="00D9445C" w:rsidRDefault="009F7A01" w:rsidP="00CA00E5">
      <w:pPr>
        <w:pStyle w:val="ekvaufgabetextnummerierungabc"/>
        <w:suppressLineNumbers/>
      </w:pPr>
      <w:r w:rsidRPr="009F7A01">
        <w:t>Luise, Ferdinand, Präsident von Walter sowie der Stadtmusikant Miller sind Figuren in Schillers Drama.</w:t>
      </w:r>
      <w:r w:rsidR="00CA00E5">
        <w:br/>
      </w:r>
      <w:r w:rsidR="00D9445C">
        <w:br/>
        <w:t xml:space="preserve">Begründung: </w:t>
      </w:r>
      <w:r w:rsidR="00CA00E5">
        <w:t>______________________________________________________________________________</w:t>
      </w:r>
    </w:p>
    <w:p w:rsidR="00D9445C" w:rsidRDefault="00D9445C" w:rsidP="00CA00E5">
      <w:pPr>
        <w:pStyle w:val="ekvaufgabetextnummerierungabc"/>
        <w:suppressLineNumbers/>
      </w:pPr>
      <w:r>
        <w:t xml:space="preserve">„Dass mein Sohn Gefühl für das Frauenzimmer hat macht mir </w:t>
      </w:r>
      <w:proofErr w:type="gramStart"/>
      <w:r>
        <w:t>Hoffnung</w:t>
      </w:r>
      <w:proofErr w:type="gramEnd"/>
      <w:r>
        <w:t xml:space="preserve"> dass ihn die Damen nicht hassen werden.“ (Präsident zu Sekretär Wurm)</w:t>
      </w:r>
      <w:r w:rsidR="00CA00E5">
        <w:br/>
      </w:r>
      <w:r>
        <w:br/>
        <w:t xml:space="preserve">Begründung: </w:t>
      </w:r>
      <w:r w:rsidR="00CA00E5">
        <w:t>______________________________________________________________________________</w:t>
      </w:r>
    </w:p>
    <w:p w:rsidR="00D9445C" w:rsidRDefault="00D9445C" w:rsidP="00CA00E5">
      <w:pPr>
        <w:pStyle w:val="ekvaufgabetextnummerierungabc"/>
        <w:suppressLineNumbers/>
      </w:pPr>
      <w:r>
        <w:t>Als Ferdinand Lady Milford zur Frau nehmen soll verliert er die Fassung.</w:t>
      </w:r>
      <w:r w:rsidR="00CA00E5">
        <w:br/>
      </w:r>
      <w:r>
        <w:br/>
        <w:t xml:space="preserve">Begründung: </w:t>
      </w:r>
      <w:r w:rsidR="00CA00E5">
        <w:t>______________________________________________________________________________</w:t>
      </w:r>
    </w:p>
    <w:p w:rsidR="00D9445C" w:rsidRDefault="00D9445C" w:rsidP="00CA00E5">
      <w:pPr>
        <w:pStyle w:val="ekvaufgabetextnummerierungabc"/>
        <w:suppressLineNumbers/>
      </w:pPr>
      <w:r>
        <w:t>Obwohl Luise Ferdinand von Herzen liebt möchte sie nicht mit ihm fliehen.</w:t>
      </w:r>
      <w:r w:rsidR="00CA00E5">
        <w:br/>
      </w:r>
      <w:r>
        <w:br/>
        <w:t xml:space="preserve">Begründung: </w:t>
      </w:r>
      <w:r w:rsidR="00CA00E5">
        <w:t>______________________________________________________________________________</w:t>
      </w:r>
    </w:p>
    <w:p w:rsidR="00D9445C" w:rsidRDefault="00D9445C" w:rsidP="00CA00E5">
      <w:pPr>
        <w:pStyle w:val="ekvaufgabetextnummerierungabc"/>
        <w:suppressLineNumbers/>
      </w:pPr>
      <w:r>
        <w:t>Lady Milford gibt einem Bediensteten Schmuck um damit Bedürftigen zu helfen.</w:t>
      </w:r>
      <w:r w:rsidR="00CA00E5">
        <w:br/>
      </w:r>
      <w:r>
        <w:br/>
        <w:t xml:space="preserve">Begründung: </w:t>
      </w:r>
      <w:r w:rsidR="00CA00E5">
        <w:t>______________________________________________________________________________</w:t>
      </w:r>
    </w:p>
    <w:p w:rsidR="00D9445C" w:rsidRDefault="00D9445C" w:rsidP="00CA00E5">
      <w:pPr>
        <w:pStyle w:val="ekvaufgabetextnummerierungabc"/>
        <w:suppressLineNumbers/>
      </w:pPr>
      <w:r>
        <w:t>Luise fasst den Entschluss ihrem Leben ein Ende zu setzen.</w:t>
      </w:r>
      <w:r w:rsidR="00CA00E5">
        <w:br/>
      </w:r>
      <w:r>
        <w:br/>
        <w:t xml:space="preserve">Begründung: </w:t>
      </w:r>
      <w:r w:rsidR="00CA00E5">
        <w:t>______________________________________________________________________________</w:t>
      </w:r>
    </w:p>
    <w:p w:rsidR="00D9445C" w:rsidRDefault="00D9445C" w:rsidP="00CA00E5">
      <w:pPr>
        <w:pStyle w:val="ekvaufgabetextnummerierungabc"/>
        <w:suppressLineNumbers/>
      </w:pPr>
      <w:r>
        <w:lastRenderedPageBreak/>
        <w:t>Ferdinand schafft es nicht Luise genügend Vertrauen entgegenzubringen.</w:t>
      </w:r>
      <w:r w:rsidR="00CA00E5">
        <w:br/>
      </w:r>
      <w:r>
        <w:br/>
        <w:t xml:space="preserve">Begründung: </w:t>
      </w:r>
      <w:r w:rsidR="00CA00E5">
        <w:t>______________________________________________________________________________</w:t>
      </w:r>
    </w:p>
    <w:p w:rsidR="00D9445C" w:rsidRDefault="00D9445C" w:rsidP="00D9445C">
      <w:pPr>
        <w:pStyle w:val="ekvaufgabe"/>
      </w:pPr>
      <w:r>
        <w:rPr>
          <w:rStyle w:val="ekvaufgabenzahlZchn"/>
        </w:rPr>
        <w:t xml:space="preserve"> 2</w:t>
      </w:r>
      <w:r w:rsidRPr="00661770">
        <w:rPr>
          <w:rStyle w:val="ekvaufgabenzahlZchn"/>
        </w:rPr>
        <w:t xml:space="preserve"> </w:t>
      </w:r>
      <w:r>
        <w:tab/>
      </w:r>
      <w:proofErr w:type="gramStart"/>
      <w:r>
        <w:t>Formuliert</w:t>
      </w:r>
      <w:proofErr w:type="gramEnd"/>
      <w:r>
        <w:t xml:space="preserve"> für die Beispielsätze a) bis d), e) und f), g) bis i) und j) bis l) jeweils eine Regel zur Kommasetzung</w:t>
      </w:r>
    </w:p>
    <w:p w:rsidR="00D9445C" w:rsidRDefault="00D9445C" w:rsidP="004C442E">
      <w:pPr>
        <w:pStyle w:val="ekvaufgabe"/>
        <w:spacing w:before="100" w:beforeAutospacing="1" w:line="360" w:lineRule="auto"/>
        <w:ind w:firstLine="0"/>
      </w:pPr>
      <w:r>
        <w:t>Regel der Kommasetzung für die Beispielsätze a) bis d):</w:t>
      </w:r>
    </w:p>
    <w:tbl>
      <w:tblPr>
        <w:tblW w:w="9071" w:type="dxa"/>
        <w:tblInd w:w="4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4C442E" w:rsidRPr="0063733A" w:rsidTr="004F304A">
        <w:trPr>
          <w:cantSplit/>
          <w:trHeight w:val="482"/>
        </w:trPr>
        <w:tc>
          <w:tcPr>
            <w:tcW w:w="9071" w:type="dxa"/>
            <w:tcBorders>
              <w:left w:val="nil"/>
            </w:tcBorders>
          </w:tcPr>
          <w:p w:rsidR="004C442E" w:rsidRPr="00C55E55" w:rsidRDefault="004C442E" w:rsidP="004F304A">
            <w:pPr>
              <w:pStyle w:val="ekvschreibzeilentext"/>
            </w:pPr>
          </w:p>
        </w:tc>
      </w:tr>
      <w:tr w:rsidR="004C442E" w:rsidRPr="0063733A" w:rsidTr="004F304A">
        <w:trPr>
          <w:cantSplit/>
          <w:trHeight w:val="482"/>
        </w:trPr>
        <w:tc>
          <w:tcPr>
            <w:tcW w:w="9071" w:type="dxa"/>
            <w:tcBorders>
              <w:left w:val="nil"/>
            </w:tcBorders>
          </w:tcPr>
          <w:p w:rsidR="004C442E" w:rsidRPr="00C55E55" w:rsidRDefault="004C442E" w:rsidP="004F304A">
            <w:pPr>
              <w:pStyle w:val="ekvschreibzeilentext"/>
            </w:pPr>
          </w:p>
        </w:tc>
      </w:tr>
      <w:tr w:rsidR="004C442E" w:rsidRPr="0063733A" w:rsidTr="004F304A">
        <w:trPr>
          <w:cantSplit/>
          <w:trHeight w:val="482"/>
        </w:trPr>
        <w:tc>
          <w:tcPr>
            <w:tcW w:w="9071" w:type="dxa"/>
            <w:tcBorders>
              <w:left w:val="nil"/>
            </w:tcBorders>
          </w:tcPr>
          <w:p w:rsidR="004C442E" w:rsidRPr="00C55E55" w:rsidRDefault="004C442E" w:rsidP="004F304A">
            <w:pPr>
              <w:pStyle w:val="ekvschreibzeilentext"/>
            </w:pPr>
          </w:p>
        </w:tc>
      </w:tr>
    </w:tbl>
    <w:p w:rsidR="00D9445C" w:rsidRDefault="00D9445C" w:rsidP="004C442E">
      <w:pPr>
        <w:pStyle w:val="ekvaufgabe"/>
        <w:spacing w:before="100" w:beforeAutospacing="1" w:line="360" w:lineRule="auto"/>
        <w:ind w:firstLine="0"/>
      </w:pPr>
      <w:r>
        <w:t>Regel der Kommasetzung für die Beispielsätze e) und f)</w:t>
      </w:r>
    </w:p>
    <w:tbl>
      <w:tblPr>
        <w:tblW w:w="9071" w:type="dxa"/>
        <w:tblInd w:w="4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4C442E" w:rsidRPr="00C55E55" w:rsidTr="004F304A">
        <w:trPr>
          <w:cantSplit/>
          <w:trHeight w:val="482"/>
        </w:trPr>
        <w:tc>
          <w:tcPr>
            <w:tcW w:w="9071" w:type="dxa"/>
            <w:tcBorders>
              <w:left w:val="nil"/>
            </w:tcBorders>
          </w:tcPr>
          <w:p w:rsidR="004C442E" w:rsidRPr="00C55E55" w:rsidRDefault="004C442E" w:rsidP="004F304A">
            <w:pPr>
              <w:pStyle w:val="ekvschreibzeilentext"/>
            </w:pPr>
          </w:p>
        </w:tc>
      </w:tr>
      <w:tr w:rsidR="004C442E" w:rsidRPr="00C55E55" w:rsidTr="004F304A">
        <w:trPr>
          <w:cantSplit/>
          <w:trHeight w:val="482"/>
        </w:trPr>
        <w:tc>
          <w:tcPr>
            <w:tcW w:w="9071" w:type="dxa"/>
            <w:tcBorders>
              <w:left w:val="nil"/>
            </w:tcBorders>
          </w:tcPr>
          <w:p w:rsidR="004C442E" w:rsidRPr="00C55E55" w:rsidRDefault="004C442E" w:rsidP="004F304A">
            <w:pPr>
              <w:pStyle w:val="ekvschreibzeilentext"/>
            </w:pPr>
          </w:p>
        </w:tc>
      </w:tr>
      <w:tr w:rsidR="004C442E" w:rsidRPr="00C55E55" w:rsidTr="004F304A">
        <w:trPr>
          <w:cantSplit/>
          <w:trHeight w:val="482"/>
        </w:trPr>
        <w:tc>
          <w:tcPr>
            <w:tcW w:w="9071" w:type="dxa"/>
            <w:tcBorders>
              <w:left w:val="nil"/>
            </w:tcBorders>
          </w:tcPr>
          <w:p w:rsidR="004C442E" w:rsidRPr="00C55E55" w:rsidRDefault="004C442E" w:rsidP="004F304A">
            <w:pPr>
              <w:pStyle w:val="ekvschreibzeilentext"/>
            </w:pPr>
          </w:p>
        </w:tc>
      </w:tr>
    </w:tbl>
    <w:p w:rsidR="00D9445C" w:rsidRDefault="00D9445C" w:rsidP="004C442E">
      <w:pPr>
        <w:pStyle w:val="ekvaufgabe"/>
        <w:spacing w:before="100" w:beforeAutospacing="1" w:line="360" w:lineRule="auto"/>
        <w:ind w:firstLine="0"/>
      </w:pPr>
      <w:r>
        <w:t>Regel der Kommasetzung für die Beispielsätze g) bis i)</w:t>
      </w:r>
    </w:p>
    <w:tbl>
      <w:tblPr>
        <w:tblW w:w="9071" w:type="dxa"/>
        <w:tblInd w:w="4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4C442E" w:rsidRPr="00C55E55" w:rsidTr="004F304A">
        <w:trPr>
          <w:cantSplit/>
          <w:trHeight w:val="482"/>
        </w:trPr>
        <w:tc>
          <w:tcPr>
            <w:tcW w:w="9071" w:type="dxa"/>
            <w:tcBorders>
              <w:left w:val="nil"/>
            </w:tcBorders>
          </w:tcPr>
          <w:p w:rsidR="004C442E" w:rsidRPr="00C55E55" w:rsidRDefault="004C442E" w:rsidP="004F304A">
            <w:pPr>
              <w:pStyle w:val="ekvschreibzeilentext"/>
            </w:pPr>
          </w:p>
        </w:tc>
      </w:tr>
      <w:tr w:rsidR="004C442E" w:rsidRPr="00C55E55" w:rsidTr="004F304A">
        <w:trPr>
          <w:cantSplit/>
          <w:trHeight w:val="482"/>
        </w:trPr>
        <w:tc>
          <w:tcPr>
            <w:tcW w:w="9071" w:type="dxa"/>
            <w:tcBorders>
              <w:left w:val="nil"/>
            </w:tcBorders>
          </w:tcPr>
          <w:p w:rsidR="004C442E" w:rsidRPr="00C55E55" w:rsidRDefault="004C442E" w:rsidP="004F304A">
            <w:pPr>
              <w:pStyle w:val="ekvschreibzeilentext"/>
            </w:pPr>
          </w:p>
        </w:tc>
        <w:bookmarkStart w:id="0" w:name="_GoBack"/>
        <w:bookmarkEnd w:id="0"/>
      </w:tr>
      <w:tr w:rsidR="004C442E" w:rsidRPr="00C55E55" w:rsidTr="004F304A">
        <w:trPr>
          <w:cantSplit/>
          <w:trHeight w:val="482"/>
        </w:trPr>
        <w:tc>
          <w:tcPr>
            <w:tcW w:w="9071" w:type="dxa"/>
            <w:tcBorders>
              <w:left w:val="nil"/>
            </w:tcBorders>
          </w:tcPr>
          <w:p w:rsidR="004C442E" w:rsidRPr="00C55E55" w:rsidRDefault="004C442E" w:rsidP="004F304A">
            <w:pPr>
              <w:pStyle w:val="ekvschreibzeilentext"/>
            </w:pPr>
          </w:p>
        </w:tc>
      </w:tr>
    </w:tbl>
    <w:p w:rsidR="00D9445C" w:rsidRDefault="00D9445C" w:rsidP="004C442E">
      <w:pPr>
        <w:pStyle w:val="ekvaufgabe"/>
        <w:spacing w:before="100" w:beforeAutospacing="1" w:line="360" w:lineRule="auto"/>
        <w:ind w:firstLine="0"/>
      </w:pPr>
      <w:r>
        <w:t>Regel für die Kommasetzung für die Beispielsätze j) bis l)</w:t>
      </w:r>
    </w:p>
    <w:tbl>
      <w:tblPr>
        <w:tblW w:w="9071" w:type="dxa"/>
        <w:tblInd w:w="4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4C442E" w:rsidRPr="00C55E55" w:rsidTr="004F304A">
        <w:trPr>
          <w:cantSplit/>
          <w:trHeight w:val="482"/>
        </w:trPr>
        <w:tc>
          <w:tcPr>
            <w:tcW w:w="9071" w:type="dxa"/>
            <w:tcBorders>
              <w:left w:val="nil"/>
            </w:tcBorders>
          </w:tcPr>
          <w:p w:rsidR="004C442E" w:rsidRPr="00C55E55" w:rsidRDefault="004C442E" w:rsidP="004F304A">
            <w:pPr>
              <w:pStyle w:val="ekvschreibzeilentext"/>
            </w:pPr>
          </w:p>
        </w:tc>
      </w:tr>
      <w:tr w:rsidR="004C442E" w:rsidRPr="00C55E55" w:rsidTr="004F304A">
        <w:trPr>
          <w:cantSplit/>
          <w:trHeight w:val="482"/>
        </w:trPr>
        <w:tc>
          <w:tcPr>
            <w:tcW w:w="9071" w:type="dxa"/>
            <w:tcBorders>
              <w:left w:val="nil"/>
            </w:tcBorders>
          </w:tcPr>
          <w:p w:rsidR="004C442E" w:rsidRPr="00C55E55" w:rsidRDefault="004C442E" w:rsidP="004F304A">
            <w:pPr>
              <w:pStyle w:val="ekvschreibzeilentext"/>
            </w:pPr>
          </w:p>
        </w:tc>
      </w:tr>
      <w:tr w:rsidR="004C442E" w:rsidRPr="00C55E55" w:rsidTr="004F304A">
        <w:trPr>
          <w:cantSplit/>
          <w:trHeight w:val="482"/>
        </w:trPr>
        <w:tc>
          <w:tcPr>
            <w:tcW w:w="9071" w:type="dxa"/>
            <w:tcBorders>
              <w:left w:val="nil"/>
            </w:tcBorders>
          </w:tcPr>
          <w:p w:rsidR="004C442E" w:rsidRPr="00C55E55" w:rsidRDefault="004C442E" w:rsidP="004F304A">
            <w:pPr>
              <w:pStyle w:val="ekvschreibzeilentext"/>
            </w:pPr>
          </w:p>
        </w:tc>
      </w:tr>
    </w:tbl>
    <w:p w:rsidR="00352209" w:rsidRDefault="00352209" w:rsidP="00D9445C">
      <w:pPr>
        <w:pStyle w:val="ekvaufgabe"/>
        <w:spacing w:before="100" w:beforeAutospacing="1" w:line="360" w:lineRule="auto"/>
        <w:ind w:left="0" w:firstLine="0"/>
      </w:pPr>
    </w:p>
    <w:sectPr w:rsidR="00352209" w:rsidSect="00D94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992" w:bottom="1418" w:left="1418" w:header="567" w:footer="284" w:gutter="0"/>
      <w:lnNumType w:countBy="5" w:distance="284" w:restart="newSectio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AF6" w:rsidRDefault="00C12AF6">
      <w:r>
        <w:separator/>
      </w:r>
    </w:p>
  </w:endnote>
  <w:endnote w:type="continuationSeparator" w:id="0">
    <w:p w:rsidR="00C12AF6" w:rsidRDefault="00C1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45C" w:rsidRDefault="00D944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B67DBC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B67DBC" w:rsidRDefault="00B67DBC">
          <w:r>
            <w:rPr>
              <w:noProof/>
            </w:rPr>
            <w:drawing>
              <wp:inline distT="0" distB="0" distL="0" distR="0" wp14:anchorId="6D3AB340" wp14:editId="7FFB95C2">
                <wp:extent cx="478155" cy="235585"/>
                <wp:effectExtent l="0" t="0" r="0" b="0"/>
                <wp:docPr id="2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7DBC" w:rsidRDefault="00B67DBC" w:rsidP="0015644D">
          <w:pPr>
            <w:pStyle w:val="ekvfusszeiletext"/>
          </w:pPr>
          <w:r>
            <w:t xml:space="preserve">© Ernst Klett Verlag GmbH, Stuttgart 2020 | www.klett.de | </w:t>
          </w:r>
        </w:p>
        <w:p w:rsidR="00B67DBC" w:rsidRDefault="00B67DBC" w:rsidP="0015644D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7DBC" w:rsidRDefault="00B67DBC" w:rsidP="0015644D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7DBC" w:rsidRDefault="00B67DBC" w:rsidP="0015644D">
          <w:pPr>
            <w:pStyle w:val="ekvfusszeiletext"/>
          </w:pPr>
          <w:r>
            <w:t xml:space="preserve">Online-Materialien zum Schülerbuch </w:t>
          </w:r>
          <w:proofErr w:type="spellStart"/>
          <w:r>
            <w:t>deutsch.kompetent</w:t>
          </w:r>
          <w:proofErr w:type="spellEnd"/>
          <w:r>
            <w:t xml:space="preserve"> 10, </w:t>
          </w:r>
        </w:p>
        <w:p w:rsidR="00B67DBC" w:rsidRDefault="00B67DBC" w:rsidP="0015644D">
          <w:pPr>
            <w:pStyle w:val="ekvfusszeiletext"/>
          </w:pPr>
          <w:r>
            <w:t>Ausgabe Baden-Württemberg, 978-3-12-316110-0,</w:t>
          </w:r>
          <w:r>
            <w:br/>
            <w:t>als Kopiervorlage im Lehrerband,  978-3-12-316112-4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7DBC" w:rsidRPr="00C65E79" w:rsidRDefault="00B67DBC" w:rsidP="0035220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</w:instrText>
          </w:r>
          <w:r>
            <w:instrText>PAGE</w:instrText>
          </w:r>
          <w:r w:rsidRPr="00C65E79">
            <w:instrText xml:space="preserve">  \* MERGEFORMAT </w:instrText>
          </w:r>
          <w:r w:rsidRPr="00C65E79">
            <w:fldChar w:fldCharType="separate"/>
          </w:r>
          <w:r>
            <w:rPr>
              <w:noProof/>
            </w:rPr>
            <w:t>2</w:t>
          </w:r>
          <w:r w:rsidRPr="00C65E79">
            <w:fldChar w:fldCharType="end"/>
          </w:r>
        </w:p>
      </w:tc>
    </w:tr>
  </w:tbl>
  <w:p w:rsidR="00352209" w:rsidRDefault="00352209" w:rsidP="00352209">
    <w:pPr>
      <w:pStyle w:val="ekvfusszeileabsatz1"/>
    </w:pPr>
  </w:p>
  <w:p w:rsidR="00352209" w:rsidRDefault="00352209" w:rsidP="00352209">
    <w:pPr>
      <w:pStyle w:val="ekvfusszeileabsatz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45C" w:rsidRDefault="00D944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AF6" w:rsidRDefault="00C12AF6">
      <w:r>
        <w:separator/>
      </w:r>
    </w:p>
  </w:footnote>
  <w:footnote w:type="continuationSeparator" w:id="0">
    <w:p w:rsidR="00C12AF6" w:rsidRDefault="00C1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45C" w:rsidRDefault="00D944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352209" w:rsidRPr="000511DA">
      <w:trPr>
        <w:cantSplit/>
        <w:jc w:val="right"/>
      </w:trPr>
      <w:tc>
        <w:tcPr>
          <w:tcW w:w="7938" w:type="dxa"/>
          <w:vAlign w:val="bottom"/>
        </w:tcPr>
        <w:p w:rsidR="00352209" w:rsidRDefault="00352209" w:rsidP="00352209">
          <w:pPr>
            <w:pStyle w:val="ekvkopfzeilekategorie"/>
          </w:pPr>
          <w:r>
            <w:t>Arbeitsblatt zum Kapitel:</w:t>
          </w:r>
        </w:p>
        <w:p w:rsidR="00352209" w:rsidRPr="00A67811" w:rsidRDefault="00352209" w:rsidP="00352209">
          <w:pPr>
            <w:pStyle w:val="ekvkofpzeilethema"/>
          </w:pPr>
          <w:r>
            <w:t>Vorurteil und Toleranz</w:t>
          </w:r>
          <w:r w:rsidRPr="00A67811">
            <w:t xml:space="preserve"> </w:t>
          </w:r>
          <w:r>
            <w:rPr>
              <w:rFonts w:cs="Arial"/>
            </w:rPr>
            <w:t>•</w:t>
          </w:r>
          <w:r>
            <w:t xml:space="preserve"> </w:t>
          </w:r>
          <w:r w:rsidRPr="00F720FD">
            <w:t>Dramatische Texte analysieren und interpretieren</w:t>
          </w:r>
        </w:p>
      </w:tc>
      <w:tc>
        <w:tcPr>
          <w:tcW w:w="2268" w:type="dxa"/>
        </w:tcPr>
        <w:p w:rsidR="00352209" w:rsidRDefault="00352209" w:rsidP="00352209">
          <w:pPr>
            <w:pStyle w:val="ekvkopfzeilekuerzel"/>
          </w:pPr>
          <w:r>
            <w:t>AB</w:t>
          </w:r>
          <w:r w:rsidRPr="00D93A09">
            <w:t xml:space="preserve"> </w:t>
          </w:r>
          <w:r>
            <w:t>07-0</w:t>
          </w:r>
          <w:r w:rsidR="00B67DBC">
            <w:t>3</w:t>
          </w:r>
        </w:p>
        <w:p w:rsidR="00352209" w:rsidRDefault="00352209" w:rsidP="00352209">
          <w:pPr>
            <w:jc w:val="right"/>
            <w:rPr>
              <w:rFonts w:ascii="Arial" w:hAnsi="Arial" w:cs="Arial"/>
              <w:sz w:val="20"/>
              <w:szCs w:val="20"/>
            </w:rPr>
          </w:pPr>
        </w:p>
        <w:p w:rsidR="00352209" w:rsidRPr="008F14A3" w:rsidRDefault="00352209" w:rsidP="00352209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352209" w:rsidRDefault="00352209" w:rsidP="00352209">
    <w:pPr>
      <w:pStyle w:val="ekvkopfzeileabsatz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45C" w:rsidRDefault="00D944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CE99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500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E8D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40C1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2EA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AA1C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0A8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7C0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0E0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6EB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D00669B"/>
    <w:multiLevelType w:val="hybridMultilevel"/>
    <w:tmpl w:val="DF58BD34"/>
    <w:lvl w:ilvl="0" w:tplc="F2D20A06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721F3"/>
    <w:multiLevelType w:val="hybridMultilevel"/>
    <w:tmpl w:val="9A5AF784"/>
    <w:lvl w:ilvl="0" w:tplc="9EDCD588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C02C5"/>
    <w:multiLevelType w:val="hybridMultilevel"/>
    <w:tmpl w:val="C3C6FC10"/>
    <w:lvl w:ilvl="0" w:tplc="CFA0EA3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05188"/>
    <w:multiLevelType w:val="hybridMultilevel"/>
    <w:tmpl w:val="4F282018"/>
    <w:lvl w:ilvl="0" w:tplc="FFA4DD3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52951"/>
    <w:multiLevelType w:val="hybridMultilevel"/>
    <w:tmpl w:val="82F202B6"/>
    <w:lvl w:ilvl="0" w:tplc="5A7807DE">
      <w:start w:val="1"/>
      <w:numFmt w:val="bullet"/>
      <w:lvlText w:val=""/>
      <w:lvlJc w:val="left"/>
      <w:pPr>
        <w:ind w:left="1287" w:hanging="360"/>
      </w:pPr>
      <w:rPr>
        <w:rFonts w:ascii="Symbol" w:hAnsi="Symbol" w:hint="default"/>
        <w:color w:val="FFFF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3CF421BA"/>
    <w:multiLevelType w:val="hybridMultilevel"/>
    <w:tmpl w:val="42E0EB58"/>
    <w:lvl w:ilvl="0" w:tplc="FC9C9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F74BF"/>
    <w:multiLevelType w:val="hybridMultilevel"/>
    <w:tmpl w:val="2BA23B6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752F08"/>
    <w:multiLevelType w:val="hybridMultilevel"/>
    <w:tmpl w:val="09F07CCA"/>
    <w:lvl w:ilvl="0" w:tplc="CFA0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43769"/>
    <w:multiLevelType w:val="hybridMultilevel"/>
    <w:tmpl w:val="E1703D96"/>
    <w:lvl w:ilvl="0" w:tplc="28D83B2E">
      <w:start w:val="1"/>
      <w:numFmt w:val="decimal"/>
      <w:pStyle w:val="ekvtabelletenummerierung123"/>
      <w:lvlText w:val="%1."/>
      <w:lvlJc w:val="right"/>
      <w:pPr>
        <w:ind w:left="644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10B78"/>
    <w:multiLevelType w:val="hybridMultilevel"/>
    <w:tmpl w:val="62A6D008"/>
    <w:lvl w:ilvl="0" w:tplc="ED487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22"/>
  </w:num>
  <w:num w:numId="5">
    <w:abstractNumId w:val="20"/>
  </w:num>
  <w:num w:numId="6">
    <w:abstractNumId w:val="19"/>
  </w:num>
  <w:num w:numId="7">
    <w:abstractNumId w:val="10"/>
  </w:num>
  <w:num w:numId="8">
    <w:abstractNumId w:val="23"/>
  </w:num>
  <w:num w:numId="9">
    <w:abstractNumId w:val="11"/>
  </w:num>
  <w:num w:numId="10">
    <w:abstractNumId w:val="13"/>
  </w:num>
  <w:num w:numId="11">
    <w:abstractNumId w:val="26"/>
  </w:num>
  <w:num w:numId="12">
    <w:abstractNumId w:val="24"/>
  </w:num>
  <w:num w:numId="13">
    <w:abstractNumId w:val="18"/>
  </w:num>
  <w:num w:numId="14">
    <w:abstractNumId w:val="17"/>
  </w:num>
  <w:num w:numId="15">
    <w:abstractNumId w:val="9"/>
  </w:num>
  <w:num w:numId="16">
    <w:abstractNumId w:val="25"/>
  </w:num>
  <w:num w:numId="17">
    <w:abstractNumId w:val="14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7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1" w:visibleStyles="1" w:alternateStyleNames="0"/>
  <w:stylePaneSortMethod w:val="0000"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6C"/>
    <w:rsid w:val="00337579"/>
    <w:rsid w:val="00352209"/>
    <w:rsid w:val="004562BA"/>
    <w:rsid w:val="004C442E"/>
    <w:rsid w:val="004E6219"/>
    <w:rsid w:val="0050652A"/>
    <w:rsid w:val="008A5C9F"/>
    <w:rsid w:val="0093126C"/>
    <w:rsid w:val="009F6AA4"/>
    <w:rsid w:val="009F7A01"/>
    <w:rsid w:val="00B201CC"/>
    <w:rsid w:val="00B67DBC"/>
    <w:rsid w:val="00BB1865"/>
    <w:rsid w:val="00C12AF6"/>
    <w:rsid w:val="00CA00E5"/>
    <w:rsid w:val="00D9445C"/>
    <w:rsid w:val="00E45EF2"/>
    <w:rsid w:val="00EE320D"/>
    <w:rsid w:val="00F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517F36"/>
  <w15:docId w15:val="{622E374D-C02F-48C7-953C-E13885E3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720FD"/>
    <w:rPr>
      <w:rFonts w:ascii="Calibri" w:hAnsi="Calibri"/>
      <w:sz w:val="24"/>
      <w:szCs w:val="24"/>
    </w:rPr>
  </w:style>
  <w:style w:type="paragraph" w:styleId="berschrift1">
    <w:name w:val="heading 1"/>
    <w:basedOn w:val="Standard"/>
    <w:next w:val="Standard"/>
    <w:qFormat/>
    <w:rsid w:val="00E84F66"/>
    <w:pPr>
      <w:keepNext/>
      <w:suppressLineNumbers/>
      <w:suppressAutoHyphens/>
      <w:spacing w:after="400" w:line="320" w:lineRule="exact"/>
      <w:outlineLvl w:val="0"/>
    </w:pPr>
    <w:rPr>
      <w:rFonts w:ascii="Arial" w:hAnsi="Arial"/>
      <w:b/>
      <w:color w:val="808080"/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suppressLineNumbers/>
      <w:suppressAutoHyphens/>
      <w:spacing w:after="140" w:line="300" w:lineRule="exact"/>
      <w:outlineLvl w:val="1"/>
    </w:pPr>
    <w:rPr>
      <w:rFonts w:ascii="Times New Roman" w:hAnsi="Times New Roman"/>
      <w:b/>
      <w:sz w:val="26"/>
      <w:szCs w:val="20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line="260" w:lineRule="exact"/>
      <w:outlineLvl w:val="2"/>
    </w:pPr>
    <w:rPr>
      <w:rFonts w:ascii="Times New Roman" w:hAnsi="Times New Roman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762CF"/>
    <w:pPr>
      <w:widowControl w:val="0"/>
      <w:suppressLineNumbers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5762CF"/>
    <w:rPr>
      <w:rFonts w:ascii="Tahoma" w:hAnsi="Tahoma" w:cs="Tahoma"/>
      <w:sz w:val="16"/>
      <w:szCs w:val="16"/>
    </w:rPr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uiPriority w:val="99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uiPriority w:val="99"/>
    <w:qFormat/>
    <w:rsid w:val="00CA68C3"/>
    <w:pPr>
      <w:shd w:val="pct50" w:color="auto" w:fill="auto"/>
    </w:pPr>
    <w:rPr>
      <w:b/>
      <w:color w:val="FFFFFF"/>
      <w:lang w:val="x-none" w:eastAsia="x-none"/>
    </w:rPr>
  </w:style>
  <w:style w:type="character" w:customStyle="1" w:styleId="ekvaufgabenzahlZchn">
    <w:name w:val="ekv.aufgabenzahl Zchn"/>
    <w:link w:val="ekvaufgabenzahl"/>
    <w:uiPriority w:val="99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  <w:lang w:bidi="ar-SA"/>
    </w:rPr>
  </w:style>
  <w:style w:type="paragraph" w:customStyle="1" w:styleId="ekvquelle">
    <w:name w:val="ekv.quelle"/>
    <w:link w:val="ekvquelleZchn"/>
    <w:uiPriority w:val="99"/>
    <w:qFormat/>
    <w:rsid w:val="00020779"/>
    <w:pPr>
      <w:numPr>
        <w:numId w:val="1"/>
      </w:numPr>
      <w:suppressLineNumbers/>
      <w:spacing w:before="280" w:line="200" w:lineRule="exact"/>
      <w:ind w:left="397" w:hanging="397"/>
    </w:pPr>
    <w:rPr>
      <w:rFonts w:ascii="Arial" w:hAnsi="Arial"/>
      <w:sz w:val="16"/>
    </w:rPr>
  </w:style>
  <w:style w:type="paragraph" w:customStyle="1" w:styleId="ekvueberschrift1">
    <w:name w:val="ekv.ueberschrift.1"/>
    <w:link w:val="ekvueberschrift1Zchn"/>
    <w:qFormat/>
    <w:rsid w:val="00D01A7D"/>
    <w:pPr>
      <w:suppressLineNumbers/>
      <w:suppressAutoHyphens/>
      <w:spacing w:after="400" w:line="320" w:lineRule="exact"/>
      <w:contextualSpacing/>
    </w:pPr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4101FA"/>
    <w:pPr>
      <w:keepNext/>
      <w:suppressLineNumbers/>
      <w:suppressAutoHyphens/>
      <w:spacing w:after="140" w:line="300" w:lineRule="exact"/>
      <w:ind w:left="425"/>
    </w:pPr>
    <w:rPr>
      <w:b/>
      <w:sz w:val="26"/>
    </w:rPr>
  </w:style>
  <w:style w:type="paragraph" w:customStyle="1" w:styleId="ekvaufgabetext">
    <w:name w:val="ekv.aufgabe.text"/>
    <w:link w:val="ekvaufgabetextZchn"/>
    <w:uiPriority w:val="99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  <w:lang w:val="de-DE" w:eastAsia="de-DE" w:bidi="ar-SA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  <w:lang w:val="x-none" w:eastAsia="x-none"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  <w:lang w:bidi="ar-SA"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  <w:lang w:val="de-DE" w:eastAsia="de-DE" w:bidi="ar-SA"/>
    </w:rPr>
  </w:style>
  <w:style w:type="paragraph" w:customStyle="1" w:styleId="ekvtabelletenummerierung123">
    <w:name w:val="ekv.tabelle.te.nummerierung.123"/>
    <w:qFormat/>
    <w:rsid w:val="00500256"/>
    <w:pPr>
      <w:numPr>
        <w:numId w:val="11"/>
      </w:numPr>
      <w:spacing w:line="240" w:lineRule="exact"/>
    </w:pPr>
    <w:rPr>
      <w:rFonts w:ascii="Arial" w:hAnsi="Arial" w:cs="Arial"/>
    </w:r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  <w:lang w:val="x-none" w:eastAsia="x-none"/>
    </w:rPr>
  </w:style>
  <w:style w:type="character" w:customStyle="1" w:styleId="ekvaufgabetextZchn">
    <w:name w:val="ekv.aufgabe.text Zchn"/>
    <w:link w:val="ekvaufgabetext"/>
    <w:uiPriority w:val="99"/>
    <w:rsid w:val="00584905"/>
    <w:rPr>
      <w:rFonts w:ascii="Arial" w:hAnsi="Arial"/>
      <w:lang w:val="de-DE" w:eastAsia="de-DE" w:bidi="ar-SA"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  <w:lang w:val="x-none" w:eastAsia="x-none"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  <w:lang w:bidi="ar-SA"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character" w:styleId="Funotenzeichen">
    <w:name w:val="footnote reference"/>
    <w:rsid w:val="00AC3D42"/>
    <w:rPr>
      <w:vertAlign w:val="superscript"/>
    </w:r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  <w:lang w:val="x-none" w:eastAsia="x-none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  <w:lang w:val="de-DE" w:eastAsia="de-DE" w:bidi="ar-SA"/>
    </w:rPr>
  </w:style>
  <w:style w:type="paragraph" w:customStyle="1" w:styleId="ekvtabelleaufzaehlung-">
    <w:name w:val="ekv.tabelle.aufzaehlung.-"/>
    <w:qFormat/>
    <w:rsid w:val="004101FA"/>
    <w:pPr>
      <w:numPr>
        <w:numId w:val="2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qFormat/>
    <w:rsid w:val="000B165E"/>
    <w:pPr>
      <w:jc w:val="center"/>
    </w:pPr>
    <w:rPr>
      <w:rFonts w:ascii="Arial" w:hAnsi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3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qFormat/>
    <w:rsid w:val="00702B27"/>
    <w:pPr>
      <w:numPr>
        <w:numId w:val="4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  <w:lang w:val="x-none" w:eastAsia="x-none"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character" w:styleId="Hyperlink">
    <w:name w:val="Hyperlink"/>
    <w:rsid w:val="00FB36DD"/>
    <w:rPr>
      <w:color w:val="000000"/>
      <w:u w:val="single"/>
    </w:rPr>
  </w:style>
  <w:style w:type="paragraph" w:customStyle="1" w:styleId="ekvaufgabetextnummerierung123">
    <w:name w:val="ekv.aufgabe.text.nummerierung.123"/>
    <w:link w:val="ekvaufgabetextnummerierung123Zchn"/>
    <w:qFormat/>
    <w:rsid w:val="00E00732"/>
    <w:pPr>
      <w:numPr>
        <w:numId w:val="5"/>
      </w:numPr>
      <w:suppressLineNumbers/>
      <w:spacing w:line="240" w:lineRule="exact"/>
      <w:ind w:left="709" w:hanging="284"/>
    </w:pPr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  <w:lang w:val="x-none" w:eastAsia="x-none"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aufgabetextnummerierung123Zchn">
    <w:name w:val="ekv.aufgabe.text.nummerierung.123 Zchn"/>
    <w:link w:val="ekvaufgabetextnummerierung123"/>
    <w:rsid w:val="00E00732"/>
    <w:rPr>
      <w:rFonts w:ascii="Arial" w:hAnsi="Arial"/>
      <w:lang w:val="de-DE" w:eastAsia="de-DE" w:bidi="ar-SA"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  <w:lang w:val="x-none" w:eastAsia="x-non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  <w:lang w:val="x-none" w:eastAsia="x-none"/>
    </w:rPr>
  </w:style>
  <w:style w:type="character" w:customStyle="1" w:styleId="ekvtextfeldtextZchn">
    <w:name w:val="ekv.textfeld.text Zchn"/>
    <w:link w:val="ekvtextfeldtext"/>
    <w:rsid w:val="00D14525"/>
    <w:rPr>
      <w:rFonts w:ascii="Arial" w:hAnsi="Arial"/>
      <w:sz w:val="22"/>
      <w:szCs w:val="22"/>
      <w:lang w:bidi="ar-SA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  <w:lang w:val="x-none" w:eastAsia="x-none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6"/>
      </w:numPr>
      <w:ind w:left="709" w:hanging="284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  <w:lang w:val="x-none" w:eastAsia="x-non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  <w:lang w:val="x-none" w:eastAsia="x-none"/>
    </w:rPr>
  </w:style>
  <w:style w:type="character" w:customStyle="1" w:styleId="ekvaufgabeZchn">
    <w:name w:val="ekv.aufgabe Zchn"/>
    <w:link w:val="ekvaufgabe"/>
    <w:uiPriority w:val="99"/>
    <w:rsid w:val="001520FA"/>
    <w:rPr>
      <w:rFonts w:ascii="Arial" w:hAnsi="Arial"/>
      <w:lang w:val="de-DE" w:eastAsia="de-DE" w:bidi="ar-SA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  <w:lang w:val="x-none" w:eastAsia="x-none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7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  <w:lang w:val="x-none" w:eastAsia="x-none"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  <w:lang w:val="x-none" w:eastAsia="x-none"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  <w:lang w:val="x-none" w:eastAsia="x-none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  <w:lang w:bidi="ar-SA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qFormat/>
    <w:rsid w:val="00702B27"/>
    <w:pPr>
      <w:ind w:left="709"/>
    </w:pPr>
    <w:rPr>
      <w:lang w:val="x-none" w:eastAsia="x-none"/>
    </w:rPr>
  </w:style>
  <w:style w:type="paragraph" w:customStyle="1" w:styleId="ekvtabellenummerierungabc">
    <w:name w:val="ekv.tabelle.nummerierung.abc"/>
    <w:qFormat/>
    <w:rsid w:val="00553EE3"/>
    <w:pPr>
      <w:numPr>
        <w:numId w:val="8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9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7C06AF"/>
    <w:pPr>
      <w:suppressLineNumbers/>
      <w:ind w:left="397"/>
    </w:pPr>
    <w:rPr>
      <w:rFonts w:ascii="Arial" w:hAnsi="Arial"/>
      <w:sz w:val="22"/>
      <w:szCs w:val="22"/>
    </w:rPr>
  </w:style>
  <w:style w:type="character" w:customStyle="1" w:styleId="ekvaufgabetexttimesZchn">
    <w:name w:val="ekv.aufgabe.text.times Zchn"/>
    <w:link w:val="ekvaufgabetexttimes"/>
    <w:rsid w:val="007C06AF"/>
    <w:rPr>
      <w:rFonts w:ascii="Arial" w:hAnsi="Arial"/>
      <w:sz w:val="22"/>
      <w:szCs w:val="22"/>
      <w:lang w:bidi="ar-SA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  <w:lang w:val="x-none" w:eastAsia="x-none"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qFormat/>
    <w:rsid w:val="002724A1"/>
    <w:rPr>
      <w:b/>
      <w:lang w:val="x-none" w:eastAsia="x-none"/>
    </w:rPr>
  </w:style>
  <w:style w:type="character" w:customStyle="1" w:styleId="ekvtextfeldtextfettZchn">
    <w:name w:val="ekv.textfeld.text.fett Zchn"/>
    <w:link w:val="ekvtextfeldtextfett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  <w:lang w:val="x-none" w:eastAsia="x-none"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  <w:lang w:val="de-DE" w:eastAsia="de-DE" w:bidi="ar-SA"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  <w:lang w:bidi="ar-SA"/>
    </w:rPr>
  </w:style>
  <w:style w:type="paragraph" w:customStyle="1" w:styleId="ekvaufgabetextkursivfett">
    <w:name w:val="ekv.aufgabe.text.kursiv.fett"/>
    <w:basedOn w:val="ekvaufgabetextkursiv"/>
    <w:link w:val="ekvaufgabetextkursivfettZchn"/>
    <w:qFormat/>
    <w:rsid w:val="00F5397A"/>
    <w:rPr>
      <w:b/>
    </w:rPr>
  </w:style>
  <w:style w:type="paragraph" w:customStyle="1" w:styleId="ekvtabelletextzentriert">
    <w:name w:val="ekv.tabelle.text.zentriert"/>
    <w:basedOn w:val="ekvtabelletext"/>
    <w:qFormat/>
    <w:rsid w:val="00F5397A"/>
    <w:pPr>
      <w:jc w:val="center"/>
    </w:pPr>
  </w:style>
  <w:style w:type="character" w:customStyle="1" w:styleId="ekvaufgabetextkursivfettZchn">
    <w:name w:val="ekv.aufgabe.text.kursiv.fett Zchn"/>
    <w:link w:val="ekvaufgabetextkursivfett"/>
    <w:rsid w:val="00F5397A"/>
    <w:rPr>
      <w:rFonts w:ascii="Arial" w:hAnsi="Arial"/>
      <w:b/>
      <w:i/>
    </w:rPr>
  </w:style>
  <w:style w:type="paragraph" w:customStyle="1" w:styleId="ekvtabelletitelzentriert">
    <w:name w:val="ekv.tabelle.titel.zentriert"/>
    <w:basedOn w:val="ekvtabelletitellinks"/>
    <w:qFormat/>
    <w:rsid w:val="00F5397A"/>
    <w:pPr>
      <w:jc w:val="center"/>
    </w:pPr>
  </w:style>
  <w:style w:type="paragraph" w:customStyle="1" w:styleId="ekvtabellenummerierung123">
    <w:name w:val="ekv.tabelle.nummerierung.123"/>
    <w:basedOn w:val="ekvtabelletext"/>
    <w:qFormat/>
    <w:rsid w:val="00CE7343"/>
    <w:pPr>
      <w:numPr>
        <w:numId w:val="10"/>
      </w:numPr>
    </w:pPr>
  </w:style>
  <w:style w:type="paragraph" w:styleId="Kopfzeile">
    <w:name w:val="header"/>
    <w:basedOn w:val="Standard"/>
    <w:link w:val="KopfzeileZchn"/>
    <w:rsid w:val="00255F1E"/>
    <w:pPr>
      <w:widowControl w:val="0"/>
      <w:suppressLineNumbers/>
      <w:tabs>
        <w:tab w:val="center" w:pos="4536"/>
        <w:tab w:val="right" w:pos="9072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rsid w:val="00255F1E"/>
    <w:rPr>
      <w:rFonts w:ascii="Arial" w:hAnsi="Arial"/>
    </w:rPr>
  </w:style>
  <w:style w:type="paragraph" w:styleId="Fuzeile">
    <w:name w:val="footer"/>
    <w:basedOn w:val="Standard"/>
    <w:link w:val="FuzeileZchn"/>
    <w:rsid w:val="00255F1E"/>
    <w:pPr>
      <w:widowControl w:val="0"/>
      <w:suppressLineNumbers/>
      <w:tabs>
        <w:tab w:val="center" w:pos="4536"/>
        <w:tab w:val="right" w:pos="9072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FuzeileZchn">
    <w:name w:val="Fußzeile Zchn"/>
    <w:link w:val="Fuzeile"/>
    <w:rsid w:val="00255F1E"/>
    <w:rPr>
      <w:rFonts w:ascii="Arial" w:hAnsi="Arial"/>
    </w:rPr>
  </w:style>
  <w:style w:type="paragraph" w:customStyle="1" w:styleId="ekvtabelletextbewertung">
    <w:name w:val="ekv.tabelle.text.bewertung"/>
    <w:rsid w:val="00D01A7D"/>
    <w:pPr>
      <w:jc w:val="center"/>
    </w:pPr>
    <w:rPr>
      <w:rFonts w:ascii="Arial" w:hAnsi="Arial"/>
      <w:sz w:val="40"/>
    </w:rPr>
  </w:style>
  <w:style w:type="paragraph" w:customStyle="1" w:styleId="ekvaufgabetexthaengend">
    <w:name w:val="ekv.aufgabe.text.haengend"/>
    <w:basedOn w:val="ekvaufgabetext"/>
    <w:qFormat/>
    <w:rsid w:val="00D01A7D"/>
    <w:pPr>
      <w:ind w:left="681" w:hanging="284"/>
    </w:pPr>
  </w:style>
  <w:style w:type="paragraph" w:customStyle="1" w:styleId="ekvtabelletexttimes">
    <w:name w:val="ekv.tabelle.text.times"/>
    <w:link w:val="ekvtabelletexttimesZchn"/>
    <w:qFormat/>
    <w:rsid w:val="002F67B5"/>
    <w:pPr>
      <w:spacing w:line="240" w:lineRule="exact"/>
    </w:pPr>
    <w:rPr>
      <w:rFonts w:ascii="Arial" w:hAnsi="Arial"/>
      <w:sz w:val="22"/>
      <w:szCs w:val="22"/>
    </w:rPr>
  </w:style>
  <w:style w:type="paragraph" w:customStyle="1" w:styleId="ekvaufgabetexttimeshalbezeile">
    <w:name w:val="ekv.aufgabe.text.times.halbezeile"/>
    <w:basedOn w:val="ekvaufgabetexttimes"/>
    <w:link w:val="ekvaufgabetexttimeshalbezeileZchn"/>
    <w:qFormat/>
    <w:rsid w:val="007C06AF"/>
    <w:rPr>
      <w:sz w:val="12"/>
      <w:szCs w:val="12"/>
      <w:lang w:val="x-none" w:eastAsia="x-none"/>
    </w:rPr>
  </w:style>
  <w:style w:type="character" w:customStyle="1" w:styleId="ekvtabelletexttimesZchn">
    <w:name w:val="ekv.tabelle.text.times Zchn"/>
    <w:link w:val="ekvtabelletexttimes"/>
    <w:rsid w:val="002F67B5"/>
    <w:rPr>
      <w:rFonts w:ascii="Arial" w:hAnsi="Arial"/>
      <w:sz w:val="22"/>
      <w:szCs w:val="22"/>
      <w:lang w:bidi="ar-SA"/>
    </w:rPr>
  </w:style>
  <w:style w:type="paragraph" w:customStyle="1" w:styleId="ekvtabelletextrechts">
    <w:name w:val="ekv.tabelle.text.rechts"/>
    <w:basedOn w:val="ekvtabelletext"/>
    <w:qFormat/>
    <w:rsid w:val="007C06AF"/>
    <w:pPr>
      <w:jc w:val="right"/>
    </w:pPr>
  </w:style>
  <w:style w:type="character" w:customStyle="1" w:styleId="ekvaufgabetexttimeshalbezeileZchn">
    <w:name w:val="ekv.aufgabe.text.times.halbezeile Zchn"/>
    <w:link w:val="ekvaufgabetexttimeshalbezeile"/>
    <w:rsid w:val="007C06AF"/>
    <w:rPr>
      <w:rFonts w:ascii="Arial" w:hAnsi="Arial"/>
      <w:sz w:val="12"/>
      <w:szCs w:val="12"/>
    </w:rPr>
  </w:style>
  <w:style w:type="paragraph" w:customStyle="1" w:styleId="ekvaufgabetexttimesabstand">
    <w:name w:val="ekv.aufgabe.text.times.abstand"/>
    <w:basedOn w:val="ekvaufgabetexttimes"/>
    <w:qFormat/>
    <w:rsid w:val="003727CE"/>
    <w:pPr>
      <w:spacing w:after="60" w:line="264" w:lineRule="auto"/>
    </w:pPr>
  </w:style>
  <w:style w:type="paragraph" w:customStyle="1" w:styleId="ekvaufgabetextabstand">
    <w:name w:val="ekv.aufgabe.text.abstand"/>
    <w:basedOn w:val="ekvaufgabetext"/>
    <w:qFormat/>
    <w:rsid w:val="00614691"/>
    <w:pPr>
      <w:spacing w:after="60" w:line="300" w:lineRule="auto"/>
    </w:pPr>
  </w:style>
  <w:style w:type="paragraph" w:customStyle="1" w:styleId="ekvtextfeldtextkursivschriftgrad">
    <w:name w:val="ekv.textfeld.text.kursiv.schriftgrad"/>
    <w:qFormat/>
    <w:rsid w:val="00614691"/>
    <w:rPr>
      <w:rFonts w:ascii="Arial" w:hAnsi="Arial" w:cs="Arial"/>
      <w:i/>
    </w:rPr>
  </w:style>
  <w:style w:type="paragraph" w:customStyle="1" w:styleId="ekvaufgabetexttimeshaengend">
    <w:name w:val="ekv.aufgabe.text.times.haengend"/>
    <w:basedOn w:val="ekvaufgabetexttimes"/>
    <w:qFormat/>
    <w:rsid w:val="009B4110"/>
    <w:pPr>
      <w:ind w:left="681" w:hanging="284"/>
    </w:pPr>
  </w:style>
  <w:style w:type="paragraph" w:customStyle="1" w:styleId="ekvfremdtext">
    <w:name w:val="ekv.fremdtext"/>
    <w:basedOn w:val="ekvfremdtextzeilenzaehler"/>
    <w:link w:val="ekvfremdtextZchn"/>
    <w:qFormat/>
    <w:rsid w:val="009B4110"/>
    <w:pPr>
      <w:suppressLineNumbers/>
    </w:pPr>
    <w:rPr>
      <w:lang w:val="x-none" w:eastAsia="x-none"/>
    </w:rPr>
  </w:style>
  <w:style w:type="paragraph" w:customStyle="1" w:styleId="ekvfremdtextkursiv">
    <w:name w:val="ekv.fremdtext.kursiv"/>
    <w:basedOn w:val="ekvfremdtext"/>
    <w:link w:val="ekvfremdtextkursivZchn"/>
    <w:qFormat/>
    <w:rsid w:val="009B4110"/>
    <w:rPr>
      <w:i/>
    </w:rPr>
  </w:style>
  <w:style w:type="paragraph" w:customStyle="1" w:styleId="ekvfremdtextfett">
    <w:name w:val="ekv.fremdtext.fett"/>
    <w:basedOn w:val="ekvfremdtext"/>
    <w:link w:val="ekvfremdtextfettZchn"/>
    <w:qFormat/>
    <w:rsid w:val="009B4110"/>
    <w:rPr>
      <w:b/>
    </w:rPr>
  </w:style>
  <w:style w:type="character" w:customStyle="1" w:styleId="ekvfremdtextZchn">
    <w:name w:val="ekv.fremdtext Zchn"/>
    <w:link w:val="ekvfremdtext"/>
    <w:rsid w:val="009B4110"/>
    <w:rPr>
      <w:sz w:val="22"/>
      <w:szCs w:val="22"/>
    </w:rPr>
  </w:style>
  <w:style w:type="character" w:customStyle="1" w:styleId="ekvfremdtextkursivZchn">
    <w:name w:val="ekv.fremdtext.kursiv Zchn"/>
    <w:link w:val="ekvfremdtextkursiv"/>
    <w:rsid w:val="009B4110"/>
    <w:rPr>
      <w:i/>
      <w:sz w:val="22"/>
      <w:szCs w:val="22"/>
    </w:rPr>
  </w:style>
  <w:style w:type="paragraph" w:customStyle="1" w:styleId="ekvfremdtextzeilenzaehlerkursivfett">
    <w:name w:val="ekv.fremdtext.zeilenzaehler.kursiv.fett"/>
    <w:basedOn w:val="ekvfremdtextzeilenzaehlerkursiv"/>
    <w:link w:val="ekvfremdtextzeilenzaehlerkursivfettZchn"/>
    <w:qFormat/>
    <w:rsid w:val="009B4110"/>
    <w:rPr>
      <w:b/>
      <w:i w:val="0"/>
    </w:rPr>
  </w:style>
  <w:style w:type="character" w:customStyle="1" w:styleId="ekvfremdtextfettZchn">
    <w:name w:val="ekv.fremdtext.fett Zchn"/>
    <w:link w:val="ekvfremdtextfett"/>
    <w:rsid w:val="009B4110"/>
    <w:rPr>
      <w:b/>
      <w:sz w:val="22"/>
      <w:szCs w:val="22"/>
    </w:rPr>
  </w:style>
  <w:style w:type="paragraph" w:customStyle="1" w:styleId="ekvfremdtextzeilenzaehlerfett">
    <w:name w:val="ekv.fremdtext.zeilenzaehler.fett"/>
    <w:basedOn w:val="ekvfremdtextzeilenzaehler"/>
    <w:link w:val="ekvfremdtextzeilenzaehlerfettZchn"/>
    <w:qFormat/>
    <w:rsid w:val="009B4110"/>
    <w:rPr>
      <w:b/>
      <w:lang w:val="x-none" w:eastAsia="x-none"/>
    </w:rPr>
  </w:style>
  <w:style w:type="character" w:customStyle="1" w:styleId="ekvfremdtextzeilenzaehlerkursivfettZchn">
    <w:name w:val="ekv.fremdtext.zeilenzaehler.kursiv.fett Zchn"/>
    <w:link w:val="ekvfremdtextzeilenzaehlerkursivfett"/>
    <w:rsid w:val="009B4110"/>
    <w:rPr>
      <w:b/>
      <w:i w:val="0"/>
      <w:sz w:val="22"/>
      <w:szCs w:val="22"/>
    </w:rPr>
  </w:style>
  <w:style w:type="paragraph" w:customStyle="1" w:styleId="ekvfremdtextzeileviertel">
    <w:name w:val="ekv.fremdtext.zeile.viertel"/>
    <w:basedOn w:val="ekvfremdtextkursiv"/>
    <w:qFormat/>
    <w:rsid w:val="009B4110"/>
    <w:pPr>
      <w:spacing w:line="70" w:lineRule="exact"/>
    </w:pPr>
  </w:style>
  <w:style w:type="character" w:customStyle="1" w:styleId="ekvfremdtextzeilenzaehlerfettZchn">
    <w:name w:val="ekv.fremdtext.zeilenzaehler.fett Zchn"/>
    <w:link w:val="ekvfremdtextzeilenzaehlerfett"/>
    <w:rsid w:val="009B4110"/>
    <w:rPr>
      <w:b/>
      <w:sz w:val="22"/>
      <w:szCs w:val="22"/>
    </w:rPr>
  </w:style>
  <w:style w:type="paragraph" w:customStyle="1" w:styleId="ekvtabelletextkursiv">
    <w:name w:val="ekv.tabelle.text.kursiv"/>
    <w:basedOn w:val="ekvtabelletext"/>
    <w:link w:val="ekvtabelletextkursivZchn"/>
    <w:qFormat/>
    <w:rsid w:val="009C03A3"/>
    <w:rPr>
      <w:rFonts w:cs="Times New Roman"/>
      <w:i/>
      <w:lang w:val="x-none" w:eastAsia="x-none"/>
    </w:rPr>
  </w:style>
  <w:style w:type="character" w:customStyle="1" w:styleId="ekvtabelletextkursivZchn">
    <w:name w:val="ekv.tabelle.text.kursiv Zchn"/>
    <w:link w:val="ekvtabelletextkursiv"/>
    <w:rsid w:val="009C03A3"/>
    <w:rPr>
      <w:rFonts w:ascii="Arial" w:hAnsi="Arial" w:cs="Arial"/>
      <w:i/>
    </w:rPr>
  </w:style>
  <w:style w:type="paragraph" w:customStyle="1" w:styleId="ekvtextfeldtextlinks">
    <w:name w:val="ekv.textfeld.text.links"/>
    <w:basedOn w:val="ekvtextfeldtext"/>
    <w:qFormat/>
    <w:rsid w:val="00BC07BC"/>
    <w:pPr>
      <w:jc w:val="left"/>
    </w:pPr>
  </w:style>
  <w:style w:type="paragraph" w:customStyle="1" w:styleId="ekvquellehyperlink">
    <w:name w:val="ekv.quelle.hyperlink"/>
    <w:basedOn w:val="ekvquelle"/>
    <w:link w:val="ekvquellehyperlinkZchn"/>
    <w:qFormat/>
    <w:rsid w:val="00B502CB"/>
    <w:rPr>
      <w:lang w:val="x-none" w:eastAsia="x-none"/>
    </w:rPr>
  </w:style>
  <w:style w:type="table" w:styleId="Tabellenraster">
    <w:name w:val="Table Grid"/>
    <w:basedOn w:val="NormaleTabelle"/>
    <w:uiPriority w:val="59"/>
    <w:rsid w:val="002F6106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quelleZchn">
    <w:name w:val="ekv.quelle Zchn"/>
    <w:link w:val="ekvquelle"/>
    <w:uiPriority w:val="99"/>
    <w:rsid w:val="00B502CB"/>
    <w:rPr>
      <w:rFonts w:ascii="Arial" w:hAnsi="Arial"/>
      <w:sz w:val="16"/>
      <w:lang w:bidi="ar-SA"/>
    </w:rPr>
  </w:style>
  <w:style w:type="character" w:customStyle="1" w:styleId="ekvquellehyperlinkZchn">
    <w:name w:val="ekv.quelle.hyperlink Zchn"/>
    <w:link w:val="ekvquellehyperlink"/>
    <w:rsid w:val="00B502CB"/>
    <w:rPr>
      <w:rFonts w:ascii="Arial" w:hAnsi="Arial"/>
      <w:sz w:val="16"/>
    </w:rPr>
  </w:style>
  <w:style w:type="paragraph" w:customStyle="1" w:styleId="center">
    <w:name w:val="center"/>
    <w:basedOn w:val="Standard"/>
    <w:rsid w:val="0064259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egie">
    <w:name w:val="regie"/>
    <w:basedOn w:val="Absatz-Standardschriftart"/>
    <w:rsid w:val="00642596"/>
  </w:style>
  <w:style w:type="character" w:customStyle="1" w:styleId="speaker">
    <w:name w:val="speaker"/>
    <w:basedOn w:val="Absatz-Standardschriftart"/>
    <w:rsid w:val="00B25CE0"/>
  </w:style>
  <w:style w:type="character" w:customStyle="1" w:styleId="ekvueberschrift1Zchn">
    <w:name w:val="ekv.ueberschrift.1 Zchn"/>
    <w:link w:val="ekvueberschrift1"/>
    <w:rsid w:val="0032349C"/>
    <w:rPr>
      <w:rFonts w:ascii="Arial" w:hAnsi="Arial"/>
      <w:b/>
      <w:color w:val="808080"/>
      <w:sz w:val="28"/>
      <w:lang w:bidi="ar-SA"/>
    </w:rPr>
  </w:style>
  <w:style w:type="character" w:styleId="Kommentarzeichen">
    <w:name w:val="annotation reference"/>
    <w:rsid w:val="001C75E6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1C75E6"/>
    <w:rPr>
      <w:lang w:val="x-none" w:eastAsia="x-none"/>
    </w:rPr>
  </w:style>
  <w:style w:type="character" w:customStyle="1" w:styleId="KommentartextZchn">
    <w:name w:val="Kommentartext Zchn"/>
    <w:link w:val="Kommentartext"/>
    <w:rsid w:val="001C75E6"/>
    <w:rPr>
      <w:rFonts w:ascii="Calibri" w:hAnsi="Calibri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1C75E6"/>
    <w:rPr>
      <w:b/>
      <w:bCs/>
    </w:rPr>
  </w:style>
  <w:style w:type="character" w:customStyle="1" w:styleId="KommentarthemaZchn">
    <w:name w:val="Kommentarthema Zchn"/>
    <w:link w:val="Kommentarthema"/>
    <w:rsid w:val="001C75E6"/>
    <w:rPr>
      <w:rFonts w:ascii="Calibri" w:hAnsi="Calibri"/>
      <w:b/>
      <w:bCs/>
      <w:sz w:val="24"/>
      <w:szCs w:val="24"/>
    </w:rPr>
  </w:style>
  <w:style w:type="paragraph" w:customStyle="1" w:styleId="03AufgabeAufzabcvor6">
    <w:name w:val="03_Aufgabe_Aufz_abc_vor6"/>
    <w:basedOn w:val="Standard"/>
    <w:qFormat/>
    <w:rsid w:val="00FD4CEB"/>
    <w:pPr>
      <w:suppressLineNumbers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 w:line="240" w:lineRule="exact"/>
      <w:ind w:left="284" w:hanging="284"/>
      <w:textAlignment w:val="bottom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F41B-C718-4CE9-AFB1-F13FAAA1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deutsch.kompetent 10</vt:lpstr>
      <vt:lpstr>deutsch.kompetent 10</vt:lpstr>
    </vt:vector>
  </TitlesOfParts>
  <Company>Ernst Klett Verlag, Stuttgart</Company>
  <LinksUpToDate>false</LinksUpToDate>
  <CharactersWithSpaces>2634</CharactersWithSpaces>
  <SharedDoc>false</SharedDoc>
  <HyperlinkBase/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http://gutenberg.spiegel.de/buch/nathan-der-weise-1179/5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Phöbe Annabel Häcker</dc:description>
  <cp:lastModifiedBy/>
  <cp:revision>6</cp:revision>
  <cp:lastPrinted>2016-09-14T14:14:00Z</cp:lastPrinted>
  <dcterms:created xsi:type="dcterms:W3CDTF">2020-07-06T13:02:00Z</dcterms:created>
  <dcterms:modified xsi:type="dcterms:W3CDTF">2020-07-24T08:55:00Z</dcterms:modified>
</cp:coreProperties>
</file>