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D6" w:rsidRDefault="00537E26" w:rsidP="00315DD6">
      <w:pPr>
        <w:pStyle w:val="ekvue1arial"/>
      </w:pPr>
      <w:r w:rsidRPr="00537E26">
        <w:t>Staatsbürgerschaft</w:t>
      </w:r>
    </w:p>
    <w:p w:rsidR="00C16ABE" w:rsidRPr="00537E26" w:rsidRDefault="00C16ABE" w:rsidP="00537E26"/>
    <w:p w:rsidR="00537E26" w:rsidRDefault="00537E26" w:rsidP="00537E26">
      <w:pPr>
        <w:pStyle w:val="ekvbild"/>
      </w:pPr>
      <w:r>
        <w:rPr>
          <w:lang w:eastAsia="de-DE"/>
        </w:rPr>
        <w:drawing>
          <wp:inline distT="0" distB="0" distL="0" distR="0">
            <wp:extent cx="5939790" cy="2160905"/>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669408975_S_262_M1_TE_Menschen_unterwegs-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9790" cy="2160905"/>
                    </a:xfrm>
                    <a:prstGeom prst="rect">
                      <a:avLst/>
                    </a:prstGeom>
                  </pic:spPr>
                </pic:pic>
              </a:graphicData>
            </a:graphic>
          </wp:inline>
        </w:drawing>
      </w:r>
    </w:p>
    <w:p w:rsidR="00537E26" w:rsidRDefault="00537E26" w:rsidP="00537E26">
      <w:pPr>
        <w:pStyle w:val="ekvgrundtexthalbe"/>
      </w:pPr>
    </w:p>
    <w:p w:rsidR="00537E26" w:rsidRDefault="00537E26" w:rsidP="00537E26">
      <w:pPr>
        <w:pStyle w:val="ekvbildlegende"/>
      </w:pPr>
      <w:r w:rsidRPr="00537E26">
        <w:rPr>
          <w:rStyle w:val="ekvfett"/>
        </w:rPr>
        <w:t>M1</w:t>
      </w:r>
      <w:r>
        <w:tab/>
        <w:t xml:space="preserve">Woher kommen Sie denn? Karikatur </w:t>
      </w:r>
    </w:p>
    <w:p w:rsidR="00537E26" w:rsidRDefault="00537E26" w:rsidP="00537E26"/>
    <w:p w:rsidR="007F34F0" w:rsidRDefault="007F34F0" w:rsidP="00537E26"/>
    <w:p w:rsidR="00537E26" w:rsidRPr="00537E26" w:rsidRDefault="00537E26" w:rsidP="00537E26">
      <w:pPr>
        <w:rPr>
          <w:rStyle w:val="ekvfett"/>
        </w:rPr>
      </w:pPr>
      <w:r w:rsidRPr="00537E26">
        <w:rPr>
          <w:rStyle w:val="ekvfett"/>
        </w:rPr>
        <w:t>Die deutsche Staatsbürgerschaft</w:t>
      </w:r>
    </w:p>
    <w:p w:rsidR="00537E26" w:rsidRDefault="00537E26" w:rsidP="00537E26">
      <w:r>
        <w:t>Wer in Deutschland geboren wurde, ist in der Regel deutscher Staatsbürger oder deutsche Staatsbürgerin und gehört damit dem deutschen Staat an. Voraussetzung dafür ist, dass ein Elternteil oder beide sich zum Zeitpunkt der Geburt seit mindestens acht Jahren rechtmäßig in Deutschland aufgehalten haben. Kinder, die eine deutsche Mutter oder einen deutschen Vater haben, werden automatisch deutsche Staatsbüger. Es gibt aber auch andere Möglichkeiten, die deutsche Staatsbürgerschaft zu erwerben, z.</w:t>
      </w:r>
      <w:r w:rsidRPr="00537E26">
        <w:rPr>
          <w:w w:val="50"/>
        </w:rPr>
        <w:t> </w:t>
      </w:r>
      <w:r>
        <w:t>B. durch Einbürgerung. Wer dauerhaft in Deutschland lebt, aber noch nicht deutscher Staatsangehöriger oder deutsche Staatsangehörige ist, kann sich unter bestimmten Voraussetzungen einbürgern lassen. Zu diesen Voraussetzungen zählen eine Aufenthaltserlaubnis und ein bestandener Einbürgerungstest. Außerdem muss man sich seit mindestens acht Jahren rechtmäßig in Deutschland aufgehalten haben und das Grundgesetz anerkennen.</w:t>
      </w:r>
    </w:p>
    <w:p w:rsidR="00537E26" w:rsidRDefault="00537E26" w:rsidP="00537E26"/>
    <w:p w:rsidR="007F34F0" w:rsidRDefault="007F34F0" w:rsidP="00537E26">
      <w:bookmarkStart w:id="0" w:name="_GoBack"/>
      <w:bookmarkEnd w:id="0"/>
    </w:p>
    <w:tbl>
      <w:tblPr>
        <w:tblW w:w="9356" w:type="dxa"/>
        <w:tblLayout w:type="fixed"/>
        <w:tblCellMar>
          <w:left w:w="0" w:type="dxa"/>
          <w:right w:w="0" w:type="dxa"/>
        </w:tblCellMar>
        <w:tblLook w:val="01E0" w:firstRow="1" w:lastRow="1" w:firstColumn="1" w:lastColumn="1" w:noHBand="0" w:noVBand="0"/>
      </w:tblPr>
      <w:tblGrid>
        <w:gridCol w:w="4678"/>
        <w:gridCol w:w="4678"/>
      </w:tblGrid>
      <w:tr w:rsidR="00537E26" w:rsidRPr="003C39DC" w:rsidTr="00537E26">
        <w:trPr>
          <w:trHeight w:val="284"/>
        </w:trPr>
        <w:tc>
          <w:tcPr>
            <w:tcW w:w="4678" w:type="dxa"/>
            <w:tcBorders>
              <w:top w:val="single" w:sz="8" w:space="0" w:color="333333"/>
              <w:bottom w:val="single" w:sz="8" w:space="0" w:color="333333"/>
              <w:right w:val="single" w:sz="4" w:space="0" w:color="333333"/>
            </w:tcBorders>
          </w:tcPr>
          <w:p w:rsidR="00537E26" w:rsidRPr="00B24B75" w:rsidRDefault="00537E26" w:rsidP="00E8661E">
            <w:pPr>
              <w:pStyle w:val="ekvtabelle"/>
              <w:rPr>
                <w:rStyle w:val="ekvfett"/>
              </w:rPr>
            </w:pPr>
            <w:r w:rsidRPr="00537E26">
              <w:rPr>
                <w:rStyle w:val="ekvfett"/>
              </w:rPr>
              <w:t>Rechte</w:t>
            </w:r>
          </w:p>
        </w:tc>
        <w:tc>
          <w:tcPr>
            <w:tcW w:w="4678" w:type="dxa"/>
            <w:tcBorders>
              <w:top w:val="single" w:sz="8" w:space="0" w:color="333333"/>
              <w:left w:val="single" w:sz="4" w:space="0" w:color="333333"/>
              <w:bottom w:val="single" w:sz="8" w:space="0" w:color="333333"/>
            </w:tcBorders>
          </w:tcPr>
          <w:p w:rsidR="00537E26" w:rsidRPr="00537E26" w:rsidRDefault="00537E26" w:rsidP="00E8661E">
            <w:pPr>
              <w:pStyle w:val="ekvtabellelinks"/>
              <w:rPr>
                <w:rStyle w:val="ekvfett"/>
              </w:rPr>
            </w:pPr>
            <w:r w:rsidRPr="00537E26">
              <w:rPr>
                <w:rStyle w:val="ekvfett"/>
              </w:rPr>
              <w:t>Pflichten</w:t>
            </w:r>
          </w:p>
        </w:tc>
      </w:tr>
      <w:tr w:rsidR="00537E26" w:rsidRPr="003C39DC" w:rsidTr="00537E26">
        <w:trPr>
          <w:trHeight w:val="284"/>
        </w:trPr>
        <w:tc>
          <w:tcPr>
            <w:tcW w:w="4678" w:type="dxa"/>
            <w:tcBorders>
              <w:top w:val="single" w:sz="8" w:space="0" w:color="333333"/>
              <w:bottom w:val="single" w:sz="4" w:space="0" w:color="333333"/>
              <w:right w:val="single" w:sz="4" w:space="0" w:color="333333"/>
            </w:tcBorders>
          </w:tcPr>
          <w:p w:rsidR="00537E26" w:rsidRPr="00537E26" w:rsidRDefault="00537E26" w:rsidP="00537E26">
            <w:pPr>
              <w:pStyle w:val="ekvtabelle"/>
            </w:pPr>
            <w:r w:rsidRPr="00537E26">
              <w:t>Aktives und passives Wahlrecht</w:t>
            </w:r>
          </w:p>
        </w:tc>
        <w:tc>
          <w:tcPr>
            <w:tcW w:w="4678" w:type="dxa"/>
            <w:tcBorders>
              <w:top w:val="single" w:sz="8" w:space="0" w:color="333333"/>
              <w:left w:val="single" w:sz="4" w:space="0" w:color="333333"/>
              <w:bottom w:val="single" w:sz="4" w:space="0" w:color="333333"/>
            </w:tcBorders>
          </w:tcPr>
          <w:p w:rsidR="00537E26" w:rsidRPr="003C39DC" w:rsidRDefault="00537E26" w:rsidP="00E8661E">
            <w:pPr>
              <w:pStyle w:val="ekvtabellelinks"/>
            </w:pPr>
            <w:r w:rsidRPr="00537E26">
              <w:t>Steuer- und Abgabepflicht</w:t>
            </w:r>
          </w:p>
        </w:tc>
      </w:tr>
      <w:tr w:rsidR="00537E26" w:rsidRPr="003C39DC" w:rsidTr="00537E26">
        <w:trPr>
          <w:trHeight w:val="284"/>
        </w:trPr>
        <w:tc>
          <w:tcPr>
            <w:tcW w:w="4678" w:type="dxa"/>
            <w:tcBorders>
              <w:top w:val="single" w:sz="4" w:space="0" w:color="333333"/>
              <w:bottom w:val="single" w:sz="4" w:space="0" w:color="333333"/>
              <w:right w:val="single" w:sz="4" w:space="0" w:color="333333"/>
            </w:tcBorders>
          </w:tcPr>
          <w:p w:rsidR="00537E26" w:rsidRPr="00537E26" w:rsidRDefault="00537E26" w:rsidP="00537E26">
            <w:pPr>
              <w:pStyle w:val="ekvtabelle"/>
            </w:pPr>
            <w:r w:rsidRPr="00537E26">
              <w:t>Versammlungsfreiheit</w:t>
            </w:r>
          </w:p>
        </w:tc>
        <w:tc>
          <w:tcPr>
            <w:tcW w:w="4678" w:type="dxa"/>
            <w:tcBorders>
              <w:top w:val="single" w:sz="4" w:space="0" w:color="333333"/>
              <w:left w:val="single" w:sz="4" w:space="0" w:color="333333"/>
              <w:bottom w:val="single" w:sz="4" w:space="0" w:color="333333"/>
            </w:tcBorders>
          </w:tcPr>
          <w:p w:rsidR="00537E26" w:rsidRPr="003C39DC" w:rsidRDefault="00537E26" w:rsidP="00E8661E">
            <w:pPr>
              <w:pStyle w:val="ekvtabellelinks"/>
            </w:pPr>
            <w:r w:rsidRPr="00537E26">
              <w:t>Schulpflicht</w:t>
            </w:r>
          </w:p>
        </w:tc>
      </w:tr>
      <w:tr w:rsidR="00537E26" w:rsidRPr="003C39DC" w:rsidTr="00537E26">
        <w:trPr>
          <w:trHeight w:val="284"/>
        </w:trPr>
        <w:tc>
          <w:tcPr>
            <w:tcW w:w="4678" w:type="dxa"/>
            <w:tcBorders>
              <w:top w:val="single" w:sz="4" w:space="0" w:color="333333"/>
              <w:bottom w:val="single" w:sz="4" w:space="0" w:color="333333"/>
              <w:right w:val="single" w:sz="4" w:space="0" w:color="333333"/>
            </w:tcBorders>
          </w:tcPr>
          <w:p w:rsidR="00537E26" w:rsidRPr="00537E26" w:rsidRDefault="00537E26" w:rsidP="00537E26">
            <w:pPr>
              <w:pStyle w:val="ekvtabelle"/>
            </w:pPr>
            <w:r w:rsidRPr="00537E26">
              <w:t>Aufnahme in den öffentlichen Dienst</w:t>
            </w:r>
          </w:p>
        </w:tc>
        <w:tc>
          <w:tcPr>
            <w:tcW w:w="4678" w:type="dxa"/>
            <w:tcBorders>
              <w:top w:val="single" w:sz="4" w:space="0" w:color="333333"/>
              <w:left w:val="single" w:sz="4" w:space="0" w:color="333333"/>
              <w:bottom w:val="single" w:sz="4" w:space="0" w:color="333333"/>
            </w:tcBorders>
          </w:tcPr>
          <w:p w:rsidR="00537E26" w:rsidRPr="003C39DC" w:rsidRDefault="00537E26" w:rsidP="00E8661E">
            <w:pPr>
              <w:pStyle w:val="ekvtabellelinks"/>
            </w:pPr>
          </w:p>
        </w:tc>
      </w:tr>
      <w:tr w:rsidR="00537E26" w:rsidRPr="003C39DC" w:rsidTr="00537E26">
        <w:trPr>
          <w:trHeight w:val="284"/>
        </w:trPr>
        <w:tc>
          <w:tcPr>
            <w:tcW w:w="4678" w:type="dxa"/>
            <w:tcBorders>
              <w:top w:val="single" w:sz="4" w:space="0" w:color="333333"/>
              <w:bottom w:val="single" w:sz="4" w:space="0" w:color="333333"/>
              <w:right w:val="single" w:sz="4" w:space="0" w:color="333333"/>
            </w:tcBorders>
          </w:tcPr>
          <w:p w:rsidR="00537E26" w:rsidRPr="00537E26" w:rsidRDefault="00537E26" w:rsidP="00537E26">
            <w:pPr>
              <w:pStyle w:val="ekvtabelle"/>
            </w:pPr>
            <w:r w:rsidRPr="00537E26">
              <w:t>Mindestsicherung im Inland</w:t>
            </w:r>
          </w:p>
        </w:tc>
        <w:tc>
          <w:tcPr>
            <w:tcW w:w="4678" w:type="dxa"/>
            <w:tcBorders>
              <w:top w:val="single" w:sz="4" w:space="0" w:color="333333"/>
              <w:left w:val="single" w:sz="4" w:space="0" w:color="333333"/>
              <w:bottom w:val="single" w:sz="4" w:space="0" w:color="333333"/>
            </w:tcBorders>
          </w:tcPr>
          <w:p w:rsidR="00537E26" w:rsidRPr="003C39DC" w:rsidRDefault="00537E26" w:rsidP="00E8661E">
            <w:pPr>
              <w:pStyle w:val="ekvtabellelinks"/>
            </w:pPr>
          </w:p>
        </w:tc>
      </w:tr>
      <w:tr w:rsidR="00537E26" w:rsidRPr="003C39DC" w:rsidTr="00537E26">
        <w:trPr>
          <w:trHeight w:val="284"/>
        </w:trPr>
        <w:tc>
          <w:tcPr>
            <w:tcW w:w="4678" w:type="dxa"/>
            <w:tcBorders>
              <w:top w:val="single" w:sz="4" w:space="0" w:color="333333"/>
              <w:bottom w:val="single" w:sz="4" w:space="0" w:color="333333"/>
              <w:right w:val="single" w:sz="4" w:space="0" w:color="333333"/>
            </w:tcBorders>
          </w:tcPr>
          <w:p w:rsidR="00537E26" w:rsidRPr="00537E26" w:rsidRDefault="00537E26" w:rsidP="00537E26">
            <w:pPr>
              <w:pStyle w:val="ekvtabelle"/>
            </w:pPr>
            <w:r w:rsidRPr="00537E26">
              <w:t>Recht auf Rückkehr aus dem Ausland</w:t>
            </w:r>
          </w:p>
        </w:tc>
        <w:tc>
          <w:tcPr>
            <w:tcW w:w="4678" w:type="dxa"/>
            <w:tcBorders>
              <w:top w:val="single" w:sz="4" w:space="0" w:color="333333"/>
              <w:left w:val="single" w:sz="4" w:space="0" w:color="333333"/>
              <w:bottom w:val="single" w:sz="4" w:space="0" w:color="333333"/>
            </w:tcBorders>
          </w:tcPr>
          <w:p w:rsidR="00537E26" w:rsidRPr="003C39DC" w:rsidRDefault="00537E26" w:rsidP="00E8661E">
            <w:pPr>
              <w:pStyle w:val="ekvtabellelinks"/>
            </w:pPr>
          </w:p>
        </w:tc>
      </w:tr>
      <w:tr w:rsidR="00537E26" w:rsidRPr="003C39DC" w:rsidTr="00537E26">
        <w:trPr>
          <w:trHeight w:val="284"/>
        </w:trPr>
        <w:tc>
          <w:tcPr>
            <w:tcW w:w="4678" w:type="dxa"/>
            <w:tcBorders>
              <w:top w:val="single" w:sz="4" w:space="0" w:color="333333"/>
              <w:right w:val="single" w:sz="4" w:space="0" w:color="333333"/>
            </w:tcBorders>
          </w:tcPr>
          <w:p w:rsidR="00537E26" w:rsidRPr="00537E26" w:rsidRDefault="00537E26" w:rsidP="00537E26">
            <w:pPr>
              <w:pStyle w:val="ekvtabelle"/>
            </w:pPr>
            <w:r w:rsidRPr="00537E26">
              <w:t>Berufsfreiheit</w:t>
            </w:r>
          </w:p>
        </w:tc>
        <w:tc>
          <w:tcPr>
            <w:tcW w:w="4678" w:type="dxa"/>
            <w:tcBorders>
              <w:top w:val="single" w:sz="4" w:space="0" w:color="333333"/>
              <w:left w:val="single" w:sz="4" w:space="0" w:color="333333"/>
            </w:tcBorders>
          </w:tcPr>
          <w:p w:rsidR="00537E26" w:rsidRPr="00B24B75" w:rsidRDefault="00537E26" w:rsidP="00E8661E">
            <w:pPr>
              <w:pStyle w:val="ekvtabellelinks"/>
            </w:pPr>
          </w:p>
        </w:tc>
      </w:tr>
    </w:tbl>
    <w:p w:rsidR="00537E26" w:rsidRDefault="00537E26" w:rsidP="00537E26">
      <w:pPr>
        <w:pStyle w:val="ekvgrundtexthalbe"/>
      </w:pPr>
    </w:p>
    <w:p w:rsidR="00537E26" w:rsidRPr="00537E26" w:rsidRDefault="00537E26" w:rsidP="00537E26">
      <w:pPr>
        <w:pStyle w:val="ekvbildlegende"/>
      </w:pPr>
      <w:r w:rsidRPr="00537E26">
        <w:rPr>
          <w:rStyle w:val="ekvfett"/>
        </w:rPr>
        <w:t>M2</w:t>
      </w:r>
      <w:r w:rsidRPr="00537E26">
        <w:tab/>
        <w:t>Ausgewählte Rechte und Pflichten, die mit der deutschen Staatsbürgerschaft verbunden sind</w:t>
      </w:r>
    </w:p>
    <w:sectPr w:rsidR="00537E26" w:rsidRPr="00537E26" w:rsidSect="00B95045">
      <w:headerReference w:type="default" r:id="rId9"/>
      <w:footerReference w:type="default" r:id="rId10"/>
      <w:type w:val="continuous"/>
      <w:pgSz w:w="11906" w:h="16838" w:code="9"/>
      <w:pgMar w:top="454" w:right="1276" w:bottom="1418"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5B6" w:rsidRDefault="006B15B6" w:rsidP="003C599D">
      <w:pPr>
        <w:spacing w:line="240" w:lineRule="auto"/>
      </w:pPr>
      <w:r>
        <w:separator/>
      </w:r>
    </w:p>
  </w:endnote>
  <w:endnote w:type="continuationSeparator" w:id="0">
    <w:p w:rsidR="006B15B6" w:rsidRDefault="006B15B6"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1CEE59AC" wp14:editId="7EF2DC4B">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516EDB">
          <w:pPr>
            <w:pStyle w:val="ekvpagina"/>
          </w:pPr>
          <w:r w:rsidRPr="00913892">
            <w:t>© Ernst Klett Verlag GmbH, Stuttgart 201</w:t>
          </w:r>
          <w:r w:rsidR="00516EDB">
            <w:t>8</w:t>
          </w:r>
          <w:r w:rsidRPr="00913892">
            <w:t xml:space="preserve"> | www.klett.de | Alle Rechte vorbehalten. Von dieser Druckvorlage ist die Vervielfältigung für den eigenen Unterrichtsgebrauch gestattet. Die Kopiergebühren sind abgegolten.</w:t>
          </w:r>
        </w:p>
      </w:tc>
      <w:tc>
        <w:tcPr>
          <w:tcW w:w="5902" w:type="dxa"/>
          <w:noWrap/>
        </w:tcPr>
        <w:p w:rsidR="00223AA4" w:rsidRPr="00913892" w:rsidRDefault="006E380F" w:rsidP="00C76D34">
          <w:pPr>
            <w:pStyle w:val="ekvquelle"/>
          </w:pPr>
          <w:r w:rsidRPr="006E380F">
            <w:t>Autor</w:t>
          </w:r>
          <w:r w:rsidR="00D80E60">
            <w:t>in</w:t>
          </w:r>
          <w:r w:rsidRPr="006E380F">
            <w:t xml:space="preserve">: </w:t>
          </w:r>
          <w:r w:rsidR="00C76D34">
            <w:t>Redaktion</w:t>
          </w:r>
          <w:r>
            <w:br/>
          </w:r>
          <w:r w:rsidR="00223AA4">
            <w:t>Programmbereich Gesellschaftswissenschaften</w:t>
          </w:r>
        </w:p>
      </w:tc>
      <w:tc>
        <w:tcPr>
          <w:tcW w:w="827" w:type="dxa"/>
        </w:tcPr>
        <w:p w:rsidR="00193A18" w:rsidRPr="00913892" w:rsidRDefault="00193A18" w:rsidP="00913892">
          <w:pPr>
            <w:pStyle w:val="ekvpagina"/>
          </w:pPr>
        </w:p>
      </w:tc>
    </w:tr>
  </w:tbl>
  <w:p w:rsidR="00193A18" w:rsidRDefault="00193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5B6" w:rsidRDefault="006B15B6" w:rsidP="003C599D">
      <w:pPr>
        <w:spacing w:line="240" w:lineRule="auto"/>
      </w:pPr>
      <w:r>
        <w:separator/>
      </w:r>
    </w:p>
  </w:footnote>
  <w:footnote w:type="continuationSeparator" w:id="0">
    <w:p w:rsidR="006B15B6" w:rsidRDefault="006B15B6"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925"/>
      <w:gridCol w:w="3518"/>
      <w:gridCol w:w="883"/>
    </w:tblGrid>
    <w:tr w:rsidR="00495C98" w:rsidRPr="00C172AE" w:rsidTr="001B33DF">
      <w:trPr>
        <w:trHeight w:hRule="exact" w:val="510"/>
      </w:trPr>
      <w:tc>
        <w:tcPr>
          <w:tcW w:w="818" w:type="dxa"/>
          <w:tcBorders>
            <w:top w:val="nil"/>
            <w:bottom w:val="nil"/>
            <w:right w:val="nil"/>
          </w:tcBorders>
          <w:noWrap/>
          <w:vAlign w:val="bottom"/>
        </w:tcPr>
        <w:p w:rsidR="00495C98" w:rsidRPr="00AE65F6" w:rsidRDefault="00495C98" w:rsidP="001B33DF">
          <w:pPr>
            <w:pageBreakBefore/>
            <w:rPr>
              <w:color w:val="FFFFFF" w:themeColor="background1"/>
            </w:rPr>
          </w:pPr>
          <w:r>
            <w:rPr>
              <w:lang w:eastAsia="de-DE"/>
            </w:rPr>
            <w:drawing>
              <wp:anchor distT="0" distB="0" distL="114300" distR="114300" simplePos="0" relativeHeight="251659264" behindDoc="1" locked="1" layoutInCell="1" allowOverlap="1" wp14:anchorId="3719F2C0" wp14:editId="798275CE">
                <wp:simplePos x="0" y="0"/>
                <wp:positionH relativeFrom="column">
                  <wp:posOffset>4121150</wp:posOffset>
                </wp:positionH>
                <wp:positionV relativeFrom="page">
                  <wp:posOffset>-215900</wp:posOffset>
                </wp:positionV>
                <wp:extent cx="3153600" cy="586800"/>
                <wp:effectExtent l="0" t="0" r="8890" b="3810"/>
                <wp:wrapNone/>
                <wp:docPr id="2" name="Grafik 2" descr="C:\Users\Hans Schmidt\AppData\Local\Microsoft\Windows\INetCache\Content.Word\Kopf_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s Schmidt\AppData\Local\Microsoft\Windows\INetCache\Content.Word\Kopf_B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3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56" w:type="dxa"/>
          <w:tcBorders>
            <w:top w:val="nil"/>
            <w:left w:val="nil"/>
            <w:bottom w:val="nil"/>
            <w:right w:val="nil"/>
          </w:tcBorders>
          <w:noWrap/>
          <w:vAlign w:val="bottom"/>
        </w:tcPr>
        <w:p w:rsidR="00495C98" w:rsidRPr="007C1230" w:rsidRDefault="00C76D34" w:rsidP="00C76D34">
          <w:pPr>
            <w:pStyle w:val="ekvkolumnentitel"/>
          </w:pPr>
          <w:r w:rsidRPr="00C76D34">
            <w:t xml:space="preserve">Deutschland </w:t>
          </w:r>
          <w:r>
            <w:t>–</w:t>
          </w:r>
          <w:r w:rsidRPr="00C76D34">
            <w:t xml:space="preserve"> geteilt und vereint</w:t>
          </w:r>
        </w:p>
      </w:tc>
      <w:tc>
        <w:tcPr>
          <w:tcW w:w="1925" w:type="dxa"/>
          <w:tcBorders>
            <w:top w:val="nil"/>
            <w:left w:val="nil"/>
            <w:bottom w:val="nil"/>
            <w:right w:val="nil"/>
          </w:tcBorders>
          <w:noWrap/>
          <w:vAlign w:val="bottom"/>
        </w:tcPr>
        <w:p w:rsidR="00495C98" w:rsidRPr="007C1230" w:rsidRDefault="00495C98" w:rsidP="001B33DF">
          <w:pPr>
            <w:pStyle w:val="ekvkolumnentitel"/>
          </w:pPr>
        </w:p>
      </w:tc>
      <w:tc>
        <w:tcPr>
          <w:tcW w:w="3518" w:type="dxa"/>
          <w:tcBorders>
            <w:top w:val="nil"/>
            <w:left w:val="nil"/>
            <w:bottom w:val="nil"/>
            <w:right w:val="nil"/>
          </w:tcBorders>
          <w:noWrap/>
          <w:vAlign w:val="bottom"/>
        </w:tcPr>
        <w:p w:rsidR="00DD58F4" w:rsidRPr="007C1230" w:rsidRDefault="006E380F" w:rsidP="00BD2519">
          <w:pPr>
            <w:pStyle w:val="ekvkvnummer"/>
          </w:pPr>
          <w:r>
            <w:t>Infoblatt</w:t>
          </w:r>
        </w:p>
      </w:tc>
      <w:tc>
        <w:tcPr>
          <w:tcW w:w="883" w:type="dxa"/>
          <w:tcBorders>
            <w:top w:val="nil"/>
            <w:left w:val="nil"/>
            <w:bottom w:val="nil"/>
          </w:tcBorders>
          <w:noWrap/>
          <w:vAlign w:val="bottom"/>
        </w:tcPr>
        <w:p w:rsidR="00495C98" w:rsidRDefault="00C76D34" w:rsidP="001B33DF">
          <w:pPr>
            <w:pStyle w:val="ekvkapitel"/>
          </w:pPr>
          <w:r>
            <w:t>6</w:t>
          </w:r>
        </w:p>
        <w:p w:rsidR="00495C98" w:rsidRPr="000B4103" w:rsidRDefault="00495C98" w:rsidP="001B33DF">
          <w:pPr>
            <w:pStyle w:val="ekvkapitel"/>
          </w:pPr>
        </w:p>
      </w:tc>
    </w:tr>
    <w:tr w:rsidR="00495C98" w:rsidRPr="00BF17F2" w:rsidTr="001B33DF">
      <w:tblPrEx>
        <w:tblCellMar>
          <w:left w:w="70" w:type="dxa"/>
          <w:right w:w="70" w:type="dxa"/>
        </w:tblCellMar>
        <w:tblLook w:val="0000" w:firstRow="0" w:lastRow="0" w:firstColumn="0" w:lastColumn="0" w:noHBand="0" w:noVBand="0"/>
      </w:tblPrEx>
      <w:trPr>
        <w:trHeight w:hRule="exact" w:val="340"/>
      </w:trPr>
      <w:tc>
        <w:tcPr>
          <w:tcW w:w="818" w:type="dxa"/>
          <w:tcBorders>
            <w:top w:val="nil"/>
            <w:bottom w:val="nil"/>
            <w:right w:val="nil"/>
          </w:tcBorders>
          <w:noWrap/>
          <w:vAlign w:val="bottom"/>
        </w:tcPr>
        <w:p w:rsidR="00495C98" w:rsidRPr="00BF17F2" w:rsidRDefault="00495C98" w:rsidP="001B33DF">
          <w:pPr>
            <w:rPr>
              <w:color w:val="FFFFFF" w:themeColor="background1"/>
            </w:rPr>
          </w:pPr>
        </w:p>
      </w:tc>
      <w:tc>
        <w:tcPr>
          <w:tcW w:w="10182" w:type="dxa"/>
          <w:gridSpan w:val="4"/>
          <w:tcBorders>
            <w:top w:val="nil"/>
            <w:left w:val="nil"/>
            <w:bottom w:val="nil"/>
          </w:tcBorders>
          <w:noWrap/>
          <w:vAlign w:val="bottom"/>
        </w:tcPr>
        <w:p w:rsidR="00495C98" w:rsidRPr="00BF17F2" w:rsidRDefault="00495C98" w:rsidP="001B33DF">
          <w:pPr>
            <w:rPr>
              <w:color w:val="FFFFFF" w:themeColor="background1"/>
            </w:rPr>
          </w:pPr>
        </w:p>
      </w:tc>
    </w:tr>
  </w:tbl>
  <w:p w:rsidR="00495C98" w:rsidRDefault="00495C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autoHyphenation/>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B5"/>
    <w:rsid w:val="000040E2"/>
    <w:rsid w:val="00014D7E"/>
    <w:rsid w:val="0002009E"/>
    <w:rsid w:val="000202E3"/>
    <w:rsid w:val="00020440"/>
    <w:rsid w:val="000307B4"/>
    <w:rsid w:val="0003085C"/>
    <w:rsid w:val="000343F1"/>
    <w:rsid w:val="00035074"/>
    <w:rsid w:val="00037566"/>
    <w:rsid w:val="00043523"/>
    <w:rsid w:val="00044B0E"/>
    <w:rsid w:val="000520A2"/>
    <w:rsid w:val="000523D4"/>
    <w:rsid w:val="00053B2F"/>
    <w:rsid w:val="00054678"/>
    <w:rsid w:val="00054A93"/>
    <w:rsid w:val="0006258C"/>
    <w:rsid w:val="00062D31"/>
    <w:rsid w:val="000779C3"/>
    <w:rsid w:val="00080BFC"/>
    <w:rsid w:val="000812E6"/>
    <w:rsid w:val="00084BE6"/>
    <w:rsid w:val="00090AB2"/>
    <w:rsid w:val="00090B07"/>
    <w:rsid w:val="000928AA"/>
    <w:rsid w:val="00092E87"/>
    <w:rsid w:val="000939F5"/>
    <w:rsid w:val="00094F01"/>
    <w:rsid w:val="00095C81"/>
    <w:rsid w:val="000A51A5"/>
    <w:rsid w:val="000A65D1"/>
    <w:rsid w:val="000A7892"/>
    <w:rsid w:val="000B098D"/>
    <w:rsid w:val="000B4F38"/>
    <w:rsid w:val="000B7BD3"/>
    <w:rsid w:val="000C11E0"/>
    <w:rsid w:val="000C77CA"/>
    <w:rsid w:val="000D40DE"/>
    <w:rsid w:val="000D4791"/>
    <w:rsid w:val="000D5ADE"/>
    <w:rsid w:val="000E343E"/>
    <w:rsid w:val="000E598A"/>
    <w:rsid w:val="000F21E8"/>
    <w:rsid w:val="000F29F8"/>
    <w:rsid w:val="000F6468"/>
    <w:rsid w:val="000F7910"/>
    <w:rsid w:val="00103057"/>
    <w:rsid w:val="001057FB"/>
    <w:rsid w:val="00107D77"/>
    <w:rsid w:val="001138C7"/>
    <w:rsid w:val="00116EF2"/>
    <w:rsid w:val="00124062"/>
    <w:rsid w:val="00126C2B"/>
    <w:rsid w:val="00131417"/>
    <w:rsid w:val="00137DDD"/>
    <w:rsid w:val="00140765"/>
    <w:rsid w:val="001524C9"/>
    <w:rsid w:val="00152BDC"/>
    <w:rsid w:val="00161B4B"/>
    <w:rsid w:val="001641FA"/>
    <w:rsid w:val="0016475A"/>
    <w:rsid w:val="00165ECC"/>
    <w:rsid w:val="001667B8"/>
    <w:rsid w:val="00182050"/>
    <w:rsid w:val="00182B7D"/>
    <w:rsid w:val="001845AC"/>
    <w:rsid w:val="00186866"/>
    <w:rsid w:val="00190B65"/>
    <w:rsid w:val="00190D3A"/>
    <w:rsid w:val="00193A18"/>
    <w:rsid w:val="001A3936"/>
    <w:rsid w:val="001A5BD5"/>
    <w:rsid w:val="001B454A"/>
    <w:rsid w:val="001C2DC7"/>
    <w:rsid w:val="001C3792"/>
    <w:rsid w:val="001C499E"/>
    <w:rsid w:val="001C6C8F"/>
    <w:rsid w:val="001D1169"/>
    <w:rsid w:val="001D2674"/>
    <w:rsid w:val="001D39FD"/>
    <w:rsid w:val="001E485B"/>
    <w:rsid w:val="001F1E3D"/>
    <w:rsid w:val="001F3275"/>
    <w:rsid w:val="001F53F1"/>
    <w:rsid w:val="001F68F4"/>
    <w:rsid w:val="0020055A"/>
    <w:rsid w:val="00201AA1"/>
    <w:rsid w:val="002045CA"/>
    <w:rsid w:val="00205239"/>
    <w:rsid w:val="00214764"/>
    <w:rsid w:val="00216B6B"/>
    <w:rsid w:val="00216D91"/>
    <w:rsid w:val="00223AA4"/>
    <w:rsid w:val="002240EA"/>
    <w:rsid w:val="002266E8"/>
    <w:rsid w:val="002271D1"/>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668F4"/>
    <w:rsid w:val="00274570"/>
    <w:rsid w:val="00275FF6"/>
    <w:rsid w:val="00280525"/>
    <w:rsid w:val="0028107C"/>
    <w:rsid w:val="0028231D"/>
    <w:rsid w:val="00287B24"/>
    <w:rsid w:val="00287DC0"/>
    <w:rsid w:val="00291485"/>
    <w:rsid w:val="00292470"/>
    <w:rsid w:val="002A25AE"/>
    <w:rsid w:val="002B3DF1"/>
    <w:rsid w:val="002B5095"/>
    <w:rsid w:val="002B64EA"/>
    <w:rsid w:val="002C5D15"/>
    <w:rsid w:val="002D41F4"/>
    <w:rsid w:val="002D7B0C"/>
    <w:rsid w:val="002D7B42"/>
    <w:rsid w:val="002E163A"/>
    <w:rsid w:val="002E21C3"/>
    <w:rsid w:val="002E7095"/>
    <w:rsid w:val="002F11C0"/>
    <w:rsid w:val="002F1328"/>
    <w:rsid w:val="00302866"/>
    <w:rsid w:val="00303749"/>
    <w:rsid w:val="00304833"/>
    <w:rsid w:val="00313596"/>
    <w:rsid w:val="00313FD8"/>
    <w:rsid w:val="00314970"/>
    <w:rsid w:val="00315DD6"/>
    <w:rsid w:val="00315EA9"/>
    <w:rsid w:val="00316584"/>
    <w:rsid w:val="00320087"/>
    <w:rsid w:val="00320181"/>
    <w:rsid w:val="00321063"/>
    <w:rsid w:val="00324E2A"/>
    <w:rsid w:val="0032667B"/>
    <w:rsid w:val="00331D08"/>
    <w:rsid w:val="003323B5"/>
    <w:rsid w:val="00332D79"/>
    <w:rsid w:val="003373EF"/>
    <w:rsid w:val="00350FBE"/>
    <w:rsid w:val="00357BFF"/>
    <w:rsid w:val="003611D5"/>
    <w:rsid w:val="003623F1"/>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230B"/>
    <w:rsid w:val="003A5B0C"/>
    <w:rsid w:val="003B348E"/>
    <w:rsid w:val="003B3ED5"/>
    <w:rsid w:val="003C39DC"/>
    <w:rsid w:val="003C599D"/>
    <w:rsid w:val="003D3D68"/>
    <w:rsid w:val="003D3E9E"/>
    <w:rsid w:val="003D5EC2"/>
    <w:rsid w:val="003D70F5"/>
    <w:rsid w:val="003E091A"/>
    <w:rsid w:val="003E21AC"/>
    <w:rsid w:val="003E6330"/>
    <w:rsid w:val="003E7B62"/>
    <w:rsid w:val="003F0467"/>
    <w:rsid w:val="003F362F"/>
    <w:rsid w:val="003F5657"/>
    <w:rsid w:val="00405D0B"/>
    <w:rsid w:val="00411B18"/>
    <w:rsid w:val="004136AD"/>
    <w:rsid w:val="00415632"/>
    <w:rsid w:val="0042107E"/>
    <w:rsid w:val="00424375"/>
    <w:rsid w:val="004250B1"/>
    <w:rsid w:val="004372DD"/>
    <w:rsid w:val="00441088"/>
    <w:rsid w:val="00441724"/>
    <w:rsid w:val="0044185E"/>
    <w:rsid w:val="00446431"/>
    <w:rsid w:val="00454148"/>
    <w:rsid w:val="004621B3"/>
    <w:rsid w:val="0046364F"/>
    <w:rsid w:val="00465073"/>
    <w:rsid w:val="00472524"/>
    <w:rsid w:val="0047471A"/>
    <w:rsid w:val="00475402"/>
    <w:rsid w:val="00483A7A"/>
    <w:rsid w:val="00483D65"/>
    <w:rsid w:val="00486B3D"/>
    <w:rsid w:val="00490692"/>
    <w:rsid w:val="004925F2"/>
    <w:rsid w:val="00494F74"/>
    <w:rsid w:val="00495C98"/>
    <w:rsid w:val="004A66C3"/>
    <w:rsid w:val="004A66CF"/>
    <w:rsid w:val="004C06E1"/>
    <w:rsid w:val="004D48F7"/>
    <w:rsid w:val="004E28DA"/>
    <w:rsid w:val="004E3969"/>
    <w:rsid w:val="004F42E9"/>
    <w:rsid w:val="00501528"/>
    <w:rsid w:val="005069C1"/>
    <w:rsid w:val="0051290E"/>
    <w:rsid w:val="00514229"/>
    <w:rsid w:val="00515392"/>
    <w:rsid w:val="005156EC"/>
    <w:rsid w:val="005168A4"/>
    <w:rsid w:val="00516EDB"/>
    <w:rsid w:val="0052117E"/>
    <w:rsid w:val="00521B91"/>
    <w:rsid w:val="005252D2"/>
    <w:rsid w:val="00530C92"/>
    <w:rsid w:val="00535AD8"/>
    <w:rsid w:val="00537E26"/>
    <w:rsid w:val="00540597"/>
    <w:rsid w:val="00547103"/>
    <w:rsid w:val="00554119"/>
    <w:rsid w:val="00554EDA"/>
    <w:rsid w:val="00560848"/>
    <w:rsid w:val="0057200E"/>
    <w:rsid w:val="00572A0F"/>
    <w:rsid w:val="00574FE0"/>
    <w:rsid w:val="00576D2D"/>
    <w:rsid w:val="0057711A"/>
    <w:rsid w:val="00583FC8"/>
    <w:rsid w:val="00584F88"/>
    <w:rsid w:val="00587DF4"/>
    <w:rsid w:val="00597E2F"/>
    <w:rsid w:val="005A3FB2"/>
    <w:rsid w:val="005A6D94"/>
    <w:rsid w:val="005B4EF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45AC"/>
    <w:rsid w:val="005F511A"/>
    <w:rsid w:val="0060030C"/>
    <w:rsid w:val="006011EC"/>
    <w:rsid w:val="00603AD5"/>
    <w:rsid w:val="00605B68"/>
    <w:rsid w:val="006201CB"/>
    <w:rsid w:val="006228E2"/>
    <w:rsid w:val="00622F6B"/>
    <w:rsid w:val="00627765"/>
    <w:rsid w:val="00627A02"/>
    <w:rsid w:val="006360DA"/>
    <w:rsid w:val="0064692C"/>
    <w:rsid w:val="00653F68"/>
    <w:rsid w:val="006778B2"/>
    <w:rsid w:val="006802C4"/>
    <w:rsid w:val="0068429A"/>
    <w:rsid w:val="00685FDD"/>
    <w:rsid w:val="006912DC"/>
    <w:rsid w:val="00693676"/>
    <w:rsid w:val="006A0948"/>
    <w:rsid w:val="006A5611"/>
    <w:rsid w:val="006A71DE"/>
    <w:rsid w:val="006A74A8"/>
    <w:rsid w:val="006A76D7"/>
    <w:rsid w:val="006B15B6"/>
    <w:rsid w:val="006B2D23"/>
    <w:rsid w:val="006B3EF4"/>
    <w:rsid w:val="006B56C0"/>
    <w:rsid w:val="006B6247"/>
    <w:rsid w:val="006C1864"/>
    <w:rsid w:val="006C4E52"/>
    <w:rsid w:val="006C6A77"/>
    <w:rsid w:val="006D1F6D"/>
    <w:rsid w:val="006D49F0"/>
    <w:rsid w:val="006D7F2E"/>
    <w:rsid w:val="006E235E"/>
    <w:rsid w:val="006E380F"/>
    <w:rsid w:val="006F0D3C"/>
    <w:rsid w:val="006F2EDC"/>
    <w:rsid w:val="006F4063"/>
    <w:rsid w:val="006F72F5"/>
    <w:rsid w:val="00704625"/>
    <w:rsid w:val="007074AB"/>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60C41"/>
    <w:rsid w:val="007619B6"/>
    <w:rsid w:val="00762D32"/>
    <w:rsid w:val="007632FF"/>
    <w:rsid w:val="007636A0"/>
    <w:rsid w:val="007661BA"/>
    <w:rsid w:val="00766405"/>
    <w:rsid w:val="0076691A"/>
    <w:rsid w:val="00772DA9"/>
    <w:rsid w:val="00775322"/>
    <w:rsid w:val="007814C9"/>
    <w:rsid w:val="00787700"/>
    <w:rsid w:val="00794685"/>
    <w:rsid w:val="007A18E0"/>
    <w:rsid w:val="007A2F5A"/>
    <w:rsid w:val="007A5AA1"/>
    <w:rsid w:val="007B3622"/>
    <w:rsid w:val="007B6727"/>
    <w:rsid w:val="007C1230"/>
    <w:rsid w:val="007C40D9"/>
    <w:rsid w:val="007C4FCC"/>
    <w:rsid w:val="007D186F"/>
    <w:rsid w:val="007E4DDC"/>
    <w:rsid w:val="007E5E71"/>
    <w:rsid w:val="007F34F0"/>
    <w:rsid w:val="007F3F53"/>
    <w:rsid w:val="007F70E1"/>
    <w:rsid w:val="00801B7F"/>
    <w:rsid w:val="00802E02"/>
    <w:rsid w:val="00815A76"/>
    <w:rsid w:val="00816953"/>
    <w:rsid w:val="00816D4D"/>
    <w:rsid w:val="00820FFA"/>
    <w:rsid w:val="0082136B"/>
    <w:rsid w:val="00826DDD"/>
    <w:rsid w:val="008273B7"/>
    <w:rsid w:val="008277EF"/>
    <w:rsid w:val="00833C80"/>
    <w:rsid w:val="00833D62"/>
    <w:rsid w:val="00834C45"/>
    <w:rsid w:val="008437ED"/>
    <w:rsid w:val="0084417B"/>
    <w:rsid w:val="008443FA"/>
    <w:rsid w:val="00845485"/>
    <w:rsid w:val="00845881"/>
    <w:rsid w:val="008474B0"/>
    <w:rsid w:val="008477F0"/>
    <w:rsid w:val="008478B1"/>
    <w:rsid w:val="00850EC8"/>
    <w:rsid w:val="00851354"/>
    <w:rsid w:val="00854D77"/>
    <w:rsid w:val="00856AA7"/>
    <w:rsid w:val="008576F6"/>
    <w:rsid w:val="00857713"/>
    <w:rsid w:val="0086108B"/>
    <w:rsid w:val="00862C21"/>
    <w:rsid w:val="00870B87"/>
    <w:rsid w:val="00871841"/>
    <w:rsid w:val="00874376"/>
    <w:rsid w:val="008805E0"/>
    <w:rsid w:val="00882053"/>
    <w:rsid w:val="008942A2"/>
    <w:rsid w:val="0089534A"/>
    <w:rsid w:val="008973A8"/>
    <w:rsid w:val="008A23FE"/>
    <w:rsid w:val="008A529C"/>
    <w:rsid w:val="008B446A"/>
    <w:rsid w:val="008B5E47"/>
    <w:rsid w:val="008C0880"/>
    <w:rsid w:val="008C27FD"/>
    <w:rsid w:val="008D3CE0"/>
    <w:rsid w:val="008D5F10"/>
    <w:rsid w:val="008D7FDC"/>
    <w:rsid w:val="008E49BA"/>
    <w:rsid w:val="008E4B7A"/>
    <w:rsid w:val="008E6248"/>
    <w:rsid w:val="008F4FE0"/>
    <w:rsid w:val="008F6EDE"/>
    <w:rsid w:val="00902002"/>
    <w:rsid w:val="00902CEB"/>
    <w:rsid w:val="009064C0"/>
    <w:rsid w:val="009078CB"/>
    <w:rsid w:val="00907EC2"/>
    <w:rsid w:val="00912A0A"/>
    <w:rsid w:val="00913598"/>
    <w:rsid w:val="00913892"/>
    <w:rsid w:val="009215E3"/>
    <w:rsid w:val="00922D04"/>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21D8"/>
    <w:rsid w:val="00976E17"/>
    <w:rsid w:val="00977556"/>
    <w:rsid w:val="009800AB"/>
    <w:rsid w:val="00981DFC"/>
    <w:rsid w:val="00983EF7"/>
    <w:rsid w:val="00985264"/>
    <w:rsid w:val="009856A1"/>
    <w:rsid w:val="009870D7"/>
    <w:rsid w:val="00990D91"/>
    <w:rsid w:val="009915B2"/>
    <w:rsid w:val="00992B92"/>
    <w:rsid w:val="00996A15"/>
    <w:rsid w:val="009971FD"/>
    <w:rsid w:val="009A056D"/>
    <w:rsid w:val="009A17FC"/>
    <w:rsid w:val="009A2869"/>
    <w:rsid w:val="009A50D4"/>
    <w:rsid w:val="009A7614"/>
    <w:rsid w:val="009C016F"/>
    <w:rsid w:val="009C26DF"/>
    <w:rsid w:val="009C2A7B"/>
    <w:rsid w:val="009C3C75"/>
    <w:rsid w:val="009C6CC2"/>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1902"/>
    <w:rsid w:val="00A41F2D"/>
    <w:rsid w:val="00A43B4C"/>
    <w:rsid w:val="00A478DC"/>
    <w:rsid w:val="00A55685"/>
    <w:rsid w:val="00A615AF"/>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D613F"/>
    <w:rsid w:val="00AE3E1B"/>
    <w:rsid w:val="00AE65F6"/>
    <w:rsid w:val="00AF053E"/>
    <w:rsid w:val="00B00587"/>
    <w:rsid w:val="00B0065F"/>
    <w:rsid w:val="00B01871"/>
    <w:rsid w:val="00B039E8"/>
    <w:rsid w:val="00B14B45"/>
    <w:rsid w:val="00B155E8"/>
    <w:rsid w:val="00B15F75"/>
    <w:rsid w:val="00B2194E"/>
    <w:rsid w:val="00B2423C"/>
    <w:rsid w:val="00B31F29"/>
    <w:rsid w:val="00B32DAF"/>
    <w:rsid w:val="00B3499A"/>
    <w:rsid w:val="00B37E68"/>
    <w:rsid w:val="00B443F8"/>
    <w:rsid w:val="00B468CC"/>
    <w:rsid w:val="00B52FB3"/>
    <w:rsid w:val="00B54655"/>
    <w:rsid w:val="00B6045F"/>
    <w:rsid w:val="00B60BEA"/>
    <w:rsid w:val="00B610BA"/>
    <w:rsid w:val="00B7242A"/>
    <w:rsid w:val="00B8071F"/>
    <w:rsid w:val="00B82B4E"/>
    <w:rsid w:val="00B8420E"/>
    <w:rsid w:val="00B90CE1"/>
    <w:rsid w:val="00B95045"/>
    <w:rsid w:val="00BA1A23"/>
    <w:rsid w:val="00BA2134"/>
    <w:rsid w:val="00BB2F2F"/>
    <w:rsid w:val="00BC2CD2"/>
    <w:rsid w:val="00BC6483"/>
    <w:rsid w:val="00BC69E3"/>
    <w:rsid w:val="00BC7335"/>
    <w:rsid w:val="00BD20E7"/>
    <w:rsid w:val="00BD2519"/>
    <w:rsid w:val="00BD542D"/>
    <w:rsid w:val="00BD6E66"/>
    <w:rsid w:val="00BE1962"/>
    <w:rsid w:val="00BE33AC"/>
    <w:rsid w:val="00BE33D1"/>
    <w:rsid w:val="00BE4821"/>
    <w:rsid w:val="00BF17F2"/>
    <w:rsid w:val="00C00404"/>
    <w:rsid w:val="00C00540"/>
    <w:rsid w:val="00C044A5"/>
    <w:rsid w:val="00C16ABE"/>
    <w:rsid w:val="00C172AE"/>
    <w:rsid w:val="00C17BE6"/>
    <w:rsid w:val="00C248DD"/>
    <w:rsid w:val="00C343F5"/>
    <w:rsid w:val="00C40555"/>
    <w:rsid w:val="00C40D51"/>
    <w:rsid w:val="00C41FA5"/>
    <w:rsid w:val="00C429A6"/>
    <w:rsid w:val="00C45D3B"/>
    <w:rsid w:val="00C46BF4"/>
    <w:rsid w:val="00C501AE"/>
    <w:rsid w:val="00C504F8"/>
    <w:rsid w:val="00C52804"/>
    <w:rsid w:val="00C52A99"/>
    <w:rsid w:val="00C52AB7"/>
    <w:rsid w:val="00C61654"/>
    <w:rsid w:val="00C70F84"/>
    <w:rsid w:val="00C727B3"/>
    <w:rsid w:val="00C72BA2"/>
    <w:rsid w:val="00C76D34"/>
    <w:rsid w:val="00C80AB5"/>
    <w:rsid w:val="00C81979"/>
    <w:rsid w:val="00C84E4C"/>
    <w:rsid w:val="00C87044"/>
    <w:rsid w:val="00C94D17"/>
    <w:rsid w:val="00CB17F5"/>
    <w:rsid w:val="00CB27C6"/>
    <w:rsid w:val="00CB463B"/>
    <w:rsid w:val="00CB5B82"/>
    <w:rsid w:val="00CB782D"/>
    <w:rsid w:val="00CB797F"/>
    <w:rsid w:val="00CC54E0"/>
    <w:rsid w:val="00CC65A8"/>
    <w:rsid w:val="00CC7DBB"/>
    <w:rsid w:val="00CD4219"/>
    <w:rsid w:val="00CD5490"/>
    <w:rsid w:val="00CD6298"/>
    <w:rsid w:val="00CD6369"/>
    <w:rsid w:val="00CD6AAB"/>
    <w:rsid w:val="00CE2A37"/>
    <w:rsid w:val="00CE3E54"/>
    <w:rsid w:val="00CF2E1A"/>
    <w:rsid w:val="00CF5393"/>
    <w:rsid w:val="00CF6EC0"/>
    <w:rsid w:val="00CF715C"/>
    <w:rsid w:val="00D022EC"/>
    <w:rsid w:val="00D05217"/>
    <w:rsid w:val="00D06182"/>
    <w:rsid w:val="00D125BD"/>
    <w:rsid w:val="00D12661"/>
    <w:rsid w:val="00D14F61"/>
    <w:rsid w:val="00D1582D"/>
    <w:rsid w:val="00D2092E"/>
    <w:rsid w:val="00D2569D"/>
    <w:rsid w:val="00D27A1B"/>
    <w:rsid w:val="00D31FF4"/>
    <w:rsid w:val="00D34DC1"/>
    <w:rsid w:val="00D3698E"/>
    <w:rsid w:val="00D403F7"/>
    <w:rsid w:val="00D53BE2"/>
    <w:rsid w:val="00D559DE"/>
    <w:rsid w:val="00D56FEB"/>
    <w:rsid w:val="00D61DD0"/>
    <w:rsid w:val="00D62096"/>
    <w:rsid w:val="00D627E5"/>
    <w:rsid w:val="00D649B5"/>
    <w:rsid w:val="00D66E63"/>
    <w:rsid w:val="00D71365"/>
    <w:rsid w:val="00D74E3E"/>
    <w:rsid w:val="00D77D4C"/>
    <w:rsid w:val="00D80E60"/>
    <w:rsid w:val="00D830E8"/>
    <w:rsid w:val="00D84240"/>
    <w:rsid w:val="00D8596A"/>
    <w:rsid w:val="00D86A30"/>
    <w:rsid w:val="00D8777A"/>
    <w:rsid w:val="00D87F0E"/>
    <w:rsid w:val="00D9201C"/>
    <w:rsid w:val="00D92EAD"/>
    <w:rsid w:val="00D94CC2"/>
    <w:rsid w:val="00DA1633"/>
    <w:rsid w:val="00DA29C3"/>
    <w:rsid w:val="00DA6422"/>
    <w:rsid w:val="00DB0557"/>
    <w:rsid w:val="00DB2C80"/>
    <w:rsid w:val="00DC06FA"/>
    <w:rsid w:val="00DC2340"/>
    <w:rsid w:val="00DC30DA"/>
    <w:rsid w:val="00DD58F4"/>
    <w:rsid w:val="00DE042C"/>
    <w:rsid w:val="00DE287B"/>
    <w:rsid w:val="00DE603B"/>
    <w:rsid w:val="00DE7FFE"/>
    <w:rsid w:val="00DF129D"/>
    <w:rsid w:val="00DF4371"/>
    <w:rsid w:val="00DF625F"/>
    <w:rsid w:val="00DF74DB"/>
    <w:rsid w:val="00E01841"/>
    <w:rsid w:val="00E045FD"/>
    <w:rsid w:val="00E05976"/>
    <w:rsid w:val="00E126C1"/>
    <w:rsid w:val="00E21473"/>
    <w:rsid w:val="00E22935"/>
    <w:rsid w:val="00E22C67"/>
    <w:rsid w:val="00E2466B"/>
    <w:rsid w:val="00E26733"/>
    <w:rsid w:val="00E3023E"/>
    <w:rsid w:val="00E34F46"/>
    <w:rsid w:val="00E375D2"/>
    <w:rsid w:val="00E41046"/>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594C"/>
    <w:rsid w:val="00EA7542"/>
    <w:rsid w:val="00EB1C5F"/>
    <w:rsid w:val="00EB2280"/>
    <w:rsid w:val="00EB738D"/>
    <w:rsid w:val="00EC1621"/>
    <w:rsid w:val="00EC1FF0"/>
    <w:rsid w:val="00EC3DEF"/>
    <w:rsid w:val="00EC662E"/>
    <w:rsid w:val="00ED07FE"/>
    <w:rsid w:val="00EE049D"/>
    <w:rsid w:val="00EE2721"/>
    <w:rsid w:val="00EE2A0B"/>
    <w:rsid w:val="00EF511A"/>
    <w:rsid w:val="00EF6029"/>
    <w:rsid w:val="00F15BD5"/>
    <w:rsid w:val="00F16DA0"/>
    <w:rsid w:val="00F207B3"/>
    <w:rsid w:val="00F21A10"/>
    <w:rsid w:val="00F23554"/>
    <w:rsid w:val="00F241B6"/>
    <w:rsid w:val="00F241DA"/>
    <w:rsid w:val="00F24740"/>
    <w:rsid w:val="00F30571"/>
    <w:rsid w:val="00F335CB"/>
    <w:rsid w:val="00F35DB1"/>
    <w:rsid w:val="00F3651F"/>
    <w:rsid w:val="00F36D0F"/>
    <w:rsid w:val="00F4144F"/>
    <w:rsid w:val="00F42294"/>
    <w:rsid w:val="00F42F7B"/>
    <w:rsid w:val="00F459EB"/>
    <w:rsid w:val="00F500AD"/>
    <w:rsid w:val="00F52C9C"/>
    <w:rsid w:val="00F54603"/>
    <w:rsid w:val="00F55BE1"/>
    <w:rsid w:val="00F5613B"/>
    <w:rsid w:val="00F6336A"/>
    <w:rsid w:val="00F72065"/>
    <w:rsid w:val="00F7366F"/>
    <w:rsid w:val="00F778DC"/>
    <w:rsid w:val="00F848C4"/>
    <w:rsid w:val="00F849BE"/>
    <w:rsid w:val="00F86834"/>
    <w:rsid w:val="00F94A4B"/>
    <w:rsid w:val="00F9567E"/>
    <w:rsid w:val="00F97AD4"/>
    <w:rsid w:val="00FB0917"/>
    <w:rsid w:val="00FB0F16"/>
    <w:rsid w:val="00FB1D7F"/>
    <w:rsid w:val="00FB3F9F"/>
    <w:rsid w:val="00FB59FB"/>
    <w:rsid w:val="00FB72A0"/>
    <w:rsid w:val="00FC35C5"/>
    <w:rsid w:val="00FC7DBF"/>
    <w:rsid w:val="00FE4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7F34F0"/>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rsid w:val="007F34F0"/>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7F34F0"/>
  </w:style>
  <w:style w:type="table" w:styleId="Tabellenraster">
    <w:name w:val="Table Grid"/>
    <w:basedOn w:val="NormaleTabelle"/>
    <w:uiPriority w:val="39"/>
    <w:rsid w:val="007F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7F34F0"/>
    <w:pPr>
      <w:spacing w:line="240" w:lineRule="auto"/>
    </w:pPr>
    <w:rPr>
      <w:sz w:val="16"/>
    </w:rPr>
  </w:style>
  <w:style w:type="paragraph" w:customStyle="1" w:styleId="ekvkvnummer">
    <w:name w:val="ekv.kv.nummer"/>
    <w:basedOn w:val="Standard"/>
    <w:uiPriority w:val="48"/>
    <w:qFormat/>
    <w:rsid w:val="007F34F0"/>
    <w:rPr>
      <w:rFonts w:eastAsia="Times New Roman" w:cs="Times New Roman"/>
      <w:sz w:val="24"/>
      <w:szCs w:val="24"/>
      <w:lang w:eastAsia="de-DE"/>
    </w:rPr>
  </w:style>
  <w:style w:type="character" w:styleId="Zeilennummer">
    <w:name w:val="line number"/>
    <w:basedOn w:val="Absatz-Standardschriftart"/>
    <w:uiPriority w:val="99"/>
    <w:semiHidden/>
    <w:unhideWhenUsed/>
    <w:rsid w:val="007F34F0"/>
  </w:style>
  <w:style w:type="character" w:customStyle="1" w:styleId="ekvsymbol">
    <w:name w:val="ekv.symbol"/>
    <w:basedOn w:val="Absatz-Standardschriftart"/>
    <w:uiPriority w:val="1"/>
    <w:qFormat/>
    <w:rsid w:val="007F34F0"/>
    <w:rPr>
      <w:rFonts w:ascii="Arial" w:hAnsi="Arial"/>
      <w:noProof/>
      <w:position w:val="-2"/>
      <w:sz w:val="21"/>
      <w:lang w:val="de-DE"/>
    </w:rPr>
  </w:style>
  <w:style w:type="paragraph" w:customStyle="1" w:styleId="ekvaufzhlung">
    <w:name w:val="ekv.aufzählung"/>
    <w:basedOn w:val="Standard"/>
    <w:uiPriority w:val="2"/>
    <w:qFormat/>
    <w:rsid w:val="007F34F0"/>
    <w:pPr>
      <w:tabs>
        <w:tab w:val="left" w:pos="454"/>
        <w:tab w:val="left" w:pos="794"/>
      </w:tabs>
      <w:ind w:left="340" w:hanging="340"/>
    </w:pPr>
  </w:style>
  <w:style w:type="paragraph" w:customStyle="1" w:styleId="ekvtabelle">
    <w:name w:val="ekv.tabelle"/>
    <w:basedOn w:val="Standard"/>
    <w:qFormat/>
    <w:rsid w:val="007F34F0"/>
    <w:rPr>
      <w:sz w:val="18"/>
      <w:lang w:eastAsia="de-DE"/>
    </w:rPr>
  </w:style>
  <w:style w:type="table" w:customStyle="1" w:styleId="TabellemithellemGitternetz1">
    <w:name w:val="Tabelle mit hellem Gitternetz1"/>
    <w:basedOn w:val="NormaleTabelle"/>
    <w:uiPriority w:val="40"/>
    <w:rsid w:val="00324E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7F34F0"/>
    <w:pPr>
      <w:spacing w:after="0" w:line="240" w:lineRule="auto"/>
    </w:pPr>
    <w:tblPr/>
  </w:style>
  <w:style w:type="paragraph" w:customStyle="1" w:styleId="ekvsprechblase">
    <w:name w:val="ekv.sprechblase"/>
    <w:basedOn w:val="Standard"/>
    <w:uiPriority w:val="99"/>
    <w:semiHidden/>
    <w:qFormat/>
    <w:rsid w:val="007F34F0"/>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7F34F0"/>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F34F0"/>
    <w:rPr>
      <w:b/>
      <w:sz w:val="24"/>
    </w:rPr>
  </w:style>
  <w:style w:type="paragraph" w:customStyle="1" w:styleId="ekvaufgabenwortkarte">
    <w:name w:val="ekv.aufgaben.wortkarte"/>
    <w:basedOn w:val="Standard"/>
    <w:uiPriority w:val="99"/>
    <w:semiHidden/>
    <w:qFormat/>
    <w:rsid w:val="007F34F0"/>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7F34F0"/>
    <w:pPr>
      <w:shd w:val="clear" w:color="auto" w:fill="A6A6A6" w:themeFill="background1" w:themeFillShade="A6"/>
      <w:spacing w:before="40" w:after="120"/>
    </w:pPr>
  </w:style>
  <w:style w:type="paragraph" w:customStyle="1" w:styleId="ekvboxtext">
    <w:name w:val="ekv.box.text"/>
    <w:basedOn w:val="Standard"/>
    <w:uiPriority w:val="99"/>
    <w:semiHidden/>
    <w:qFormat/>
    <w:rsid w:val="007F34F0"/>
    <w:pPr>
      <w:shd w:val="clear" w:color="auto" w:fill="D9D9D9" w:themeFill="background1" w:themeFillShade="D9"/>
    </w:pPr>
  </w:style>
  <w:style w:type="paragraph" w:styleId="Kopfzeile">
    <w:name w:val="header"/>
    <w:aliases w:val="ekv.kopfzeile"/>
    <w:basedOn w:val="Standard"/>
    <w:link w:val="KopfzeileZchn"/>
    <w:uiPriority w:val="99"/>
    <w:semiHidden/>
    <w:rsid w:val="007F34F0"/>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7F34F0"/>
    <w:rPr>
      <w:rFonts w:ascii="Arial" w:hAnsi="Arial"/>
      <w:noProof/>
      <w:color w:val="FFFFFF" w:themeColor="background1"/>
      <w:sz w:val="2"/>
    </w:rPr>
  </w:style>
  <w:style w:type="paragraph" w:styleId="Fuzeile">
    <w:name w:val="footer"/>
    <w:aliases w:val="ekv.fußzeile"/>
    <w:basedOn w:val="Standard"/>
    <w:link w:val="FuzeileZchn"/>
    <w:uiPriority w:val="99"/>
    <w:semiHidden/>
    <w:rsid w:val="007F34F0"/>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7F34F0"/>
    <w:rPr>
      <w:rFonts w:ascii="Arial" w:hAnsi="Arial"/>
      <w:noProof/>
      <w:color w:val="FFFFFF" w:themeColor="background1"/>
      <w:sz w:val="2"/>
    </w:rPr>
  </w:style>
  <w:style w:type="paragraph" w:customStyle="1" w:styleId="ekvpagina">
    <w:name w:val="ekv.pagina"/>
    <w:basedOn w:val="Standard"/>
    <w:uiPriority w:val="99"/>
    <w:qFormat/>
    <w:rsid w:val="007F34F0"/>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7F34F0"/>
    <w:pPr>
      <w:spacing w:line="240" w:lineRule="auto"/>
      <w:ind w:right="113"/>
      <w:jc w:val="right"/>
    </w:pPr>
    <w:rPr>
      <w:sz w:val="10"/>
    </w:rPr>
  </w:style>
  <w:style w:type="paragraph" w:customStyle="1" w:styleId="ekvgrundtexthalbe">
    <w:name w:val="ekv.grundtext.halbe"/>
    <w:basedOn w:val="Standard"/>
    <w:uiPriority w:val="1"/>
    <w:qFormat/>
    <w:rsid w:val="007F34F0"/>
    <w:pPr>
      <w:spacing w:line="127" w:lineRule="exact"/>
    </w:pPr>
  </w:style>
  <w:style w:type="character" w:customStyle="1" w:styleId="ekvhandschriftunterstrichen">
    <w:name w:val="ekv.handschrift.unterstrichen"/>
    <w:basedOn w:val="Absatz-Standardschriftart"/>
    <w:uiPriority w:val="20"/>
    <w:qFormat/>
    <w:rsid w:val="007F34F0"/>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7F34F0"/>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7F34F0"/>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7F34F0"/>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7F34F0"/>
    <w:pPr>
      <w:spacing w:line="370" w:lineRule="exact"/>
    </w:pPr>
    <w:rPr>
      <w:sz w:val="28"/>
    </w:rPr>
  </w:style>
  <w:style w:type="paragraph" w:customStyle="1" w:styleId="ekvbildbeschreibung">
    <w:name w:val="ekv.bildbeschreibung"/>
    <w:basedOn w:val="Standard"/>
    <w:uiPriority w:val="40"/>
    <w:qFormat/>
    <w:rsid w:val="007F34F0"/>
    <w:pPr>
      <w:shd w:val="clear" w:color="auto" w:fill="D9D9D9"/>
    </w:pPr>
  </w:style>
  <w:style w:type="paragraph" w:customStyle="1" w:styleId="ekvpicto">
    <w:name w:val="ekv.picto"/>
    <w:basedOn w:val="Standard"/>
    <w:qFormat/>
    <w:rsid w:val="007F34F0"/>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7F34F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34F0"/>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7F34F0"/>
  </w:style>
  <w:style w:type="character" w:customStyle="1" w:styleId="ekvarbeitsanweisungfremdsprache">
    <w:name w:val="ekv.arbeitsanweisung.fremdsprache"/>
    <w:basedOn w:val="Absatz-Standardschriftart"/>
    <w:uiPriority w:val="4"/>
    <w:qFormat/>
    <w:rsid w:val="007F34F0"/>
    <w:rPr>
      <w:i/>
    </w:rPr>
  </w:style>
  <w:style w:type="paragraph" w:customStyle="1" w:styleId="ekvbild">
    <w:name w:val="ekv.bild"/>
    <w:basedOn w:val="Standard"/>
    <w:uiPriority w:val="5"/>
    <w:qFormat/>
    <w:rsid w:val="007F34F0"/>
    <w:pPr>
      <w:spacing w:line="240" w:lineRule="auto"/>
    </w:pPr>
  </w:style>
  <w:style w:type="paragraph" w:customStyle="1" w:styleId="ekvbildlegende">
    <w:name w:val="ekv.bildlegende"/>
    <w:basedOn w:val="Standard"/>
    <w:uiPriority w:val="39"/>
    <w:qFormat/>
    <w:rsid w:val="007F34F0"/>
    <w:rPr>
      <w:sz w:val="17"/>
    </w:rPr>
  </w:style>
  <w:style w:type="character" w:customStyle="1" w:styleId="ekvfett">
    <w:name w:val="ekv.fett"/>
    <w:basedOn w:val="Absatz-Standardschriftart"/>
    <w:uiPriority w:val="29"/>
    <w:qFormat/>
    <w:rsid w:val="007F34F0"/>
    <w:rPr>
      <w:b/>
    </w:rPr>
  </w:style>
  <w:style w:type="character" w:customStyle="1" w:styleId="ekvfettkursiv">
    <w:name w:val="ekv.fett.kursiv"/>
    <w:basedOn w:val="Absatz-Standardschriftart"/>
    <w:uiPriority w:val="31"/>
    <w:qFormat/>
    <w:rsid w:val="007F34F0"/>
    <w:rPr>
      <w:b/>
      <w:i/>
    </w:rPr>
  </w:style>
  <w:style w:type="character" w:customStyle="1" w:styleId="ekvkursiv">
    <w:name w:val="ekv.kursiv"/>
    <w:basedOn w:val="Absatz-Standardschriftart"/>
    <w:uiPriority w:val="30"/>
    <w:qFormat/>
    <w:rsid w:val="007F34F0"/>
    <w:rPr>
      <w:i/>
    </w:rPr>
  </w:style>
  <w:style w:type="character" w:customStyle="1" w:styleId="ekvhandschriftunterstrichenausgeblendet">
    <w:name w:val="ekv.handschrift.unterstrichen.ausgeblendet"/>
    <w:basedOn w:val="Absatz-Standardschriftart"/>
    <w:uiPriority w:val="99"/>
    <w:semiHidden/>
    <w:qFormat/>
    <w:rsid w:val="007F34F0"/>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7F34F0"/>
    <w:pPr>
      <w:spacing w:line="240" w:lineRule="auto"/>
      <w:jc w:val="center"/>
    </w:pPr>
    <w:rPr>
      <w:sz w:val="22"/>
    </w:rPr>
  </w:style>
  <w:style w:type="paragraph" w:customStyle="1" w:styleId="ekvrechendreiecklinks">
    <w:name w:val="ekv.rechendreieck.links"/>
    <w:basedOn w:val="Standard"/>
    <w:uiPriority w:val="99"/>
    <w:semiHidden/>
    <w:qFormat/>
    <w:rsid w:val="007F34F0"/>
    <w:pPr>
      <w:ind w:left="113"/>
    </w:pPr>
    <w:rPr>
      <w:sz w:val="24"/>
    </w:rPr>
  </w:style>
  <w:style w:type="paragraph" w:customStyle="1" w:styleId="ekvschreiblinie">
    <w:name w:val="ekv.schreiblinie"/>
    <w:basedOn w:val="Standard"/>
    <w:uiPriority w:val="32"/>
    <w:qFormat/>
    <w:rsid w:val="007F34F0"/>
    <w:pPr>
      <w:tabs>
        <w:tab w:val="left" w:pos="9327"/>
      </w:tabs>
      <w:spacing w:line="452" w:lineRule="exact"/>
    </w:pPr>
  </w:style>
  <w:style w:type="paragraph" w:customStyle="1" w:styleId="ekvrechendreieckzentriert">
    <w:name w:val="ekv.rechendreieck.zentriert"/>
    <w:basedOn w:val="ekvrechendreiecklinks"/>
    <w:uiPriority w:val="99"/>
    <w:semiHidden/>
    <w:qFormat/>
    <w:rsid w:val="007F34F0"/>
    <w:pPr>
      <w:ind w:left="0"/>
      <w:jc w:val="center"/>
    </w:pPr>
  </w:style>
  <w:style w:type="paragraph" w:customStyle="1" w:styleId="ekvrechendreieckrechts">
    <w:name w:val="ekv.rechendreieck.rechts"/>
    <w:basedOn w:val="ekvrechendreiecklinks"/>
    <w:uiPriority w:val="99"/>
    <w:semiHidden/>
    <w:qFormat/>
    <w:rsid w:val="007F34F0"/>
    <w:pPr>
      <w:ind w:left="0" w:right="113"/>
      <w:jc w:val="right"/>
    </w:pPr>
  </w:style>
  <w:style w:type="character" w:styleId="Kommentarzeichen">
    <w:name w:val="annotation reference"/>
    <w:basedOn w:val="Absatz-Standardschriftart"/>
    <w:uiPriority w:val="99"/>
    <w:semiHidden/>
    <w:unhideWhenUsed/>
    <w:rsid w:val="007F34F0"/>
    <w:rPr>
      <w:sz w:val="16"/>
      <w:szCs w:val="16"/>
    </w:rPr>
  </w:style>
  <w:style w:type="paragraph" w:styleId="Kommentartext">
    <w:name w:val="annotation text"/>
    <w:basedOn w:val="Standard"/>
    <w:link w:val="KommentartextZchn"/>
    <w:uiPriority w:val="99"/>
    <w:semiHidden/>
    <w:unhideWhenUsed/>
    <w:rsid w:val="007F34F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34F0"/>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7F34F0"/>
    <w:rPr>
      <w:b/>
      <w:bCs/>
    </w:rPr>
  </w:style>
  <w:style w:type="character" w:customStyle="1" w:styleId="KommentarthemaZchn">
    <w:name w:val="Kommentarthema Zchn"/>
    <w:basedOn w:val="KommentartextZchn"/>
    <w:link w:val="Kommentarthema"/>
    <w:uiPriority w:val="99"/>
    <w:semiHidden/>
    <w:rsid w:val="007F34F0"/>
    <w:rPr>
      <w:rFonts w:ascii="Arial" w:hAnsi="Arial"/>
      <w:b/>
      <w:bCs/>
      <w:noProof/>
      <w:sz w:val="20"/>
      <w:szCs w:val="20"/>
    </w:rPr>
  </w:style>
  <w:style w:type="paragraph" w:customStyle="1" w:styleId="ekvuhr">
    <w:name w:val="ekv.uhr"/>
    <w:basedOn w:val="Standard"/>
    <w:uiPriority w:val="99"/>
    <w:semiHidden/>
    <w:qFormat/>
    <w:rsid w:val="007F34F0"/>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7F34F0"/>
    <w:pPr>
      <w:spacing w:line="240" w:lineRule="auto"/>
    </w:pPr>
  </w:style>
  <w:style w:type="character" w:customStyle="1" w:styleId="ekvlsungunterstrichenausgeblendet">
    <w:name w:val="ekv.lösung.unterstrichen.ausgeblendet"/>
    <w:basedOn w:val="Absatz-Standardschriftart"/>
    <w:uiPriority w:val="99"/>
    <w:semiHidden/>
    <w:qFormat/>
    <w:rsid w:val="007F34F0"/>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7F34F0"/>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7F34F0"/>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F34F0"/>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7F34F0"/>
    <w:pPr>
      <w:spacing w:line="240" w:lineRule="auto"/>
    </w:pPr>
    <w:rPr>
      <w:b/>
      <w:sz w:val="41"/>
    </w:rPr>
  </w:style>
  <w:style w:type="paragraph" w:customStyle="1" w:styleId="ekvue2arial">
    <w:name w:val="ekv.ue2.arial"/>
    <w:basedOn w:val="Standard"/>
    <w:uiPriority w:val="11"/>
    <w:qFormat/>
    <w:rsid w:val="007F34F0"/>
    <w:pPr>
      <w:spacing w:line="240" w:lineRule="auto"/>
    </w:pPr>
    <w:rPr>
      <w:b/>
      <w:sz w:val="27"/>
    </w:rPr>
  </w:style>
  <w:style w:type="paragraph" w:customStyle="1" w:styleId="ekvue3arial">
    <w:name w:val="ekv.ue3.arial"/>
    <w:basedOn w:val="Standard"/>
    <w:uiPriority w:val="12"/>
    <w:qFormat/>
    <w:rsid w:val="007F34F0"/>
    <w:pPr>
      <w:spacing w:line="240" w:lineRule="auto"/>
    </w:pPr>
    <w:rPr>
      <w:b/>
    </w:rPr>
  </w:style>
  <w:style w:type="paragraph" w:customStyle="1" w:styleId="ekvschnittbox">
    <w:name w:val="ekv.schnittbox"/>
    <w:basedOn w:val="Standard"/>
    <w:uiPriority w:val="99"/>
    <w:semiHidden/>
    <w:qFormat/>
    <w:rsid w:val="007F34F0"/>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7F34F0"/>
    <w:pPr>
      <w:spacing w:line="240" w:lineRule="auto"/>
    </w:pPr>
    <w:rPr>
      <w:b/>
      <w:sz w:val="50"/>
    </w:rPr>
  </w:style>
  <w:style w:type="paragraph" w:customStyle="1" w:styleId="ekvgrundtexttimes">
    <w:name w:val="ekv.grundtext.times"/>
    <w:basedOn w:val="Standard"/>
    <w:qFormat/>
    <w:rsid w:val="007F34F0"/>
    <w:rPr>
      <w:rFonts w:ascii="Times New Roman" w:hAnsi="Times New Roman"/>
      <w:sz w:val="21"/>
    </w:rPr>
  </w:style>
  <w:style w:type="paragraph" w:customStyle="1" w:styleId="ekvue1times">
    <w:name w:val="ekv.ue1.times"/>
    <w:basedOn w:val="Standard"/>
    <w:uiPriority w:val="13"/>
    <w:qFormat/>
    <w:rsid w:val="007F34F0"/>
    <w:pPr>
      <w:spacing w:line="240" w:lineRule="auto"/>
    </w:pPr>
    <w:rPr>
      <w:rFonts w:ascii="Times New Roman" w:hAnsi="Times New Roman"/>
      <w:b/>
      <w:sz w:val="43"/>
    </w:rPr>
  </w:style>
  <w:style w:type="paragraph" w:customStyle="1" w:styleId="ekvue2times">
    <w:name w:val="ekv.ue2.times"/>
    <w:basedOn w:val="Standard"/>
    <w:uiPriority w:val="14"/>
    <w:qFormat/>
    <w:rsid w:val="007F34F0"/>
    <w:pPr>
      <w:spacing w:line="240" w:lineRule="auto"/>
    </w:pPr>
    <w:rPr>
      <w:rFonts w:ascii="Times New Roman" w:hAnsi="Times New Roman"/>
      <w:b/>
      <w:sz w:val="29"/>
    </w:rPr>
  </w:style>
  <w:style w:type="paragraph" w:customStyle="1" w:styleId="ekvue3times">
    <w:name w:val="ekv.ue3.times"/>
    <w:basedOn w:val="Standard"/>
    <w:uiPriority w:val="15"/>
    <w:qFormat/>
    <w:rsid w:val="007F34F0"/>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7F34F0"/>
    <w:rPr>
      <w:color w:val="808080"/>
    </w:rPr>
  </w:style>
  <w:style w:type="paragraph" w:customStyle="1" w:styleId="ekvquelle">
    <w:name w:val="ekv.quelle"/>
    <w:basedOn w:val="Standard"/>
    <w:uiPriority w:val="99"/>
    <w:qFormat/>
    <w:rsid w:val="007F34F0"/>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F34F0"/>
    <w:pPr>
      <w:ind w:left="57"/>
    </w:pPr>
    <w:rPr>
      <w:sz w:val="18"/>
    </w:rPr>
  </w:style>
  <w:style w:type="paragraph" w:customStyle="1" w:styleId="ekvtabellezentriert">
    <w:name w:val="ekv.tabelle.zentriert"/>
    <w:basedOn w:val="Standard"/>
    <w:qFormat/>
    <w:rsid w:val="007F34F0"/>
    <w:pPr>
      <w:jc w:val="center"/>
    </w:pPr>
    <w:rPr>
      <w:sz w:val="18"/>
    </w:rPr>
  </w:style>
  <w:style w:type="character" w:customStyle="1" w:styleId="ekvsymbolaufzhlung">
    <w:name w:val="ekv.symbol.aufzählung"/>
    <w:basedOn w:val="Absatz-Standardschriftart"/>
    <w:uiPriority w:val="1"/>
    <w:qFormat/>
    <w:rsid w:val="007F34F0"/>
    <w:rPr>
      <w:sz w:val="17"/>
    </w:rPr>
  </w:style>
  <w:style w:type="character" w:customStyle="1" w:styleId="ekvsymbolaufzhlungszeichen">
    <w:name w:val="ekv.symbol.aufzählungszeichen"/>
    <w:basedOn w:val="Absatz-Standardschriftart"/>
    <w:uiPriority w:val="1"/>
    <w:semiHidden/>
    <w:qFormat/>
    <w:rsid w:val="007F34F0"/>
    <w:rPr>
      <w:sz w:val="17"/>
    </w:rPr>
  </w:style>
  <w:style w:type="table" w:customStyle="1" w:styleId="GridTableLight">
    <w:name w:val="Grid Table Light"/>
    <w:basedOn w:val="NormaleTabelle"/>
    <w:uiPriority w:val="40"/>
    <w:rsid w:val="007F34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7F34F0"/>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rsid w:val="007F34F0"/>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7F34F0"/>
  </w:style>
  <w:style w:type="table" w:styleId="Tabellenraster">
    <w:name w:val="Table Grid"/>
    <w:basedOn w:val="NormaleTabelle"/>
    <w:uiPriority w:val="39"/>
    <w:rsid w:val="007F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7F34F0"/>
    <w:pPr>
      <w:spacing w:line="240" w:lineRule="auto"/>
    </w:pPr>
    <w:rPr>
      <w:sz w:val="16"/>
    </w:rPr>
  </w:style>
  <w:style w:type="paragraph" w:customStyle="1" w:styleId="ekvkvnummer">
    <w:name w:val="ekv.kv.nummer"/>
    <w:basedOn w:val="Standard"/>
    <w:uiPriority w:val="48"/>
    <w:qFormat/>
    <w:rsid w:val="007F34F0"/>
    <w:rPr>
      <w:rFonts w:eastAsia="Times New Roman" w:cs="Times New Roman"/>
      <w:sz w:val="24"/>
      <w:szCs w:val="24"/>
      <w:lang w:eastAsia="de-DE"/>
    </w:rPr>
  </w:style>
  <w:style w:type="character" w:styleId="Zeilennummer">
    <w:name w:val="line number"/>
    <w:basedOn w:val="Absatz-Standardschriftart"/>
    <w:uiPriority w:val="99"/>
    <w:semiHidden/>
    <w:unhideWhenUsed/>
    <w:rsid w:val="007F34F0"/>
  </w:style>
  <w:style w:type="character" w:customStyle="1" w:styleId="ekvsymbol">
    <w:name w:val="ekv.symbol"/>
    <w:basedOn w:val="Absatz-Standardschriftart"/>
    <w:uiPriority w:val="1"/>
    <w:qFormat/>
    <w:rsid w:val="007F34F0"/>
    <w:rPr>
      <w:rFonts w:ascii="Arial" w:hAnsi="Arial"/>
      <w:noProof/>
      <w:position w:val="-2"/>
      <w:sz w:val="21"/>
      <w:lang w:val="de-DE"/>
    </w:rPr>
  </w:style>
  <w:style w:type="paragraph" w:customStyle="1" w:styleId="ekvaufzhlung">
    <w:name w:val="ekv.aufzählung"/>
    <w:basedOn w:val="Standard"/>
    <w:uiPriority w:val="2"/>
    <w:qFormat/>
    <w:rsid w:val="007F34F0"/>
    <w:pPr>
      <w:tabs>
        <w:tab w:val="left" w:pos="454"/>
        <w:tab w:val="left" w:pos="794"/>
      </w:tabs>
      <w:ind w:left="340" w:hanging="340"/>
    </w:pPr>
  </w:style>
  <w:style w:type="paragraph" w:customStyle="1" w:styleId="ekvtabelle">
    <w:name w:val="ekv.tabelle"/>
    <w:basedOn w:val="Standard"/>
    <w:qFormat/>
    <w:rsid w:val="007F34F0"/>
    <w:rPr>
      <w:sz w:val="18"/>
      <w:lang w:eastAsia="de-DE"/>
    </w:rPr>
  </w:style>
  <w:style w:type="table" w:customStyle="1" w:styleId="TabellemithellemGitternetz1">
    <w:name w:val="Tabelle mit hellem Gitternetz1"/>
    <w:basedOn w:val="NormaleTabelle"/>
    <w:uiPriority w:val="40"/>
    <w:rsid w:val="00324E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7F34F0"/>
    <w:pPr>
      <w:spacing w:after="0" w:line="240" w:lineRule="auto"/>
    </w:pPr>
    <w:tblPr/>
  </w:style>
  <w:style w:type="paragraph" w:customStyle="1" w:styleId="ekvsprechblase">
    <w:name w:val="ekv.sprechblase"/>
    <w:basedOn w:val="Standard"/>
    <w:uiPriority w:val="99"/>
    <w:semiHidden/>
    <w:qFormat/>
    <w:rsid w:val="007F34F0"/>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7F34F0"/>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F34F0"/>
    <w:rPr>
      <w:b/>
      <w:sz w:val="24"/>
    </w:rPr>
  </w:style>
  <w:style w:type="paragraph" w:customStyle="1" w:styleId="ekvaufgabenwortkarte">
    <w:name w:val="ekv.aufgaben.wortkarte"/>
    <w:basedOn w:val="Standard"/>
    <w:uiPriority w:val="99"/>
    <w:semiHidden/>
    <w:qFormat/>
    <w:rsid w:val="007F34F0"/>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7F34F0"/>
    <w:pPr>
      <w:shd w:val="clear" w:color="auto" w:fill="A6A6A6" w:themeFill="background1" w:themeFillShade="A6"/>
      <w:spacing w:before="40" w:after="120"/>
    </w:pPr>
  </w:style>
  <w:style w:type="paragraph" w:customStyle="1" w:styleId="ekvboxtext">
    <w:name w:val="ekv.box.text"/>
    <w:basedOn w:val="Standard"/>
    <w:uiPriority w:val="99"/>
    <w:semiHidden/>
    <w:qFormat/>
    <w:rsid w:val="007F34F0"/>
    <w:pPr>
      <w:shd w:val="clear" w:color="auto" w:fill="D9D9D9" w:themeFill="background1" w:themeFillShade="D9"/>
    </w:pPr>
  </w:style>
  <w:style w:type="paragraph" w:styleId="Kopfzeile">
    <w:name w:val="header"/>
    <w:aliases w:val="ekv.kopfzeile"/>
    <w:basedOn w:val="Standard"/>
    <w:link w:val="KopfzeileZchn"/>
    <w:uiPriority w:val="99"/>
    <w:semiHidden/>
    <w:rsid w:val="007F34F0"/>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7F34F0"/>
    <w:rPr>
      <w:rFonts w:ascii="Arial" w:hAnsi="Arial"/>
      <w:noProof/>
      <w:color w:val="FFFFFF" w:themeColor="background1"/>
      <w:sz w:val="2"/>
    </w:rPr>
  </w:style>
  <w:style w:type="paragraph" w:styleId="Fuzeile">
    <w:name w:val="footer"/>
    <w:aliases w:val="ekv.fußzeile"/>
    <w:basedOn w:val="Standard"/>
    <w:link w:val="FuzeileZchn"/>
    <w:uiPriority w:val="99"/>
    <w:semiHidden/>
    <w:rsid w:val="007F34F0"/>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7F34F0"/>
    <w:rPr>
      <w:rFonts w:ascii="Arial" w:hAnsi="Arial"/>
      <w:noProof/>
      <w:color w:val="FFFFFF" w:themeColor="background1"/>
      <w:sz w:val="2"/>
    </w:rPr>
  </w:style>
  <w:style w:type="paragraph" w:customStyle="1" w:styleId="ekvpagina">
    <w:name w:val="ekv.pagina"/>
    <w:basedOn w:val="Standard"/>
    <w:uiPriority w:val="99"/>
    <w:qFormat/>
    <w:rsid w:val="007F34F0"/>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7F34F0"/>
    <w:pPr>
      <w:spacing w:line="240" w:lineRule="auto"/>
      <w:ind w:right="113"/>
      <w:jc w:val="right"/>
    </w:pPr>
    <w:rPr>
      <w:sz w:val="10"/>
    </w:rPr>
  </w:style>
  <w:style w:type="paragraph" w:customStyle="1" w:styleId="ekvgrundtexthalbe">
    <w:name w:val="ekv.grundtext.halbe"/>
    <w:basedOn w:val="Standard"/>
    <w:uiPriority w:val="1"/>
    <w:qFormat/>
    <w:rsid w:val="007F34F0"/>
    <w:pPr>
      <w:spacing w:line="127" w:lineRule="exact"/>
    </w:pPr>
  </w:style>
  <w:style w:type="character" w:customStyle="1" w:styleId="ekvhandschriftunterstrichen">
    <w:name w:val="ekv.handschrift.unterstrichen"/>
    <w:basedOn w:val="Absatz-Standardschriftart"/>
    <w:uiPriority w:val="20"/>
    <w:qFormat/>
    <w:rsid w:val="007F34F0"/>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7F34F0"/>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7F34F0"/>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7F34F0"/>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7F34F0"/>
    <w:pPr>
      <w:spacing w:line="370" w:lineRule="exact"/>
    </w:pPr>
    <w:rPr>
      <w:sz w:val="28"/>
    </w:rPr>
  </w:style>
  <w:style w:type="paragraph" w:customStyle="1" w:styleId="ekvbildbeschreibung">
    <w:name w:val="ekv.bildbeschreibung"/>
    <w:basedOn w:val="Standard"/>
    <w:uiPriority w:val="40"/>
    <w:qFormat/>
    <w:rsid w:val="007F34F0"/>
    <w:pPr>
      <w:shd w:val="clear" w:color="auto" w:fill="D9D9D9"/>
    </w:pPr>
  </w:style>
  <w:style w:type="paragraph" w:customStyle="1" w:styleId="ekvpicto">
    <w:name w:val="ekv.picto"/>
    <w:basedOn w:val="Standard"/>
    <w:qFormat/>
    <w:rsid w:val="007F34F0"/>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7F34F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34F0"/>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7F34F0"/>
  </w:style>
  <w:style w:type="character" w:customStyle="1" w:styleId="ekvarbeitsanweisungfremdsprache">
    <w:name w:val="ekv.arbeitsanweisung.fremdsprache"/>
    <w:basedOn w:val="Absatz-Standardschriftart"/>
    <w:uiPriority w:val="4"/>
    <w:qFormat/>
    <w:rsid w:val="007F34F0"/>
    <w:rPr>
      <w:i/>
    </w:rPr>
  </w:style>
  <w:style w:type="paragraph" w:customStyle="1" w:styleId="ekvbild">
    <w:name w:val="ekv.bild"/>
    <w:basedOn w:val="Standard"/>
    <w:uiPriority w:val="5"/>
    <w:qFormat/>
    <w:rsid w:val="007F34F0"/>
    <w:pPr>
      <w:spacing w:line="240" w:lineRule="auto"/>
    </w:pPr>
  </w:style>
  <w:style w:type="paragraph" w:customStyle="1" w:styleId="ekvbildlegende">
    <w:name w:val="ekv.bildlegende"/>
    <w:basedOn w:val="Standard"/>
    <w:uiPriority w:val="39"/>
    <w:qFormat/>
    <w:rsid w:val="007F34F0"/>
    <w:rPr>
      <w:sz w:val="17"/>
    </w:rPr>
  </w:style>
  <w:style w:type="character" w:customStyle="1" w:styleId="ekvfett">
    <w:name w:val="ekv.fett"/>
    <w:basedOn w:val="Absatz-Standardschriftart"/>
    <w:uiPriority w:val="29"/>
    <w:qFormat/>
    <w:rsid w:val="007F34F0"/>
    <w:rPr>
      <w:b/>
    </w:rPr>
  </w:style>
  <w:style w:type="character" w:customStyle="1" w:styleId="ekvfettkursiv">
    <w:name w:val="ekv.fett.kursiv"/>
    <w:basedOn w:val="Absatz-Standardschriftart"/>
    <w:uiPriority w:val="31"/>
    <w:qFormat/>
    <w:rsid w:val="007F34F0"/>
    <w:rPr>
      <w:b/>
      <w:i/>
    </w:rPr>
  </w:style>
  <w:style w:type="character" w:customStyle="1" w:styleId="ekvkursiv">
    <w:name w:val="ekv.kursiv"/>
    <w:basedOn w:val="Absatz-Standardschriftart"/>
    <w:uiPriority w:val="30"/>
    <w:qFormat/>
    <w:rsid w:val="007F34F0"/>
    <w:rPr>
      <w:i/>
    </w:rPr>
  </w:style>
  <w:style w:type="character" w:customStyle="1" w:styleId="ekvhandschriftunterstrichenausgeblendet">
    <w:name w:val="ekv.handschrift.unterstrichen.ausgeblendet"/>
    <w:basedOn w:val="Absatz-Standardschriftart"/>
    <w:uiPriority w:val="99"/>
    <w:semiHidden/>
    <w:qFormat/>
    <w:rsid w:val="007F34F0"/>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7F34F0"/>
    <w:pPr>
      <w:spacing w:line="240" w:lineRule="auto"/>
      <w:jc w:val="center"/>
    </w:pPr>
    <w:rPr>
      <w:sz w:val="22"/>
    </w:rPr>
  </w:style>
  <w:style w:type="paragraph" w:customStyle="1" w:styleId="ekvrechendreiecklinks">
    <w:name w:val="ekv.rechendreieck.links"/>
    <w:basedOn w:val="Standard"/>
    <w:uiPriority w:val="99"/>
    <w:semiHidden/>
    <w:qFormat/>
    <w:rsid w:val="007F34F0"/>
    <w:pPr>
      <w:ind w:left="113"/>
    </w:pPr>
    <w:rPr>
      <w:sz w:val="24"/>
    </w:rPr>
  </w:style>
  <w:style w:type="paragraph" w:customStyle="1" w:styleId="ekvschreiblinie">
    <w:name w:val="ekv.schreiblinie"/>
    <w:basedOn w:val="Standard"/>
    <w:uiPriority w:val="32"/>
    <w:qFormat/>
    <w:rsid w:val="007F34F0"/>
    <w:pPr>
      <w:tabs>
        <w:tab w:val="left" w:pos="9327"/>
      </w:tabs>
      <w:spacing w:line="452" w:lineRule="exact"/>
    </w:pPr>
  </w:style>
  <w:style w:type="paragraph" w:customStyle="1" w:styleId="ekvrechendreieckzentriert">
    <w:name w:val="ekv.rechendreieck.zentriert"/>
    <w:basedOn w:val="ekvrechendreiecklinks"/>
    <w:uiPriority w:val="99"/>
    <w:semiHidden/>
    <w:qFormat/>
    <w:rsid w:val="007F34F0"/>
    <w:pPr>
      <w:ind w:left="0"/>
      <w:jc w:val="center"/>
    </w:pPr>
  </w:style>
  <w:style w:type="paragraph" w:customStyle="1" w:styleId="ekvrechendreieckrechts">
    <w:name w:val="ekv.rechendreieck.rechts"/>
    <w:basedOn w:val="ekvrechendreiecklinks"/>
    <w:uiPriority w:val="99"/>
    <w:semiHidden/>
    <w:qFormat/>
    <w:rsid w:val="007F34F0"/>
    <w:pPr>
      <w:ind w:left="0" w:right="113"/>
      <w:jc w:val="right"/>
    </w:pPr>
  </w:style>
  <w:style w:type="character" w:styleId="Kommentarzeichen">
    <w:name w:val="annotation reference"/>
    <w:basedOn w:val="Absatz-Standardschriftart"/>
    <w:uiPriority w:val="99"/>
    <w:semiHidden/>
    <w:unhideWhenUsed/>
    <w:rsid w:val="007F34F0"/>
    <w:rPr>
      <w:sz w:val="16"/>
      <w:szCs w:val="16"/>
    </w:rPr>
  </w:style>
  <w:style w:type="paragraph" w:styleId="Kommentartext">
    <w:name w:val="annotation text"/>
    <w:basedOn w:val="Standard"/>
    <w:link w:val="KommentartextZchn"/>
    <w:uiPriority w:val="99"/>
    <w:semiHidden/>
    <w:unhideWhenUsed/>
    <w:rsid w:val="007F34F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34F0"/>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7F34F0"/>
    <w:rPr>
      <w:b/>
      <w:bCs/>
    </w:rPr>
  </w:style>
  <w:style w:type="character" w:customStyle="1" w:styleId="KommentarthemaZchn">
    <w:name w:val="Kommentarthema Zchn"/>
    <w:basedOn w:val="KommentartextZchn"/>
    <w:link w:val="Kommentarthema"/>
    <w:uiPriority w:val="99"/>
    <w:semiHidden/>
    <w:rsid w:val="007F34F0"/>
    <w:rPr>
      <w:rFonts w:ascii="Arial" w:hAnsi="Arial"/>
      <w:b/>
      <w:bCs/>
      <w:noProof/>
      <w:sz w:val="20"/>
      <w:szCs w:val="20"/>
    </w:rPr>
  </w:style>
  <w:style w:type="paragraph" w:customStyle="1" w:styleId="ekvuhr">
    <w:name w:val="ekv.uhr"/>
    <w:basedOn w:val="Standard"/>
    <w:uiPriority w:val="99"/>
    <w:semiHidden/>
    <w:qFormat/>
    <w:rsid w:val="007F34F0"/>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7F34F0"/>
    <w:pPr>
      <w:spacing w:line="240" w:lineRule="auto"/>
    </w:pPr>
  </w:style>
  <w:style w:type="character" w:customStyle="1" w:styleId="ekvlsungunterstrichenausgeblendet">
    <w:name w:val="ekv.lösung.unterstrichen.ausgeblendet"/>
    <w:basedOn w:val="Absatz-Standardschriftart"/>
    <w:uiPriority w:val="99"/>
    <w:semiHidden/>
    <w:qFormat/>
    <w:rsid w:val="007F34F0"/>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7F34F0"/>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7F34F0"/>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F34F0"/>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7F34F0"/>
    <w:pPr>
      <w:spacing w:line="240" w:lineRule="auto"/>
    </w:pPr>
    <w:rPr>
      <w:b/>
      <w:sz w:val="41"/>
    </w:rPr>
  </w:style>
  <w:style w:type="paragraph" w:customStyle="1" w:styleId="ekvue2arial">
    <w:name w:val="ekv.ue2.arial"/>
    <w:basedOn w:val="Standard"/>
    <w:uiPriority w:val="11"/>
    <w:qFormat/>
    <w:rsid w:val="007F34F0"/>
    <w:pPr>
      <w:spacing w:line="240" w:lineRule="auto"/>
    </w:pPr>
    <w:rPr>
      <w:b/>
      <w:sz w:val="27"/>
    </w:rPr>
  </w:style>
  <w:style w:type="paragraph" w:customStyle="1" w:styleId="ekvue3arial">
    <w:name w:val="ekv.ue3.arial"/>
    <w:basedOn w:val="Standard"/>
    <w:uiPriority w:val="12"/>
    <w:qFormat/>
    <w:rsid w:val="007F34F0"/>
    <w:pPr>
      <w:spacing w:line="240" w:lineRule="auto"/>
    </w:pPr>
    <w:rPr>
      <w:b/>
    </w:rPr>
  </w:style>
  <w:style w:type="paragraph" w:customStyle="1" w:styleId="ekvschnittbox">
    <w:name w:val="ekv.schnittbox"/>
    <w:basedOn w:val="Standard"/>
    <w:uiPriority w:val="99"/>
    <w:semiHidden/>
    <w:qFormat/>
    <w:rsid w:val="007F34F0"/>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7F34F0"/>
    <w:pPr>
      <w:spacing w:line="240" w:lineRule="auto"/>
    </w:pPr>
    <w:rPr>
      <w:b/>
      <w:sz w:val="50"/>
    </w:rPr>
  </w:style>
  <w:style w:type="paragraph" w:customStyle="1" w:styleId="ekvgrundtexttimes">
    <w:name w:val="ekv.grundtext.times"/>
    <w:basedOn w:val="Standard"/>
    <w:qFormat/>
    <w:rsid w:val="007F34F0"/>
    <w:rPr>
      <w:rFonts w:ascii="Times New Roman" w:hAnsi="Times New Roman"/>
      <w:sz w:val="21"/>
    </w:rPr>
  </w:style>
  <w:style w:type="paragraph" w:customStyle="1" w:styleId="ekvue1times">
    <w:name w:val="ekv.ue1.times"/>
    <w:basedOn w:val="Standard"/>
    <w:uiPriority w:val="13"/>
    <w:qFormat/>
    <w:rsid w:val="007F34F0"/>
    <w:pPr>
      <w:spacing w:line="240" w:lineRule="auto"/>
    </w:pPr>
    <w:rPr>
      <w:rFonts w:ascii="Times New Roman" w:hAnsi="Times New Roman"/>
      <w:b/>
      <w:sz w:val="43"/>
    </w:rPr>
  </w:style>
  <w:style w:type="paragraph" w:customStyle="1" w:styleId="ekvue2times">
    <w:name w:val="ekv.ue2.times"/>
    <w:basedOn w:val="Standard"/>
    <w:uiPriority w:val="14"/>
    <w:qFormat/>
    <w:rsid w:val="007F34F0"/>
    <w:pPr>
      <w:spacing w:line="240" w:lineRule="auto"/>
    </w:pPr>
    <w:rPr>
      <w:rFonts w:ascii="Times New Roman" w:hAnsi="Times New Roman"/>
      <w:b/>
      <w:sz w:val="29"/>
    </w:rPr>
  </w:style>
  <w:style w:type="paragraph" w:customStyle="1" w:styleId="ekvue3times">
    <w:name w:val="ekv.ue3.times"/>
    <w:basedOn w:val="Standard"/>
    <w:uiPriority w:val="15"/>
    <w:qFormat/>
    <w:rsid w:val="007F34F0"/>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7F34F0"/>
    <w:rPr>
      <w:color w:val="808080"/>
    </w:rPr>
  </w:style>
  <w:style w:type="paragraph" w:customStyle="1" w:styleId="ekvquelle">
    <w:name w:val="ekv.quelle"/>
    <w:basedOn w:val="Standard"/>
    <w:uiPriority w:val="99"/>
    <w:qFormat/>
    <w:rsid w:val="007F34F0"/>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F34F0"/>
    <w:pPr>
      <w:ind w:left="57"/>
    </w:pPr>
    <w:rPr>
      <w:sz w:val="18"/>
    </w:rPr>
  </w:style>
  <w:style w:type="paragraph" w:customStyle="1" w:styleId="ekvtabellezentriert">
    <w:name w:val="ekv.tabelle.zentriert"/>
    <w:basedOn w:val="Standard"/>
    <w:qFormat/>
    <w:rsid w:val="007F34F0"/>
    <w:pPr>
      <w:jc w:val="center"/>
    </w:pPr>
    <w:rPr>
      <w:sz w:val="18"/>
    </w:rPr>
  </w:style>
  <w:style w:type="character" w:customStyle="1" w:styleId="ekvsymbolaufzhlung">
    <w:name w:val="ekv.symbol.aufzählung"/>
    <w:basedOn w:val="Absatz-Standardschriftart"/>
    <w:uiPriority w:val="1"/>
    <w:qFormat/>
    <w:rsid w:val="007F34F0"/>
    <w:rPr>
      <w:sz w:val="17"/>
    </w:rPr>
  </w:style>
  <w:style w:type="character" w:customStyle="1" w:styleId="ekvsymbolaufzhlungszeichen">
    <w:name w:val="ekv.symbol.aufzählungszeichen"/>
    <w:basedOn w:val="Absatz-Standardschriftart"/>
    <w:uiPriority w:val="1"/>
    <w:semiHidden/>
    <w:qFormat/>
    <w:rsid w:val="007F34F0"/>
    <w:rPr>
      <w:sz w:val="17"/>
    </w:rPr>
  </w:style>
  <w:style w:type="table" w:customStyle="1" w:styleId="GridTableLight">
    <w:name w:val="Grid Table Light"/>
    <w:basedOn w:val="NormaleTabelle"/>
    <w:uiPriority w:val="40"/>
    <w:rsid w:val="007F34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8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pel\AppData\Roaming\Microsoft\Templates\WD_KV_KL5_SS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6350">
          <a:solidFill>
            <a:srgbClr val="000000"/>
          </a:solidFill>
          <a:miter lim="800000"/>
          <a:headEnd/>
          <a:tailEnd/>
        </a:ln>
      </a:spPr>
      <a:bodyPr rot="0" vert="horz" wrap="square" lIns="36000" tIns="36000" rIns="36000" bIns="36000" anchor="ctr"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025A-150D-40B5-ABFB-0AA105BB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WD_KV_KL5_SSS.DOTM</Template>
  <TotalTime>0</TotalTime>
  <Pages>1</Pages>
  <Words>184</Words>
  <Characters>1162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Schaltwarte Medienbüro</dc:creator>
  <dc:description>Redaktion (U), Christoffer (B)</dc:description>
  <cp:lastModifiedBy>Klepel-Wilschky, Karena</cp:lastModifiedBy>
  <cp:revision>4</cp:revision>
  <cp:lastPrinted>2016-12-23T16:36:00Z</cp:lastPrinted>
  <dcterms:created xsi:type="dcterms:W3CDTF">2018-12-07T13:29:00Z</dcterms:created>
  <dcterms:modified xsi:type="dcterms:W3CDTF">2018-12-11T10:30:00Z</dcterms:modified>
  <cp:category>S013451030_Maennerunde.tif;S013451050_Kolonialvoelker.tif</cp:category>
</cp:coreProperties>
</file>