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7D" w:rsidRDefault="007B6654" w:rsidP="004F267D">
      <w:pPr>
        <w:pStyle w:val="ekvue1arial"/>
      </w:pPr>
      <w:bookmarkStart w:id="0" w:name="_GoBack"/>
      <w:bookmarkEnd w:id="0"/>
      <w:r>
        <w:t>Abschluss</w:t>
      </w:r>
    </w:p>
    <w:p w:rsidR="004F267D" w:rsidRDefault="004F267D" w:rsidP="00B41E4D"/>
    <w:p w:rsidR="00805EC4" w:rsidRDefault="007B6654" w:rsidP="00805EC4">
      <w:pPr>
        <w:pStyle w:val="ekvaufzhlung"/>
      </w:pPr>
      <w:r>
        <w:rPr>
          <w:rStyle w:val="ekvnummerierung"/>
        </w:rPr>
        <w:t>1</w:t>
      </w:r>
      <w:r w:rsidR="00B41E4D">
        <w:tab/>
      </w:r>
      <w:r w:rsidR="00805EC4">
        <w:t xml:space="preserve">Formuliere zu den folgenden Aspekten </w:t>
      </w:r>
      <w:r w:rsidR="000E61C7">
        <w:t>einige</w:t>
      </w:r>
      <w:r w:rsidR="00805EC4">
        <w:t xml:space="preserve"> Sätze.</w:t>
      </w:r>
    </w:p>
    <w:p w:rsidR="004A4891" w:rsidRDefault="004A4891" w:rsidP="004A4891">
      <w:pPr>
        <w:pStyle w:val="ekvgrundtexthalbe"/>
      </w:pPr>
    </w:p>
    <w:p w:rsidR="00BF2D50" w:rsidRPr="00BF2D50" w:rsidRDefault="00BF2D50" w:rsidP="00BF2D50">
      <w:pPr>
        <w:rPr>
          <w:rStyle w:val="ekvlsungunterstrichen"/>
        </w:rPr>
      </w:pPr>
      <w:r>
        <w:t xml:space="preserve">Wettlauf um Kolonien: </w:t>
      </w:r>
      <w:r w:rsidRPr="00BF2D50">
        <w:rPr>
          <w:rStyle w:val="ekvlsungunterstrichen"/>
        </w:rPr>
        <w:t>Im 19. Jahrhundert strebten alle großen Industriestaaten einen Zuwachs von Macht und Prestige durch die Vergrößerung ihres Herrschaftsgebiets an. Dahinter steckte auch die Furcht, ohne Kolonien nicht mehr als Großmacht zu gelten. Es ging aber auch um wirtschaftliche Interessen. Ein Wettlauf um Kolonien in Afrika, Asien und im Pazifischen Ozean begann.</w:t>
      </w:r>
    </w:p>
    <w:p w:rsidR="00BF2D50" w:rsidRDefault="00BF2D50" w:rsidP="00BF2D50"/>
    <w:p w:rsidR="00BF2D50" w:rsidRPr="00BF2D50" w:rsidRDefault="00BF2D50" w:rsidP="00BF2D50">
      <w:pPr>
        <w:rPr>
          <w:rStyle w:val="ekvlsungunterstrichen"/>
        </w:rPr>
      </w:pPr>
      <w:r>
        <w:t xml:space="preserve">Die Motive der Imperialisten: </w:t>
      </w:r>
      <w:r w:rsidRPr="00BF2D50">
        <w:rPr>
          <w:rStyle w:val="ekvlsungunterstrichen"/>
        </w:rPr>
        <w:t>Die Kolonialherren zogen kulturelle, religiöse und rassistische Gründe als Rechtfertigungsargumente imperialistischer Herrschaft heran. Tatsächlich ausschlaggebend dürften aber vor allem wirtschaftliche und machtpolitische Interessen gewesen sein.</w:t>
      </w:r>
    </w:p>
    <w:p w:rsidR="00BF2D50" w:rsidRDefault="00BF2D50" w:rsidP="00BF2D50"/>
    <w:p w:rsidR="00BF2D50" w:rsidRPr="00BF2D50" w:rsidRDefault="00BF2D50" w:rsidP="00BF2D50">
      <w:pPr>
        <w:rPr>
          <w:rStyle w:val="ekvlsungunterstrichen"/>
        </w:rPr>
      </w:pPr>
      <w:r>
        <w:t xml:space="preserve">Deutschland als Kolonialmacht: </w:t>
      </w:r>
      <w:r w:rsidRPr="00BF2D50">
        <w:rPr>
          <w:rStyle w:val="ekvlsungunterstrichen"/>
        </w:rPr>
        <w:t>Ab 1884 stellt</w:t>
      </w:r>
      <w:r w:rsidR="001E34B3">
        <w:rPr>
          <w:rStyle w:val="ekvlsungunterstrichen"/>
        </w:rPr>
        <w:t>e</w:t>
      </w:r>
      <w:r w:rsidRPr="00BF2D50">
        <w:rPr>
          <w:rStyle w:val="ekvlsungunterstrichen"/>
        </w:rPr>
        <w:t xml:space="preserve"> das Deutsche Reich von Privatleuten erworbene Kolonien in Afrika und im Pazifik unter militärische</w:t>
      </w:r>
      <w:r w:rsidR="001E34B3">
        <w:rPr>
          <w:rStyle w:val="ekvlsungunterstrichen"/>
        </w:rPr>
        <w:t>n Schutz des Staates. Um 1890 wu</w:t>
      </w:r>
      <w:r w:rsidRPr="00BF2D50">
        <w:rPr>
          <w:rStyle w:val="ekvlsungunterstrichen"/>
        </w:rPr>
        <w:t>rden die Schutzgebiete deutsche Kolonien, das Deutsche Reich über</w:t>
      </w:r>
      <w:r w:rsidR="0032544C">
        <w:rPr>
          <w:rStyle w:val="ekvlsungunterstrichen"/>
        </w:rPr>
        <w:t>nahm</w:t>
      </w:r>
      <w:r w:rsidRPr="00BF2D50">
        <w:rPr>
          <w:rStyle w:val="ekvlsungunterstrichen"/>
        </w:rPr>
        <w:t xml:space="preserve"> neben dem Schutz auch selbst</w:t>
      </w:r>
      <w:r w:rsidR="001E34B3">
        <w:rPr>
          <w:rStyle w:val="ekvlsungunterstrichen"/>
        </w:rPr>
        <w:t xml:space="preserve"> </w:t>
      </w:r>
      <w:r w:rsidRPr="00BF2D50">
        <w:rPr>
          <w:rStyle w:val="ekvlsungunterstrichen"/>
        </w:rPr>
        <w:t>die Verwaltung des Gebiets.</w:t>
      </w:r>
    </w:p>
    <w:p w:rsidR="00BF2D50" w:rsidRDefault="00BF2D50" w:rsidP="00BF2D50"/>
    <w:p w:rsidR="00BF2D50" w:rsidRPr="00BF2D50" w:rsidRDefault="00BF2D50" w:rsidP="00BF2D50">
      <w:pPr>
        <w:rPr>
          <w:rStyle w:val="ekvlsungunterstrichen"/>
        </w:rPr>
      </w:pPr>
      <w:r>
        <w:t xml:space="preserve">Der Weg in den Krieg: </w:t>
      </w:r>
      <w:r w:rsidRPr="00BF2D50">
        <w:rPr>
          <w:rStyle w:val="ekvlsungunterstrichen"/>
        </w:rPr>
        <w:t>Die Rivalität zwischen den Industriestaaten führte zu immer neuen Konflikten und zu einer Aufspaltung Europas in zwei feindliche Lager. Durch die Ermordung Franz Ferdinands kam es zum Krieg zwischen Österreich und Serbien, in den dann alle Bündnispartner beider Staaten hineingezogen wurden.</w:t>
      </w:r>
    </w:p>
    <w:p w:rsidR="00BF2D50" w:rsidRDefault="00BF2D50" w:rsidP="00BF2D50"/>
    <w:p w:rsidR="00BF2D50" w:rsidRPr="00BF2D50" w:rsidRDefault="00BF2D50" w:rsidP="00BF2D50">
      <w:pPr>
        <w:rPr>
          <w:rStyle w:val="ekvlsungunterstrichen"/>
        </w:rPr>
      </w:pPr>
      <w:r>
        <w:t xml:space="preserve">Der Verlauf des Krieges: </w:t>
      </w:r>
      <w:r w:rsidRPr="00BF2D50">
        <w:rPr>
          <w:rStyle w:val="ekvlsungunterstrichen"/>
        </w:rPr>
        <w:t>Die Kriegserwartungen (schneller Feldzug, mäßige Verluste, glänzender Sieg</w:t>
      </w:r>
      <w:r w:rsidR="00FF7243">
        <w:rPr>
          <w:rStyle w:val="ekvlsungunterstrichen"/>
        </w:rPr>
        <w:t>)</w:t>
      </w:r>
      <w:r w:rsidRPr="00BF2D50">
        <w:rPr>
          <w:rStyle w:val="ekvlsungunterstrichen"/>
        </w:rPr>
        <w:t xml:space="preserve"> und die Kriegswirklichkeit (langwieriger Stellungskrieg in schlammigen Schützengräben, Materialschlachten, hohe Verluste, Einsat</w:t>
      </w:r>
      <w:r w:rsidR="001E34B3">
        <w:rPr>
          <w:rStyle w:val="ekvlsungunterstrichen"/>
        </w:rPr>
        <w:t>z immer grausamerer Waffen) waren</w:t>
      </w:r>
      <w:r w:rsidRPr="00BF2D50">
        <w:rPr>
          <w:rStyle w:val="ekvlsungunterstrichen"/>
        </w:rPr>
        <w:t xml:space="preserve"> völlig gegensätzlich.</w:t>
      </w:r>
    </w:p>
    <w:p w:rsidR="00BF2D50" w:rsidRDefault="00BF2D50" w:rsidP="00BF2D50"/>
    <w:p w:rsidR="00C44083" w:rsidRPr="00BF2D50" w:rsidRDefault="00BF2D50" w:rsidP="00BF2D50">
      <w:pPr>
        <w:rPr>
          <w:rStyle w:val="ekvlsungunterstrichen"/>
        </w:rPr>
      </w:pPr>
      <w:r>
        <w:t xml:space="preserve">Kriegsende und Kriegsfolgen: </w:t>
      </w:r>
      <w:r w:rsidRPr="00BF2D50">
        <w:rPr>
          <w:rStyle w:val="ekvlsungunterstrichen"/>
        </w:rPr>
        <w:t>Der Krieg endete mit der deutschen Niederlage. Die Friedensbedingungen wurden im Versailler Vertrag festgelegt. Politisch brachte diese Niederlage einen Neuanfang mit sich, denn an die Stelle des Kaisers trat erstmals eine demokratische Regierung.</w:t>
      </w:r>
      <w:r w:rsidR="0032544C">
        <w:rPr>
          <w:rStyle w:val="ekvlsungunterstrichen"/>
        </w:rPr>
        <w:t xml:space="preserve"> Aus dem Kaiserreich wurde eine Republik.</w:t>
      </w:r>
    </w:p>
    <w:p w:rsidR="00EB442A" w:rsidRDefault="00EB442A" w:rsidP="00EB442A">
      <w:pPr>
        <w:pStyle w:val="ekvaufzhlung"/>
      </w:pPr>
    </w:p>
    <w:p w:rsidR="00805EC4" w:rsidRDefault="00805EC4" w:rsidP="00805EC4">
      <w:pPr>
        <w:pStyle w:val="ekvaufzhlung"/>
      </w:pPr>
      <w:r w:rsidRPr="00805EC4">
        <w:rPr>
          <w:rStyle w:val="ekvnummerierung"/>
        </w:rPr>
        <w:t>2</w:t>
      </w:r>
      <w:r>
        <w:tab/>
        <w:t>Überlege</w:t>
      </w:r>
      <w:r w:rsidR="009C5C83">
        <w:t>,</w:t>
      </w:r>
      <w:r>
        <w:t xml:space="preserve"> was für dich am Thema „</w:t>
      </w:r>
      <w:r w:rsidR="002E600D">
        <w:t>Imperialismus und Erster Weltkrieg</w:t>
      </w:r>
      <w:r>
        <w:t xml:space="preserve">“ besonders wichtig war. Schreibe deine Gedanken dazu auf die Rückseite dieses Blattes. </w:t>
      </w:r>
    </w:p>
    <w:p w:rsidR="00805EC4" w:rsidRDefault="00805EC4" w:rsidP="00805EC4">
      <w:pPr>
        <w:pStyle w:val="ekvgrundtexthalbe"/>
      </w:pPr>
    </w:p>
    <w:p w:rsidR="00805EC4" w:rsidRPr="00805EC4" w:rsidRDefault="00805EC4" w:rsidP="00805EC4">
      <w:pPr>
        <w:pStyle w:val="ekvaufzhlung"/>
        <w:rPr>
          <w:rStyle w:val="ekvlsungunterstrichen"/>
        </w:rPr>
      </w:pPr>
      <w:r w:rsidRPr="00805EC4">
        <w:rPr>
          <w:rStyle w:val="ekvlsungunterstrichen"/>
        </w:rPr>
        <w:t>individuelle Schülerlösung</w:t>
      </w:r>
    </w:p>
    <w:p w:rsidR="00805EC4" w:rsidRDefault="00805EC4" w:rsidP="00805EC4">
      <w:pPr>
        <w:pStyle w:val="ekvaufzhlung"/>
      </w:pPr>
    </w:p>
    <w:p w:rsidR="00805EC4" w:rsidRDefault="00805EC4" w:rsidP="00FF7243">
      <w:pPr>
        <w:pStyle w:val="ekvaufzhlung"/>
      </w:pPr>
      <w:r w:rsidRPr="00805EC4">
        <w:rPr>
          <w:rStyle w:val="ekvnummerierung"/>
        </w:rPr>
        <w:t>3</w:t>
      </w:r>
      <w:r>
        <w:tab/>
      </w:r>
      <w:r w:rsidR="00FF7243" w:rsidRPr="009F66E3">
        <w:t>Wie hängen das Zeitalter des Imperialismus und der Erst</w:t>
      </w:r>
      <w:r w:rsidR="00FF7243">
        <w:t>e Weltkrieg zusammen? Erläutere</w:t>
      </w:r>
      <w:r>
        <w:t>.</w:t>
      </w:r>
    </w:p>
    <w:p w:rsidR="00805EC4" w:rsidRDefault="00805EC4" w:rsidP="00805EC4">
      <w:pPr>
        <w:pStyle w:val="ekvgrundtexthalbe"/>
      </w:pPr>
    </w:p>
    <w:p w:rsidR="00BF2D50" w:rsidRPr="00BF2D50" w:rsidRDefault="00BF2D50" w:rsidP="00BF2D50">
      <w:pPr>
        <w:rPr>
          <w:rStyle w:val="ekvlsungunterstrichen"/>
        </w:rPr>
      </w:pPr>
      <w:r w:rsidRPr="00BF2D50">
        <w:rPr>
          <w:rStyle w:val="ekvlsungunterstrichen"/>
        </w:rPr>
        <w:t>Industriestaaten: Erweiterung der Herrschaftsgebiete</w:t>
      </w:r>
    </w:p>
    <w:p w:rsidR="00BF2D50" w:rsidRPr="00BF2D50" w:rsidRDefault="00BF2D50" w:rsidP="00BF2D50">
      <w:pPr>
        <w:rPr>
          <w:rStyle w:val="ekvlsungunterstrichen"/>
        </w:rPr>
      </w:pPr>
      <w:r w:rsidRPr="00BF2D50">
        <w:rPr>
          <w:rStyle w:val="ekvlsungunterstrichen"/>
        </w:rPr>
        <w:sym w:font="Wingdings 3" w:char="F092"/>
      </w:r>
      <w:r w:rsidRPr="00BF2D50">
        <w:rPr>
          <w:rStyle w:val="ekvlsungunterstrichen"/>
        </w:rPr>
        <w:tab/>
        <w:t>Konkurrenzkampf um Kolonien in Afrika, Asien und im Pazifik</w:t>
      </w:r>
    </w:p>
    <w:p w:rsidR="00BF2D50" w:rsidRPr="00BF2D50" w:rsidRDefault="00BF2D50" w:rsidP="00BF2D50">
      <w:pPr>
        <w:rPr>
          <w:rStyle w:val="ekvlsungunterstrichen"/>
        </w:rPr>
      </w:pPr>
      <w:r w:rsidRPr="00BF2D50">
        <w:rPr>
          <w:rStyle w:val="ekvlsungunterstrichen"/>
        </w:rPr>
        <w:sym w:font="Wingdings 3" w:char="F092"/>
      </w:r>
      <w:r w:rsidRPr="00BF2D50">
        <w:rPr>
          <w:rStyle w:val="ekvlsungunterstrichen"/>
        </w:rPr>
        <w:tab/>
        <w:t>Spannungen und Rivalitäten im Binnenverhältnis der Kolonialmächte</w:t>
      </w:r>
    </w:p>
    <w:p w:rsidR="00BF2D50" w:rsidRPr="00BF2D50" w:rsidRDefault="00BF2D50" w:rsidP="00BF2D50">
      <w:pPr>
        <w:rPr>
          <w:rStyle w:val="ekvlsungunterstrichen"/>
        </w:rPr>
      </w:pPr>
      <w:r w:rsidRPr="00BF2D50">
        <w:rPr>
          <w:rStyle w:val="ekvlsungunterstrichen"/>
        </w:rPr>
        <w:sym w:font="Wingdings 3" w:char="F092"/>
      </w:r>
      <w:r w:rsidRPr="00BF2D50">
        <w:rPr>
          <w:rStyle w:val="ekvlsungunterstrichen"/>
        </w:rPr>
        <w:tab/>
        <w:t>„Wettrüsten“ insbesondere zwischen Deutschland und Großbritannien</w:t>
      </w:r>
    </w:p>
    <w:p w:rsidR="00BF2D50" w:rsidRPr="00BF2D50" w:rsidRDefault="00BF2D50" w:rsidP="00BF2D50">
      <w:pPr>
        <w:rPr>
          <w:rStyle w:val="ekvlsungunterstrichen"/>
        </w:rPr>
      </w:pPr>
      <w:r w:rsidRPr="00BF2D50">
        <w:rPr>
          <w:rStyle w:val="ekvlsungunterstrichen"/>
        </w:rPr>
        <w:sym w:font="Wingdings 3" w:char="F092"/>
      </w:r>
      <w:r w:rsidRPr="00BF2D50">
        <w:rPr>
          <w:rStyle w:val="ekvlsungunterstrichen"/>
        </w:rPr>
        <w:tab/>
        <w:t>gefährliche regionale Konflikte</w:t>
      </w:r>
    </w:p>
    <w:p w:rsidR="00BF2D50" w:rsidRPr="00BF2D50" w:rsidRDefault="00BF2D50" w:rsidP="00BF2D50">
      <w:pPr>
        <w:rPr>
          <w:rStyle w:val="ekvlsungunterstrichen"/>
        </w:rPr>
      </w:pPr>
      <w:r w:rsidRPr="00BF2D50">
        <w:rPr>
          <w:rStyle w:val="ekvlsungunterstrichen"/>
        </w:rPr>
        <w:sym w:font="Wingdings 3" w:char="F092"/>
      </w:r>
      <w:r w:rsidRPr="00BF2D50">
        <w:rPr>
          <w:rStyle w:val="ekvlsungunterstrichen"/>
        </w:rPr>
        <w:tab/>
        <w:t>Zusammenschluss der Staaten Europas in zwei feindliche Lager</w:t>
      </w:r>
    </w:p>
    <w:p w:rsidR="00BF2D50" w:rsidRPr="00BF2D50" w:rsidRDefault="00BF2D50" w:rsidP="00BF2D50">
      <w:pPr>
        <w:rPr>
          <w:rStyle w:val="ekvlsungunterstrichen"/>
        </w:rPr>
      </w:pPr>
      <w:r w:rsidRPr="00BF2D50">
        <w:rPr>
          <w:rStyle w:val="ekvlsungunterstrichen"/>
        </w:rPr>
        <w:sym w:font="Wingdings 3" w:char="F092"/>
      </w:r>
      <w:r w:rsidRPr="00BF2D50">
        <w:rPr>
          <w:rStyle w:val="ekvlsungunterstrichen"/>
        </w:rPr>
        <w:tab/>
        <w:t>Balkankrise</w:t>
      </w:r>
    </w:p>
    <w:p w:rsidR="00BF2D50" w:rsidRPr="00BF2D50" w:rsidRDefault="00BF2D50" w:rsidP="00BF2D50">
      <w:pPr>
        <w:rPr>
          <w:rStyle w:val="ekvlsungunterstrichen"/>
        </w:rPr>
      </w:pPr>
      <w:r w:rsidRPr="00BF2D50">
        <w:rPr>
          <w:rStyle w:val="ekvlsungunterstrichen"/>
        </w:rPr>
        <w:sym w:font="Wingdings 3" w:char="F092"/>
      </w:r>
      <w:r w:rsidRPr="00BF2D50">
        <w:rPr>
          <w:rStyle w:val="ekvlsungunterstrichen"/>
        </w:rPr>
        <w:tab/>
        <w:t>Attentat von Sarajewo</w:t>
      </w:r>
    </w:p>
    <w:p w:rsidR="001D21D9" w:rsidRPr="004717B4" w:rsidRDefault="00BF2D50" w:rsidP="00BF2D50">
      <w:pPr>
        <w:rPr>
          <w:rStyle w:val="ekvlsungunterstrichen"/>
          <w:highlight w:val="red"/>
        </w:rPr>
      </w:pPr>
      <w:r w:rsidRPr="00BF2D50">
        <w:rPr>
          <w:rStyle w:val="ekvlsungunterstrichen"/>
        </w:rPr>
        <w:sym w:font="Wingdings 3" w:char="F092"/>
      </w:r>
      <w:r w:rsidRPr="00BF2D50">
        <w:rPr>
          <w:rStyle w:val="ekvlsungunterstrichen"/>
        </w:rPr>
        <w:tab/>
        <w:t>Erster Weltkrieg</w:t>
      </w:r>
    </w:p>
    <w:sectPr w:rsidR="001D21D9" w:rsidRPr="004717B4"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E7" w:rsidRDefault="00C81AE7" w:rsidP="003C599D">
      <w:pPr>
        <w:spacing w:line="240" w:lineRule="auto"/>
      </w:pPr>
      <w:r>
        <w:separator/>
      </w:r>
    </w:p>
  </w:endnote>
  <w:endnote w:type="continuationSeparator" w:id="0">
    <w:p w:rsidR="00C81AE7" w:rsidRDefault="00C81AE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76" w:rsidRDefault="00BC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3CA06B1F" wp14:editId="713A56D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BC2576">
          <w:pPr>
            <w:pStyle w:val="ekvpagina"/>
          </w:pPr>
          <w:r w:rsidRPr="00913892">
            <w:t xml:space="preserve">© Ernst Klett Verlag GmbH, Stuttgart </w:t>
          </w:r>
          <w:r w:rsidR="00805EC4">
            <w:t>201</w:t>
          </w:r>
          <w:r w:rsidR="00BC2576">
            <w:t>9</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Default="00B41E4D" w:rsidP="00805EC4">
          <w:pPr>
            <w:pStyle w:val="ekvquelle"/>
          </w:pPr>
          <w:r w:rsidRPr="00B41E4D">
            <w:t xml:space="preserve">Autor: </w:t>
          </w:r>
          <w:r w:rsidR="00FF7243">
            <w:t>Sven Christoffer</w:t>
          </w:r>
        </w:p>
        <w:p w:rsidR="00805EC4" w:rsidRPr="00913892" w:rsidRDefault="00805EC4" w:rsidP="00805EC4">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76" w:rsidRDefault="00BC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E7" w:rsidRDefault="00C81AE7" w:rsidP="003C599D">
      <w:pPr>
        <w:spacing w:line="240" w:lineRule="auto"/>
      </w:pPr>
      <w:r>
        <w:separator/>
      </w:r>
    </w:p>
  </w:footnote>
  <w:footnote w:type="continuationSeparator" w:id="0">
    <w:p w:rsidR="00C81AE7" w:rsidRDefault="00C81AE7"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76" w:rsidRDefault="00BC25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907"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BC2576">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76083BA1" wp14:editId="34E47D1C">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BF2D50" w:rsidP="001B33DF">
          <w:pPr>
            <w:pStyle w:val="ekvkolumnentitel"/>
          </w:pPr>
          <w:r w:rsidRPr="009F66E3">
            <w:t>Imperialismus und Erster Weltkrieg</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BC2576">
          <w:pPr>
            <w:pStyle w:val="ekvkvnummer"/>
          </w:pPr>
          <w:r>
            <w:t xml:space="preserve">Kopiervorlage </w:t>
          </w:r>
          <w:r w:rsidR="00BC2576">
            <w:t>1</w:t>
          </w:r>
          <w:r w:rsidR="001D21D9">
            <w:t xml:space="preserve"> </w:t>
          </w:r>
          <w:r w:rsidR="001D21D9" w:rsidRPr="003F152D">
            <w:rPr>
              <w:rStyle w:val="ekvgrundtextarialZchn"/>
            </w:rPr>
            <w:t>Lösung</w:t>
          </w:r>
        </w:p>
      </w:tc>
      <w:tc>
        <w:tcPr>
          <w:tcW w:w="883" w:type="dxa"/>
          <w:tcBorders>
            <w:top w:val="nil"/>
            <w:left w:val="nil"/>
            <w:bottom w:val="nil"/>
          </w:tcBorders>
          <w:noWrap/>
          <w:vAlign w:val="bottom"/>
        </w:tcPr>
        <w:p w:rsidR="00495C98" w:rsidRDefault="00BC2576" w:rsidP="001B33DF">
          <w:pPr>
            <w:pStyle w:val="ekvkapitel"/>
          </w:pPr>
          <w:r>
            <w:t>1</w:t>
          </w:r>
        </w:p>
        <w:p w:rsidR="00495C98" w:rsidRPr="000B4103" w:rsidRDefault="00495C98" w:rsidP="001B33DF">
          <w:pPr>
            <w:pStyle w:val="ekvkapitel"/>
          </w:pPr>
        </w:p>
      </w:tc>
    </w:tr>
    <w:tr w:rsidR="00495C98" w:rsidRPr="00BF17F2" w:rsidTr="00BC2576">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76" w:rsidRDefault="00BC25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28FC"/>
    <w:rsid w:val="000040E2"/>
    <w:rsid w:val="000049B5"/>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50D0"/>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E61C7"/>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99D"/>
    <w:rsid w:val="00165ECC"/>
    <w:rsid w:val="00182050"/>
    <w:rsid w:val="00182B7D"/>
    <w:rsid w:val="001845AC"/>
    <w:rsid w:val="0018514F"/>
    <w:rsid w:val="00186866"/>
    <w:rsid w:val="00190B65"/>
    <w:rsid w:val="00193A18"/>
    <w:rsid w:val="001A3936"/>
    <w:rsid w:val="001A5BD5"/>
    <w:rsid w:val="001B454A"/>
    <w:rsid w:val="001C2DC7"/>
    <w:rsid w:val="001C3792"/>
    <w:rsid w:val="001C499E"/>
    <w:rsid w:val="001C6C8F"/>
    <w:rsid w:val="001D1169"/>
    <w:rsid w:val="001D21D9"/>
    <w:rsid w:val="001D2674"/>
    <w:rsid w:val="001D39FD"/>
    <w:rsid w:val="001E34B3"/>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76D04"/>
    <w:rsid w:val="00280525"/>
    <w:rsid w:val="0028107C"/>
    <w:rsid w:val="0028231D"/>
    <w:rsid w:val="00287B24"/>
    <w:rsid w:val="00287DC0"/>
    <w:rsid w:val="00291485"/>
    <w:rsid w:val="00292470"/>
    <w:rsid w:val="002965AD"/>
    <w:rsid w:val="002A25AE"/>
    <w:rsid w:val="002B3DF1"/>
    <w:rsid w:val="002B64EA"/>
    <w:rsid w:val="002C5D15"/>
    <w:rsid w:val="002D41F4"/>
    <w:rsid w:val="002D7B0C"/>
    <w:rsid w:val="002D7B42"/>
    <w:rsid w:val="002E163A"/>
    <w:rsid w:val="002E21C3"/>
    <w:rsid w:val="002E600D"/>
    <w:rsid w:val="002F1328"/>
    <w:rsid w:val="00302866"/>
    <w:rsid w:val="00303749"/>
    <w:rsid w:val="00304833"/>
    <w:rsid w:val="00313596"/>
    <w:rsid w:val="00313FD8"/>
    <w:rsid w:val="00314970"/>
    <w:rsid w:val="00315EA9"/>
    <w:rsid w:val="00320087"/>
    <w:rsid w:val="00321063"/>
    <w:rsid w:val="0032544C"/>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17B4"/>
    <w:rsid w:val="00472D46"/>
    <w:rsid w:val="0047471A"/>
    <w:rsid w:val="00475402"/>
    <w:rsid w:val="00483A7A"/>
    <w:rsid w:val="00483D65"/>
    <w:rsid w:val="00486B3D"/>
    <w:rsid w:val="00490692"/>
    <w:rsid w:val="004925F2"/>
    <w:rsid w:val="00495C98"/>
    <w:rsid w:val="004A4891"/>
    <w:rsid w:val="004A66C3"/>
    <w:rsid w:val="004A66CF"/>
    <w:rsid w:val="004E3969"/>
    <w:rsid w:val="004F267D"/>
    <w:rsid w:val="00501528"/>
    <w:rsid w:val="005060E8"/>
    <w:rsid w:val="005069C1"/>
    <w:rsid w:val="00514229"/>
    <w:rsid w:val="005156EC"/>
    <w:rsid w:val="005168A4"/>
    <w:rsid w:val="0052117E"/>
    <w:rsid w:val="00521B91"/>
    <w:rsid w:val="005252D2"/>
    <w:rsid w:val="00527686"/>
    <w:rsid w:val="00530C92"/>
    <w:rsid w:val="00535AD8"/>
    <w:rsid w:val="00547103"/>
    <w:rsid w:val="00554EDA"/>
    <w:rsid w:val="00560848"/>
    <w:rsid w:val="00566043"/>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2B6"/>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0030"/>
    <w:rsid w:val="00653F68"/>
    <w:rsid w:val="006669E1"/>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5A1"/>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36FBD"/>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96740"/>
    <w:rsid w:val="007A18E0"/>
    <w:rsid w:val="007A2F5A"/>
    <w:rsid w:val="007A5AA1"/>
    <w:rsid w:val="007B6654"/>
    <w:rsid w:val="007C1230"/>
    <w:rsid w:val="007D186F"/>
    <w:rsid w:val="007E4DDC"/>
    <w:rsid w:val="007E5E71"/>
    <w:rsid w:val="007E77A4"/>
    <w:rsid w:val="00801B7F"/>
    <w:rsid w:val="00802E02"/>
    <w:rsid w:val="00802F13"/>
    <w:rsid w:val="00805EC4"/>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BB4"/>
    <w:rsid w:val="008E4B7A"/>
    <w:rsid w:val="008E5FC3"/>
    <w:rsid w:val="008E6248"/>
    <w:rsid w:val="008F6EDE"/>
    <w:rsid w:val="00902002"/>
    <w:rsid w:val="00902CEB"/>
    <w:rsid w:val="009064C0"/>
    <w:rsid w:val="009078CB"/>
    <w:rsid w:val="00907EC2"/>
    <w:rsid w:val="00912A0A"/>
    <w:rsid w:val="00913598"/>
    <w:rsid w:val="00913892"/>
    <w:rsid w:val="00916044"/>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C5C83"/>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4B"/>
    <w:rsid w:val="00AB18CA"/>
    <w:rsid w:val="00AB5327"/>
    <w:rsid w:val="00AB6AE5"/>
    <w:rsid w:val="00AB7619"/>
    <w:rsid w:val="00AC01E7"/>
    <w:rsid w:val="00AC7B89"/>
    <w:rsid w:val="00AD3B81"/>
    <w:rsid w:val="00AD4D22"/>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8071F"/>
    <w:rsid w:val="00B82B4E"/>
    <w:rsid w:val="00B8420E"/>
    <w:rsid w:val="00B90CE1"/>
    <w:rsid w:val="00BA1A23"/>
    <w:rsid w:val="00BA2134"/>
    <w:rsid w:val="00BB2F2F"/>
    <w:rsid w:val="00BC2576"/>
    <w:rsid w:val="00BC2CD2"/>
    <w:rsid w:val="00BC6483"/>
    <w:rsid w:val="00BC69E3"/>
    <w:rsid w:val="00BC7335"/>
    <w:rsid w:val="00BD542D"/>
    <w:rsid w:val="00BD6E66"/>
    <w:rsid w:val="00BE1962"/>
    <w:rsid w:val="00BE4821"/>
    <w:rsid w:val="00BF17F2"/>
    <w:rsid w:val="00BF2D50"/>
    <w:rsid w:val="00C00404"/>
    <w:rsid w:val="00C00540"/>
    <w:rsid w:val="00C172AE"/>
    <w:rsid w:val="00C17BE6"/>
    <w:rsid w:val="00C343F5"/>
    <w:rsid w:val="00C40555"/>
    <w:rsid w:val="00C40D51"/>
    <w:rsid w:val="00C429A6"/>
    <w:rsid w:val="00C44083"/>
    <w:rsid w:val="00C45D3B"/>
    <w:rsid w:val="00C46BF4"/>
    <w:rsid w:val="00C504F8"/>
    <w:rsid w:val="00C52804"/>
    <w:rsid w:val="00C52A99"/>
    <w:rsid w:val="00C52AB7"/>
    <w:rsid w:val="00C53458"/>
    <w:rsid w:val="00C61654"/>
    <w:rsid w:val="00C70F84"/>
    <w:rsid w:val="00C7217B"/>
    <w:rsid w:val="00C727B3"/>
    <w:rsid w:val="00C72BA2"/>
    <w:rsid w:val="00C80AB5"/>
    <w:rsid w:val="00C81AE7"/>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4E43"/>
    <w:rsid w:val="00D66E63"/>
    <w:rsid w:val="00D71365"/>
    <w:rsid w:val="00D74E3E"/>
    <w:rsid w:val="00D77D4C"/>
    <w:rsid w:val="00D830E8"/>
    <w:rsid w:val="00D84240"/>
    <w:rsid w:val="00D851DE"/>
    <w:rsid w:val="00D85CE8"/>
    <w:rsid w:val="00D86A30"/>
    <w:rsid w:val="00D8777A"/>
    <w:rsid w:val="00D87F0E"/>
    <w:rsid w:val="00D9201C"/>
    <w:rsid w:val="00D92EAD"/>
    <w:rsid w:val="00D94CC2"/>
    <w:rsid w:val="00DA1633"/>
    <w:rsid w:val="00DA29C3"/>
    <w:rsid w:val="00DA6422"/>
    <w:rsid w:val="00DB0557"/>
    <w:rsid w:val="00DB2C80"/>
    <w:rsid w:val="00DC2340"/>
    <w:rsid w:val="00DC30DA"/>
    <w:rsid w:val="00DC5C99"/>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5079"/>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B442A"/>
    <w:rsid w:val="00EC1621"/>
    <w:rsid w:val="00EC1FF0"/>
    <w:rsid w:val="00EC662E"/>
    <w:rsid w:val="00ED07FE"/>
    <w:rsid w:val="00EE049D"/>
    <w:rsid w:val="00EE2721"/>
    <w:rsid w:val="00EE2A0B"/>
    <w:rsid w:val="00EF6029"/>
    <w:rsid w:val="00F16DA0"/>
    <w:rsid w:val="00F23191"/>
    <w:rsid w:val="00F23554"/>
    <w:rsid w:val="00F241DA"/>
    <w:rsid w:val="00F24740"/>
    <w:rsid w:val="00F30571"/>
    <w:rsid w:val="00F335CB"/>
    <w:rsid w:val="00F35DB1"/>
    <w:rsid w:val="00F3651F"/>
    <w:rsid w:val="00F36D0F"/>
    <w:rsid w:val="00F37FE8"/>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7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2275</Characters>
  <Application>Microsoft Office Word</Application>
  <DocSecurity>0</DocSecurity>
  <Lines>48</Lines>
  <Paragraphs>20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Sven Christoffer (U/P)</dc:description>
  <cp:lastModifiedBy>Ernst Klett Verlag, Stuttgart</cp:lastModifiedBy>
  <cp:revision>8</cp:revision>
  <cp:lastPrinted>2018-02-23T10:34:00Z</cp:lastPrinted>
  <dcterms:created xsi:type="dcterms:W3CDTF">2019-01-21T10:36:00Z</dcterms:created>
  <dcterms:modified xsi:type="dcterms:W3CDTF">2019-04-12T09:29:00Z</dcterms:modified>
  <cp:category/>
</cp:coreProperties>
</file>