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B8743" w14:textId="77777777" w:rsidR="00F72FC4" w:rsidRDefault="00F72FC4" w:rsidP="00F72FC4">
      <w:pPr>
        <w:pStyle w:val="ekvue1arial"/>
      </w:pPr>
      <w:r>
        <w:t>Abschluss</w:t>
      </w:r>
    </w:p>
    <w:p w14:paraId="0630D7E1" w14:textId="77777777" w:rsidR="00F72FC4" w:rsidRDefault="00F72FC4" w:rsidP="00F72FC4"/>
    <w:p w14:paraId="1AD6919B" w14:textId="77777777" w:rsidR="00F72FC4" w:rsidRDefault="00F72FC4" w:rsidP="00F72FC4">
      <w:pPr>
        <w:pStyle w:val="ekvaufzhlung"/>
      </w:pPr>
      <w:r>
        <w:rPr>
          <w:rStyle w:val="ekvnummerierung"/>
        </w:rPr>
        <w:t>1</w:t>
      </w:r>
      <w:r>
        <w:tab/>
        <w:t>Formuliere zu den folgenden Aspekten einige Sätze.</w:t>
      </w:r>
    </w:p>
    <w:p w14:paraId="349CA9FF" w14:textId="77777777" w:rsidR="00F72FC4" w:rsidRPr="00DC08F6" w:rsidRDefault="00F72FC4" w:rsidP="00F72FC4">
      <w:pPr>
        <w:pStyle w:val="ekvgrundtexthalbe"/>
      </w:pPr>
    </w:p>
    <w:p w14:paraId="7932686F" w14:textId="77777777" w:rsidR="00F72FC4" w:rsidRPr="00364EC9" w:rsidRDefault="00F72FC4" w:rsidP="00F72FC4">
      <w:pPr>
        <w:rPr>
          <w:rFonts w:cs="Arial"/>
          <w:sz w:val="20"/>
          <w:szCs w:val="20"/>
          <w:u w:val="single"/>
        </w:rPr>
      </w:pPr>
      <w:r w:rsidRPr="00364EC9">
        <w:rPr>
          <w:rFonts w:cs="Arial"/>
          <w:sz w:val="20"/>
          <w:szCs w:val="20"/>
        </w:rPr>
        <w:t xml:space="preserve">Europa im Umbruch: </w:t>
      </w:r>
      <w:r w:rsidRPr="004E6AE2">
        <w:rPr>
          <w:rStyle w:val="ekvlsungunterstrichen"/>
        </w:rPr>
        <w:t xml:space="preserve">Nach dem Krieg </w:t>
      </w:r>
      <w:r>
        <w:rPr>
          <w:rStyle w:val="ekvlsungunterstrichen"/>
        </w:rPr>
        <w:t>entstanden</w:t>
      </w:r>
      <w:r w:rsidRPr="004E6AE2">
        <w:rPr>
          <w:rStyle w:val="ekvlsungunterstrichen"/>
        </w:rPr>
        <w:t xml:space="preserve"> neue Staaten, alte Großmächte </w:t>
      </w:r>
      <w:r>
        <w:rPr>
          <w:rStyle w:val="ekvlsungunterstrichen"/>
        </w:rPr>
        <w:t>erlitten</w:t>
      </w:r>
      <w:r w:rsidRPr="004E6AE2">
        <w:rPr>
          <w:rStyle w:val="ekvlsungunterstrichen"/>
        </w:rPr>
        <w:t xml:space="preserve"> Gebietsverluste oder zer</w:t>
      </w:r>
      <w:r>
        <w:rPr>
          <w:rStyle w:val="ekvlsungunterstrichen"/>
        </w:rPr>
        <w:t>fielen</w:t>
      </w:r>
      <w:r w:rsidRPr="004E6AE2">
        <w:rPr>
          <w:rStyle w:val="ekvlsungunterstrichen"/>
        </w:rPr>
        <w:t xml:space="preserve"> ganz, in vielen Staaten </w:t>
      </w:r>
      <w:r>
        <w:rPr>
          <w:rStyle w:val="ekvlsungunterstrichen"/>
        </w:rPr>
        <w:t>wurde</w:t>
      </w:r>
      <w:r w:rsidRPr="004E6AE2">
        <w:rPr>
          <w:rStyle w:val="ekvlsungunterstrichen"/>
        </w:rPr>
        <w:t xml:space="preserve"> die monarchische Staatsform abgeschafft. Wirtschaftlich </w:t>
      </w:r>
      <w:r>
        <w:rPr>
          <w:rStyle w:val="ekvlsungunterstrichen"/>
        </w:rPr>
        <w:t>war</w:t>
      </w:r>
      <w:r w:rsidRPr="004E6AE2">
        <w:rPr>
          <w:rStyle w:val="ekvlsungunterstrichen"/>
        </w:rPr>
        <w:t xml:space="preserve"> die Zeit geprägt durch überschuldete Staaten infolge der hohen Rüstungsausgaben, einen dramatischen Anstieg der Arbeitslosigkeit sowie stetig </w:t>
      </w:r>
      <w:r>
        <w:rPr>
          <w:rStyle w:val="ekvlsungunterstrichen"/>
        </w:rPr>
        <w:t>steigende</w:t>
      </w:r>
      <w:r w:rsidRPr="004E6AE2">
        <w:rPr>
          <w:rStyle w:val="ekvlsungunterstrichen"/>
        </w:rPr>
        <w:t xml:space="preserve"> Preise. Auf der Ebene der Politik konkurrier</w:t>
      </w:r>
      <w:r>
        <w:rPr>
          <w:rStyle w:val="ekvlsungunterstrichen"/>
        </w:rPr>
        <w:t>t</w:t>
      </w:r>
      <w:r w:rsidRPr="004E6AE2">
        <w:rPr>
          <w:rStyle w:val="ekvlsungunterstrichen"/>
        </w:rPr>
        <w:t>en drei unterschiedliche Zukunftsentwürfe miteinander: Neben dem demokratischen Zukunftsentwurf existierte noch der sozialistische Zukunftsentwurf nach dem Vorbild Russlands und der faschistische nach dem Vorbild Italiens.</w:t>
      </w:r>
    </w:p>
    <w:p w14:paraId="1DDD717F" w14:textId="77777777" w:rsidR="00F72FC4" w:rsidRPr="00364EC9" w:rsidRDefault="00F72FC4" w:rsidP="00F72FC4">
      <w:pPr>
        <w:rPr>
          <w:rFonts w:cs="Arial"/>
          <w:sz w:val="20"/>
          <w:szCs w:val="20"/>
        </w:rPr>
      </w:pPr>
    </w:p>
    <w:p w14:paraId="5357E2B0" w14:textId="77777777" w:rsidR="00F72FC4" w:rsidRPr="00364EC9" w:rsidRDefault="00F72FC4" w:rsidP="00F72FC4">
      <w:pPr>
        <w:rPr>
          <w:rFonts w:cs="Arial"/>
          <w:sz w:val="20"/>
          <w:szCs w:val="20"/>
          <w:u w:val="single"/>
        </w:rPr>
      </w:pPr>
      <w:r w:rsidRPr="00364EC9">
        <w:rPr>
          <w:rFonts w:cs="Arial"/>
          <w:sz w:val="20"/>
          <w:szCs w:val="20"/>
        </w:rPr>
        <w:t>Kampf um die Republik:</w:t>
      </w:r>
      <w:r w:rsidRPr="00364EC9">
        <w:rPr>
          <w:rFonts w:cs="Arial"/>
          <w:color w:val="000000"/>
          <w:sz w:val="20"/>
          <w:szCs w:val="20"/>
        </w:rPr>
        <w:t xml:space="preserve"> </w:t>
      </w:r>
      <w:r w:rsidRPr="004E6AE2">
        <w:rPr>
          <w:rStyle w:val="ekvlsungunterstrichen"/>
        </w:rPr>
        <w:t>Die Novemberrevolution beendete das Kaiserreich und bahnte der Republik den Weg. Aufgrund der schwierigen Nachkriegssituation verblieben die alten Eliten des Kaiserreichs aber in ihren Ämtern. Sie lehnten die Republik ebenso ab wie die starken rechts- und linksradikalen Kräfte</w:t>
      </w:r>
      <w:r>
        <w:rPr>
          <w:rStyle w:val="ekvlsungunterstrichen"/>
        </w:rPr>
        <w:t>.</w:t>
      </w:r>
      <w:r w:rsidRPr="004E6AE2">
        <w:rPr>
          <w:rStyle w:val="ekvlsungunterstrichen"/>
        </w:rPr>
        <w:t xml:space="preserve"> Die Verantwortung für Kriegsniederlage und </w:t>
      </w:r>
      <w:r w:rsidRPr="0007438F">
        <w:rPr>
          <w:rStyle w:val="ekvlsungunterstrichen"/>
        </w:rPr>
        <w:t>Versailler</w:t>
      </w:r>
      <w:r>
        <w:rPr>
          <w:rStyle w:val="ekvlsungunterstrichen"/>
        </w:rPr>
        <w:t xml:space="preserve"> Vertrag</w:t>
      </w:r>
      <w:r w:rsidRPr="004E6AE2">
        <w:rPr>
          <w:rStyle w:val="ekvlsungunterstrichen"/>
        </w:rPr>
        <w:t xml:space="preserve"> wurde zudem den Weimarer Politikern angelastet</w:t>
      </w:r>
      <w:r>
        <w:rPr>
          <w:rStyle w:val="ekvlsungunterstrichen"/>
        </w:rPr>
        <w:t xml:space="preserve"> (Dolchstoßlegende)</w:t>
      </w:r>
      <w:r w:rsidRPr="004E6AE2">
        <w:rPr>
          <w:rStyle w:val="ekvlsungunterstrichen"/>
        </w:rPr>
        <w:t>. Ihnen schlug von Teilen der Bevölkerung offener Hass entgegen</w:t>
      </w:r>
      <w:r>
        <w:rPr>
          <w:rStyle w:val="ekvlsungunterstrichen"/>
        </w:rPr>
        <w:t xml:space="preserve"> – das waren schwierige Startbedingungen für die Republik.</w:t>
      </w:r>
    </w:p>
    <w:p w14:paraId="6DA053B3" w14:textId="77777777" w:rsidR="00F72FC4" w:rsidRPr="00364EC9" w:rsidRDefault="00F72FC4" w:rsidP="00F72FC4">
      <w:pPr>
        <w:rPr>
          <w:rFonts w:cs="Arial"/>
          <w:sz w:val="20"/>
          <w:szCs w:val="20"/>
          <w:u w:val="single"/>
        </w:rPr>
      </w:pPr>
    </w:p>
    <w:p w14:paraId="3AB7EB18" w14:textId="77777777" w:rsidR="00F72FC4" w:rsidRPr="00364EC9" w:rsidRDefault="00F72FC4" w:rsidP="00F72FC4">
      <w:pPr>
        <w:rPr>
          <w:rFonts w:cs="Arial"/>
          <w:sz w:val="20"/>
          <w:szCs w:val="20"/>
          <w:u w:val="single"/>
        </w:rPr>
      </w:pPr>
      <w:r w:rsidRPr="00364EC9">
        <w:rPr>
          <w:rFonts w:cs="Arial"/>
          <w:sz w:val="20"/>
          <w:szCs w:val="20"/>
        </w:rPr>
        <w:t>Gesellschaft und Kultur:</w:t>
      </w:r>
      <w:r w:rsidRPr="00364EC9">
        <w:rPr>
          <w:rFonts w:cs="Arial"/>
          <w:color w:val="222222"/>
          <w:sz w:val="20"/>
          <w:szCs w:val="20"/>
          <w:shd w:val="clear" w:color="auto" w:fill="FFFFFF"/>
        </w:rPr>
        <w:t xml:space="preserve"> </w:t>
      </w:r>
      <w:r w:rsidRPr="004E6AE2">
        <w:rPr>
          <w:rStyle w:val="ekvlsungunterstrichen"/>
        </w:rPr>
        <w:t>Der Ausdruck „Goldene Zwanziger“ bezeichnet für Deutschland etwa den Zeitabschnitt zwischen 1924 und 1929. Der Begriff veranschaulicht den Wirtschaftsaufschwung in den 1920er-Jahren und steht auch für eine Blütezeit der deutschen Kunst, Kultur und Wissenschaft</w:t>
      </w:r>
      <w:r>
        <w:rPr>
          <w:rStyle w:val="ekvlsungunterstrichen"/>
        </w:rPr>
        <w:t xml:space="preserve"> sowie die „Neue Frau“</w:t>
      </w:r>
      <w:r w:rsidRPr="004E6AE2">
        <w:rPr>
          <w:rStyle w:val="ekvlsungunterstrichen"/>
        </w:rPr>
        <w:t>.</w:t>
      </w:r>
    </w:p>
    <w:p w14:paraId="3CC2D54E" w14:textId="77777777" w:rsidR="00F72FC4" w:rsidRPr="00364EC9" w:rsidRDefault="00F72FC4" w:rsidP="00F72FC4">
      <w:pPr>
        <w:rPr>
          <w:rFonts w:cs="Arial"/>
          <w:sz w:val="20"/>
          <w:szCs w:val="20"/>
        </w:rPr>
      </w:pPr>
    </w:p>
    <w:p w14:paraId="197DE628" w14:textId="77777777" w:rsidR="00F72FC4" w:rsidRDefault="00F72FC4" w:rsidP="00F72FC4">
      <w:pPr>
        <w:pStyle w:val="Default"/>
      </w:pPr>
      <w:r w:rsidRPr="00364EC9">
        <w:rPr>
          <w:rFonts w:ascii="Arial" w:hAnsi="Arial" w:cs="Arial"/>
          <w:sz w:val="20"/>
          <w:szCs w:val="20"/>
        </w:rPr>
        <w:t xml:space="preserve">Ende der Republik: </w:t>
      </w:r>
      <w:r w:rsidRPr="004E6AE2">
        <w:rPr>
          <w:rStyle w:val="ekvlsungunterstrichen"/>
          <w:rFonts w:eastAsiaTheme="minorHAnsi" w:cstheme="minorBidi"/>
          <w:sz w:val="19"/>
          <w:szCs w:val="22"/>
          <w:lang w:eastAsia="en-US"/>
        </w:rPr>
        <w:t xml:space="preserve">Infolge der Weltwirtschaftskrise 1929/30 stieg die Arbeitslosenzahl </w:t>
      </w:r>
      <w:r>
        <w:rPr>
          <w:rStyle w:val="ekvlsungunterstrichen"/>
          <w:rFonts w:eastAsiaTheme="minorHAnsi" w:cstheme="minorBidi"/>
          <w:sz w:val="19"/>
          <w:szCs w:val="22"/>
          <w:lang w:eastAsia="en-US"/>
        </w:rPr>
        <w:t xml:space="preserve">dramatisch. KPD und NSDAP gaben </w:t>
      </w:r>
      <w:r w:rsidRPr="004E6AE2">
        <w:rPr>
          <w:rStyle w:val="ekvlsungunterstrichen"/>
          <w:rFonts w:eastAsiaTheme="minorHAnsi" w:cstheme="minorBidi"/>
          <w:sz w:val="19"/>
          <w:szCs w:val="22"/>
          <w:lang w:eastAsia="en-US"/>
        </w:rPr>
        <w:t xml:space="preserve">dem politischen System und deren Vertretern </w:t>
      </w:r>
      <w:r>
        <w:rPr>
          <w:rStyle w:val="ekvlsungunterstrichen"/>
          <w:rFonts w:eastAsiaTheme="minorHAnsi" w:cstheme="minorBidi"/>
          <w:sz w:val="19"/>
          <w:szCs w:val="22"/>
          <w:lang w:eastAsia="en-US"/>
        </w:rPr>
        <w:t xml:space="preserve">die Schuld </w:t>
      </w:r>
      <w:r w:rsidRPr="004E6AE2">
        <w:rPr>
          <w:rStyle w:val="ekvlsungunterstrichen"/>
          <w:rFonts w:eastAsiaTheme="minorHAnsi" w:cstheme="minorBidi"/>
          <w:sz w:val="19"/>
          <w:szCs w:val="22"/>
          <w:lang w:eastAsia="en-US"/>
        </w:rPr>
        <w:t>an</w:t>
      </w:r>
      <w:r>
        <w:rPr>
          <w:rStyle w:val="ekvlsungunterstrichen"/>
          <w:rFonts w:eastAsiaTheme="minorHAnsi" w:cstheme="minorBidi"/>
          <w:sz w:val="19"/>
          <w:szCs w:val="22"/>
          <w:lang w:eastAsia="en-US"/>
        </w:rPr>
        <w:t xml:space="preserve"> der</w:t>
      </w:r>
      <w:r w:rsidRPr="004E6AE2">
        <w:rPr>
          <w:rStyle w:val="ekvlsungunterstrichen"/>
          <w:rFonts w:eastAsiaTheme="minorHAnsi" w:cstheme="minorBidi"/>
          <w:sz w:val="19"/>
          <w:szCs w:val="22"/>
          <w:lang w:eastAsia="en-US"/>
        </w:rPr>
        <w:t xml:space="preserve"> </w:t>
      </w:r>
      <w:r>
        <w:rPr>
          <w:rStyle w:val="ekvlsungunterstrichen"/>
          <w:rFonts w:eastAsiaTheme="minorHAnsi" w:cstheme="minorBidi"/>
          <w:sz w:val="19"/>
          <w:szCs w:val="22"/>
          <w:lang w:eastAsia="en-US"/>
        </w:rPr>
        <w:t xml:space="preserve">wirtschaftlichen </w:t>
      </w:r>
      <w:r w:rsidRPr="004E6AE2">
        <w:rPr>
          <w:rStyle w:val="ekvlsungunterstrichen"/>
          <w:rFonts w:eastAsiaTheme="minorHAnsi" w:cstheme="minorBidi"/>
          <w:sz w:val="19"/>
          <w:szCs w:val="22"/>
          <w:lang w:eastAsia="en-US"/>
        </w:rPr>
        <w:t xml:space="preserve">Krise. Die radikalen </w:t>
      </w:r>
      <w:r>
        <w:rPr>
          <w:rStyle w:val="ekvlsungunterstrichen"/>
          <w:rFonts w:eastAsiaTheme="minorHAnsi" w:cstheme="minorBidi"/>
          <w:sz w:val="19"/>
          <w:szCs w:val="22"/>
          <w:lang w:eastAsia="en-US"/>
        </w:rPr>
        <w:t>Gegner der Demokratie</w:t>
      </w:r>
      <w:r w:rsidRPr="004E6AE2">
        <w:rPr>
          <w:rStyle w:val="ekvlsungunterstrichen"/>
          <w:rFonts w:eastAsiaTheme="minorHAnsi" w:cstheme="minorBidi"/>
          <w:sz w:val="19"/>
          <w:szCs w:val="22"/>
          <w:lang w:eastAsia="en-US"/>
        </w:rPr>
        <w:t xml:space="preserve"> verstärkten</w:t>
      </w:r>
      <w:r>
        <w:rPr>
          <w:rStyle w:val="ekvlsungunterstrichen"/>
          <w:rFonts w:eastAsiaTheme="minorHAnsi" w:cstheme="minorBidi"/>
          <w:sz w:val="19"/>
          <w:szCs w:val="22"/>
          <w:lang w:eastAsia="en-US"/>
        </w:rPr>
        <w:t xml:space="preserve"> die negative Stimmung mit populistischen</w:t>
      </w:r>
      <w:r w:rsidRPr="004E6AE2">
        <w:rPr>
          <w:rStyle w:val="ekvlsungunterstrichen"/>
          <w:rFonts w:eastAsiaTheme="minorHAnsi" w:cstheme="minorBidi"/>
          <w:sz w:val="19"/>
          <w:szCs w:val="22"/>
          <w:lang w:eastAsia="en-US"/>
        </w:rPr>
        <w:t xml:space="preserve"> Parolen</w:t>
      </w:r>
      <w:r>
        <w:rPr>
          <w:rStyle w:val="ekvlsungunterstrichen"/>
          <w:rFonts w:eastAsiaTheme="minorHAnsi" w:cstheme="minorBidi"/>
          <w:sz w:val="19"/>
          <w:szCs w:val="22"/>
          <w:lang w:eastAsia="en-US"/>
        </w:rPr>
        <w:t>. Vor</w:t>
      </w:r>
      <w:r w:rsidRPr="004E6AE2">
        <w:rPr>
          <w:rStyle w:val="ekvlsungunterstrichen"/>
          <w:rFonts w:eastAsiaTheme="minorHAnsi" w:cstheme="minorBidi"/>
          <w:sz w:val="19"/>
          <w:szCs w:val="22"/>
          <w:lang w:eastAsia="en-US"/>
        </w:rPr>
        <w:t xml:space="preserve"> dem Hintergrund von Unsicherheit, Angst und zunehmender Verachtung der Demokratie vollzog sich dann der Aufstieg Adolf Hitlers zum Reichskanzler am 30.</w:t>
      </w:r>
      <w:r>
        <w:rPr>
          <w:rStyle w:val="ekvlsungunterstrichen"/>
          <w:rFonts w:eastAsiaTheme="minorHAnsi" w:cstheme="minorBidi"/>
          <w:sz w:val="19"/>
          <w:szCs w:val="22"/>
          <w:lang w:eastAsia="en-US"/>
        </w:rPr>
        <w:t> </w:t>
      </w:r>
      <w:r w:rsidRPr="004E6AE2">
        <w:rPr>
          <w:rStyle w:val="ekvlsungunterstrichen"/>
          <w:rFonts w:eastAsiaTheme="minorHAnsi" w:cstheme="minorBidi"/>
          <w:sz w:val="19"/>
          <w:szCs w:val="22"/>
          <w:lang w:eastAsia="en-US"/>
        </w:rPr>
        <w:t>Januar 1933.</w:t>
      </w:r>
    </w:p>
    <w:p w14:paraId="0DF357B0" w14:textId="77777777" w:rsidR="00F72FC4" w:rsidRDefault="00F72FC4" w:rsidP="00F72FC4">
      <w:pPr>
        <w:pStyle w:val="ekvaufzhlung"/>
      </w:pPr>
    </w:p>
    <w:p w14:paraId="4B77B588" w14:textId="77777777" w:rsidR="00F72FC4" w:rsidRDefault="00F72FC4" w:rsidP="00F72FC4">
      <w:pPr>
        <w:pStyle w:val="ekvaufzhlung"/>
      </w:pPr>
      <w:r w:rsidRPr="00805EC4">
        <w:rPr>
          <w:rStyle w:val="ekvnummerierung"/>
        </w:rPr>
        <w:t>2</w:t>
      </w:r>
      <w:r>
        <w:tab/>
        <w:t xml:space="preserve">Überlege, was für dich am Thema „Weimarer Republik“ besonders wichtig war. Schreibe deine Gedanken dazu auf die Rückseite dieses Blattes. </w:t>
      </w:r>
    </w:p>
    <w:p w14:paraId="4A7BFDE5" w14:textId="77777777" w:rsidR="00F72FC4" w:rsidRDefault="00F72FC4" w:rsidP="00F72FC4">
      <w:pPr>
        <w:pStyle w:val="ekvgrundtexthalbe"/>
      </w:pPr>
    </w:p>
    <w:p w14:paraId="11C80BB7" w14:textId="77777777" w:rsidR="00F72FC4" w:rsidRPr="00805EC4" w:rsidRDefault="00F72FC4" w:rsidP="00F72FC4">
      <w:pPr>
        <w:pStyle w:val="ekvaufzhlung"/>
        <w:rPr>
          <w:rStyle w:val="ekvlsungunterstrichen"/>
        </w:rPr>
      </w:pPr>
      <w:r w:rsidRPr="00805EC4">
        <w:rPr>
          <w:rStyle w:val="ekvlsungunterstrichen"/>
        </w:rPr>
        <w:t>individuelle Schülerlösung</w:t>
      </w:r>
    </w:p>
    <w:p w14:paraId="427636EF" w14:textId="77777777" w:rsidR="00F72FC4" w:rsidRDefault="00F72FC4" w:rsidP="00F72FC4">
      <w:pPr>
        <w:pStyle w:val="ekvaufzhlung"/>
      </w:pPr>
    </w:p>
    <w:p w14:paraId="4C26454B" w14:textId="77777777" w:rsidR="00F72FC4" w:rsidRDefault="00F72FC4" w:rsidP="00F72FC4">
      <w:pPr>
        <w:pStyle w:val="ekvaufzhlung"/>
        <w:rPr>
          <w:color w:val="FF0000"/>
        </w:rPr>
      </w:pPr>
      <w:r w:rsidRPr="00805EC4">
        <w:rPr>
          <w:rStyle w:val="ekvnummerierung"/>
        </w:rPr>
        <w:t>3</w:t>
      </w:r>
      <w:r>
        <w:tab/>
      </w:r>
      <w:r w:rsidRPr="00364EC9">
        <w:rPr>
          <w:rFonts w:cs="Arial"/>
          <w:sz w:val="20"/>
          <w:szCs w:val="20"/>
        </w:rPr>
        <w:t>Stelle Deutschlands Weg vom Ende des Kaiserreichs über die Weimarer Republik zur nationalsozialistischen Diktatur auf einem Zeitstrahl dar.</w:t>
      </w:r>
    </w:p>
    <w:p w14:paraId="733D193F" w14:textId="77777777" w:rsidR="00F72FC4" w:rsidRDefault="00F72FC4" w:rsidP="00F72FC4">
      <w:pPr>
        <w:pStyle w:val="ekvgrundtexthalbe"/>
      </w:pPr>
      <w:r>
        <w:rPr>
          <w:lang w:eastAsia="de-DE"/>
        </w:rPr>
        <mc:AlternateContent>
          <mc:Choice Requires="wps">
            <w:drawing>
              <wp:anchor distT="0" distB="0" distL="114300" distR="114300" simplePos="0" relativeHeight="251665408" behindDoc="0" locked="0" layoutInCell="1" allowOverlap="1" wp14:anchorId="4BD1A546" wp14:editId="44BE5B60">
                <wp:simplePos x="0" y="0"/>
                <wp:positionH relativeFrom="column">
                  <wp:posOffset>5321300</wp:posOffset>
                </wp:positionH>
                <wp:positionV relativeFrom="paragraph">
                  <wp:posOffset>284480</wp:posOffset>
                </wp:positionV>
                <wp:extent cx="0" cy="215900"/>
                <wp:effectExtent l="0" t="0" r="19050" b="31750"/>
                <wp:wrapNone/>
                <wp:docPr id="9" name="Gerader Verbinder 9"/>
                <wp:cNvGraphicFramePr/>
                <a:graphic xmlns:a="http://schemas.openxmlformats.org/drawingml/2006/main">
                  <a:graphicData uri="http://schemas.microsoft.com/office/word/2010/wordprocessingShape">
                    <wps:wsp>
                      <wps:cNvCnPr/>
                      <wps:spPr>
                        <a:xfrm>
                          <a:off x="0" y="0"/>
                          <a:ext cx="0" cy="215900"/>
                        </a:xfrm>
                        <a:prstGeom prst="line">
                          <a:avLst/>
                        </a:prstGeom>
                        <a:ln w="190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w:pict>
              <v:line w14:anchorId="57920128" id="Gerader Verbinder 9"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9pt,22.4pt" to="419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" strokecolor="#aeaaaa [2414]" strokeweight="1.5pt">
                <v:stroke joinstyle="miter"/>
              </v:line>
            </w:pict>
          </mc:Fallback>
        </mc:AlternateContent>
      </w:r>
      <w:r>
        <w:rPr>
          <w:lang w:eastAsia="de-DE"/>
        </w:rPr>
        <mc:AlternateContent>
          <mc:Choice Requires="wps">
            <w:drawing>
              <wp:anchor distT="0" distB="0" distL="114300" distR="114300" simplePos="0" relativeHeight="251663360" behindDoc="0" locked="0" layoutInCell="1" allowOverlap="1" wp14:anchorId="55C44FC2" wp14:editId="6734B62B">
                <wp:simplePos x="0" y="0"/>
                <wp:positionH relativeFrom="column">
                  <wp:posOffset>2918460</wp:posOffset>
                </wp:positionH>
                <wp:positionV relativeFrom="paragraph">
                  <wp:posOffset>284480</wp:posOffset>
                </wp:positionV>
                <wp:extent cx="0" cy="215900"/>
                <wp:effectExtent l="0" t="0" r="19050" b="31750"/>
                <wp:wrapNone/>
                <wp:docPr id="7" name="Gerader Verbinder 7"/>
                <wp:cNvGraphicFramePr/>
                <a:graphic xmlns:a="http://schemas.openxmlformats.org/drawingml/2006/main">
                  <a:graphicData uri="http://schemas.microsoft.com/office/word/2010/wordprocessingShape">
                    <wps:wsp>
                      <wps:cNvCnPr/>
                      <wps:spPr>
                        <a:xfrm>
                          <a:off x="0" y="0"/>
                          <a:ext cx="0" cy="215900"/>
                        </a:xfrm>
                        <a:prstGeom prst="line">
                          <a:avLst/>
                        </a:prstGeom>
                        <a:ln w="190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w:pict>
              <v:line w14:anchorId="4086ECAE" id="Gerader Verbinder 7"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9.8pt,22.4pt" to="229.8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" strokecolor="#aeaaaa [2414]" strokeweight="1.5pt">
                <v:stroke joinstyle="miter"/>
              </v:lin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8"/>
        <w:gridCol w:w="1869"/>
        <w:gridCol w:w="1869"/>
        <w:gridCol w:w="1869"/>
        <w:gridCol w:w="1869"/>
      </w:tblGrid>
      <w:tr w:rsidR="00F72FC4" w:rsidRPr="00CF1376" w14:paraId="46BF33D0" w14:textId="77777777" w:rsidTr="00B21A79">
        <w:tc>
          <w:tcPr>
            <w:tcW w:w="1868" w:type="dxa"/>
          </w:tcPr>
          <w:p w14:paraId="09FE7F46" w14:textId="77777777" w:rsidR="00F72FC4" w:rsidRPr="00CF1376" w:rsidRDefault="00F72FC4" w:rsidP="00B21A79">
            <w:pPr>
              <w:pStyle w:val="ekvtabellezentriert"/>
              <w:rPr>
                <w:b/>
              </w:rPr>
            </w:pPr>
            <w:r w:rsidRPr="00CF1376">
              <w:rPr>
                <w:b/>
              </w:rPr>
              <w:t>3. November 1918</w:t>
            </w:r>
          </w:p>
        </w:tc>
        <w:tc>
          <w:tcPr>
            <w:tcW w:w="1869" w:type="dxa"/>
          </w:tcPr>
          <w:p w14:paraId="03655DCD" w14:textId="77777777" w:rsidR="00F72FC4" w:rsidRPr="00CF1376" w:rsidRDefault="00F72FC4" w:rsidP="00B21A79">
            <w:pPr>
              <w:pStyle w:val="ekvtabellezentriert"/>
              <w:rPr>
                <w:b/>
              </w:rPr>
            </w:pPr>
            <w:r w:rsidRPr="00CF1376">
              <w:rPr>
                <w:b/>
              </w:rPr>
              <w:t>9. November 1918</w:t>
            </w:r>
          </w:p>
        </w:tc>
        <w:tc>
          <w:tcPr>
            <w:tcW w:w="1869" w:type="dxa"/>
          </w:tcPr>
          <w:p w14:paraId="62CC2BE1" w14:textId="77777777" w:rsidR="00F72FC4" w:rsidRPr="00CF1376" w:rsidRDefault="00F72FC4" w:rsidP="00B21A79">
            <w:pPr>
              <w:pStyle w:val="ekvtabellezentriert"/>
              <w:rPr>
                <w:b/>
              </w:rPr>
            </w:pPr>
            <w:r w:rsidRPr="00CF1376">
              <w:rPr>
                <w:b/>
              </w:rPr>
              <w:t>9. November 1918</w:t>
            </w:r>
          </w:p>
        </w:tc>
        <w:tc>
          <w:tcPr>
            <w:tcW w:w="1869" w:type="dxa"/>
          </w:tcPr>
          <w:p w14:paraId="4DBC4F99" w14:textId="77777777" w:rsidR="00F72FC4" w:rsidRPr="00CF1376" w:rsidRDefault="00F72FC4" w:rsidP="00B21A79">
            <w:pPr>
              <w:pStyle w:val="ekvtabellezentriert"/>
              <w:rPr>
                <w:b/>
              </w:rPr>
            </w:pPr>
            <w:r w:rsidRPr="00CF1376">
              <w:rPr>
                <w:b/>
              </w:rPr>
              <w:t>28. Juni 1919</w:t>
            </w:r>
          </w:p>
        </w:tc>
        <w:tc>
          <w:tcPr>
            <w:tcW w:w="1869" w:type="dxa"/>
          </w:tcPr>
          <w:p w14:paraId="4C4679E5" w14:textId="77777777" w:rsidR="00F72FC4" w:rsidRPr="00CF1376" w:rsidRDefault="00F72FC4" w:rsidP="00B21A79">
            <w:pPr>
              <w:pStyle w:val="ekvtabellezentriert"/>
              <w:rPr>
                <w:b/>
              </w:rPr>
            </w:pPr>
            <w:r w:rsidRPr="00CF1376">
              <w:rPr>
                <w:b/>
              </w:rPr>
              <w:t>14. August 1919</w:t>
            </w:r>
          </w:p>
        </w:tc>
      </w:tr>
    </w:tbl>
    <w:p w14:paraId="30338270" w14:textId="77777777" w:rsidR="00F72FC4" w:rsidRDefault="00F72FC4" w:rsidP="00F72FC4">
      <w:pPr>
        <w:pStyle w:val="ekvgrundtexthalbe"/>
      </w:pPr>
      <w:r>
        <w:rPr>
          <w:lang w:eastAsia="de-DE"/>
        </w:rPr>
        <mc:AlternateContent>
          <mc:Choice Requires="wps">
            <w:drawing>
              <wp:anchor distT="0" distB="0" distL="114300" distR="114300" simplePos="0" relativeHeight="251664384" behindDoc="0" locked="0" layoutInCell="1" allowOverlap="1" wp14:anchorId="6C3D70A7" wp14:editId="0C179921">
                <wp:simplePos x="0" y="0"/>
                <wp:positionH relativeFrom="column">
                  <wp:posOffset>4165600</wp:posOffset>
                </wp:positionH>
                <wp:positionV relativeFrom="paragraph">
                  <wp:posOffset>42545</wp:posOffset>
                </wp:positionV>
                <wp:extent cx="0" cy="215900"/>
                <wp:effectExtent l="0" t="0" r="19050" b="31750"/>
                <wp:wrapNone/>
                <wp:docPr id="8" name="Gerader Verbinder 8"/>
                <wp:cNvGraphicFramePr/>
                <a:graphic xmlns:a="http://schemas.openxmlformats.org/drawingml/2006/main">
                  <a:graphicData uri="http://schemas.microsoft.com/office/word/2010/wordprocessingShape">
                    <wps:wsp>
                      <wps:cNvCnPr/>
                      <wps:spPr>
                        <a:xfrm>
                          <a:off x="0" y="0"/>
                          <a:ext cx="0" cy="215900"/>
                        </a:xfrm>
                        <a:prstGeom prst="line">
                          <a:avLst/>
                        </a:prstGeom>
                        <a:ln w="190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w:pict>
              <v:line w14:anchorId="4438B3EE" id="Gerader Verbinder 8"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8pt,3.35pt" to="328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" strokecolor="#aeaaaa [2414]" strokeweight="1.5pt">
                <v:stroke joinstyle="miter"/>
              </v:line>
            </w:pict>
          </mc:Fallback>
        </mc:AlternateContent>
      </w:r>
      <w:r>
        <w:rPr>
          <w:lang w:eastAsia="de-DE"/>
        </w:rPr>
        <mc:AlternateContent>
          <mc:Choice Requires="wps">
            <w:drawing>
              <wp:anchor distT="0" distB="0" distL="114300" distR="114300" simplePos="0" relativeHeight="251661312" behindDoc="0" locked="0" layoutInCell="1" allowOverlap="1" wp14:anchorId="005A2E2E" wp14:editId="1EAA4E1D">
                <wp:simplePos x="0" y="0"/>
                <wp:positionH relativeFrom="column">
                  <wp:posOffset>629920</wp:posOffset>
                </wp:positionH>
                <wp:positionV relativeFrom="paragraph">
                  <wp:posOffset>42545</wp:posOffset>
                </wp:positionV>
                <wp:extent cx="0" cy="215900"/>
                <wp:effectExtent l="0" t="0" r="19050" b="31750"/>
                <wp:wrapNone/>
                <wp:docPr id="5" name="Gerader Verbinder 5"/>
                <wp:cNvGraphicFramePr/>
                <a:graphic xmlns:a="http://schemas.openxmlformats.org/drawingml/2006/main">
                  <a:graphicData uri="http://schemas.microsoft.com/office/word/2010/wordprocessingShape">
                    <wps:wsp>
                      <wps:cNvCnPr/>
                      <wps:spPr>
                        <a:xfrm>
                          <a:off x="0" y="0"/>
                          <a:ext cx="0" cy="215900"/>
                        </a:xfrm>
                        <a:prstGeom prst="line">
                          <a:avLst/>
                        </a:prstGeom>
                        <a:ln w="190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w:pict>
              <v:line w14:anchorId="077085F4" id="Gerader Verbinder 5"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6pt,3.35pt" to="49.6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" strokecolor="#aeaaaa [2414]" strokeweight="1.5pt">
                <v:stroke joinstyle="miter"/>
              </v:line>
            </w:pict>
          </mc:Fallback>
        </mc:AlternateContent>
      </w:r>
    </w:p>
    <w:p w14:paraId="431FCE4A" w14:textId="77777777" w:rsidR="00F72FC4" w:rsidRDefault="00F72FC4" w:rsidP="00F72FC4">
      <w:pPr>
        <w:pStyle w:val="ekvbild"/>
      </w:pPr>
      <w:r>
        <w:rPr>
          <w:lang w:eastAsia="de-DE"/>
        </w:rPr>
        <mc:AlternateContent>
          <mc:Choice Requires="wps">
            <w:drawing>
              <wp:anchor distT="0" distB="0" distL="114300" distR="114300" simplePos="0" relativeHeight="251659264" behindDoc="0" locked="0" layoutInCell="1" allowOverlap="1" wp14:anchorId="0683793E" wp14:editId="7CCF050E">
                <wp:simplePos x="0" y="0"/>
                <wp:positionH relativeFrom="column">
                  <wp:posOffset>8890</wp:posOffset>
                </wp:positionH>
                <wp:positionV relativeFrom="paragraph">
                  <wp:posOffset>69850</wp:posOffset>
                </wp:positionV>
                <wp:extent cx="5939790" cy="0"/>
                <wp:effectExtent l="0" t="19050" r="22860" b="19050"/>
                <wp:wrapNone/>
                <wp:docPr id="2" name="Gerader Verbinder 2"/>
                <wp:cNvGraphicFramePr/>
                <a:graphic xmlns:a="http://schemas.openxmlformats.org/drawingml/2006/main">
                  <a:graphicData uri="http://schemas.microsoft.com/office/word/2010/wordprocessingShape">
                    <wps:wsp>
                      <wps:cNvCnPr/>
                      <wps:spPr>
                        <a:xfrm>
                          <a:off x="0" y="0"/>
                          <a:ext cx="5939790"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w14:anchorId="02639410" id="Gerader Verbinde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5.5pt" to="468.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" strokecolor="#aeaaaa [2414]" strokeweight="3pt">
                <v:stroke joinstyle="miter"/>
              </v:line>
            </w:pict>
          </mc:Fallback>
        </mc:AlternateContent>
      </w:r>
    </w:p>
    <w:p w14:paraId="3639D14A" w14:textId="77777777" w:rsidR="00F72FC4" w:rsidRDefault="00F72FC4" w:rsidP="00F72FC4">
      <w:pPr>
        <w:pStyle w:val="ekvgrundtexthalbe"/>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8"/>
        <w:gridCol w:w="1869"/>
        <w:gridCol w:w="1869"/>
        <w:gridCol w:w="1869"/>
        <w:gridCol w:w="1869"/>
      </w:tblGrid>
      <w:tr w:rsidR="00F72FC4" w:rsidRPr="00CF1376" w14:paraId="5D789617" w14:textId="77777777" w:rsidTr="00B21A79">
        <w:trPr>
          <w:jc w:val="center"/>
        </w:trPr>
        <w:tc>
          <w:tcPr>
            <w:tcW w:w="1868" w:type="dxa"/>
          </w:tcPr>
          <w:p w14:paraId="631EC6A4" w14:textId="77777777" w:rsidR="00F72FC4" w:rsidRPr="00CF1376" w:rsidRDefault="00F72FC4" w:rsidP="00B21A79">
            <w:pPr>
              <w:pStyle w:val="ekvtabellezentriert"/>
            </w:pPr>
            <w:r w:rsidRPr="00CF1376">
              <w:t>Der Kieler Matrosenaufstand löst die Novemberrevolution aus.</w:t>
            </w:r>
          </w:p>
        </w:tc>
        <w:tc>
          <w:tcPr>
            <w:tcW w:w="1869" w:type="dxa"/>
          </w:tcPr>
          <w:p w14:paraId="2EB77BB6" w14:textId="77777777" w:rsidR="00F72FC4" w:rsidRPr="00CF1376" w:rsidRDefault="00F72FC4" w:rsidP="00B21A79">
            <w:pPr>
              <w:pStyle w:val="ekvtabellezentriert"/>
            </w:pPr>
            <w:r>
              <w:rPr>
                <w:lang w:eastAsia="de-DE"/>
              </w:rPr>
              <mc:AlternateContent>
                <mc:Choice Requires="wps">
                  <w:drawing>
                    <wp:anchor distT="0" distB="0" distL="114300" distR="114300" simplePos="0" relativeHeight="251662336" behindDoc="0" locked="0" layoutInCell="1" allowOverlap="1" wp14:anchorId="2D01D981" wp14:editId="3B020799">
                      <wp:simplePos x="0" y="0"/>
                      <wp:positionH relativeFrom="column">
                        <wp:posOffset>512445</wp:posOffset>
                      </wp:positionH>
                      <wp:positionV relativeFrom="paragraph">
                        <wp:posOffset>-257810</wp:posOffset>
                      </wp:positionV>
                      <wp:extent cx="0" cy="215900"/>
                      <wp:effectExtent l="0" t="0" r="19050" b="31750"/>
                      <wp:wrapNone/>
                      <wp:docPr id="6" name="Gerader Verbinder 6"/>
                      <wp:cNvGraphicFramePr/>
                      <a:graphic xmlns:a="http://schemas.openxmlformats.org/drawingml/2006/main">
                        <a:graphicData uri="http://schemas.microsoft.com/office/word/2010/wordprocessingShape">
                          <wps:wsp>
                            <wps:cNvCnPr/>
                            <wps:spPr>
                              <a:xfrm>
                                <a:off x="0" y="0"/>
                                <a:ext cx="0" cy="215900"/>
                              </a:xfrm>
                              <a:prstGeom prst="line">
                                <a:avLst/>
                              </a:prstGeom>
                              <a:ln w="190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w:pict>
                    <v:line w14:anchorId="2F8D659F" id="Gerader Verbinder 6"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35pt,-20.3pt" to="40.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" strokecolor="#aeaaaa [2414]" strokeweight="1.5pt">
                      <v:stroke joinstyle="miter"/>
                    </v:line>
                  </w:pict>
                </mc:Fallback>
              </mc:AlternateContent>
            </w:r>
            <w:r w:rsidRPr="00CF1376">
              <w:t>Der Reichskanzler verkündet den Rücktritt des Kaisers.</w:t>
            </w:r>
          </w:p>
        </w:tc>
        <w:tc>
          <w:tcPr>
            <w:tcW w:w="1869" w:type="dxa"/>
          </w:tcPr>
          <w:p w14:paraId="5011D1CE" w14:textId="77777777" w:rsidR="00F72FC4" w:rsidRPr="00CF1376" w:rsidRDefault="00F72FC4" w:rsidP="00B21A79">
            <w:pPr>
              <w:pStyle w:val="ekvtabellezentriert"/>
            </w:pPr>
            <w:r w:rsidRPr="00CF1376">
              <w:t>Philipp Scheidemann und Karl Liebknecht rufen in Berlin die Republik aus.</w:t>
            </w:r>
          </w:p>
        </w:tc>
        <w:tc>
          <w:tcPr>
            <w:tcW w:w="1869" w:type="dxa"/>
          </w:tcPr>
          <w:p w14:paraId="56AA99C3" w14:textId="77777777" w:rsidR="00F72FC4" w:rsidRPr="00CF1376" w:rsidRDefault="00F72FC4" w:rsidP="00B21A79">
            <w:pPr>
              <w:pStyle w:val="ekvtabellezentriert"/>
            </w:pPr>
            <w:r w:rsidRPr="00CF1376">
              <w:t>In Versailles wird ein Friedensvertrag abgeschlossen.</w:t>
            </w:r>
          </w:p>
        </w:tc>
        <w:tc>
          <w:tcPr>
            <w:tcW w:w="1869" w:type="dxa"/>
          </w:tcPr>
          <w:p w14:paraId="69D9A415" w14:textId="77777777" w:rsidR="00F72FC4" w:rsidRPr="00CF1376" w:rsidRDefault="00F72FC4" w:rsidP="00B21A79">
            <w:pPr>
              <w:pStyle w:val="ekvtabellezentriert"/>
            </w:pPr>
            <w:r w:rsidRPr="00CF1376">
              <w:t>Die Weimarer Verfassung tritt in Kraft.</w:t>
            </w:r>
          </w:p>
        </w:tc>
      </w:tr>
    </w:tbl>
    <w:p w14:paraId="7622CFBC" w14:textId="77777777" w:rsidR="00F72FC4" w:rsidRPr="00364EC9" w:rsidRDefault="00F72FC4" w:rsidP="00F72FC4">
      <w:pPr>
        <w:rPr>
          <w:rFonts w:cs="Arial"/>
          <w:sz w:val="20"/>
          <w:szCs w:val="20"/>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2339"/>
        <w:gridCol w:w="2339"/>
        <w:gridCol w:w="2339"/>
      </w:tblGrid>
      <w:tr w:rsidR="00F72FC4" w:rsidRPr="00CF1376" w14:paraId="559EF41C" w14:textId="77777777" w:rsidTr="00B21A79">
        <w:tc>
          <w:tcPr>
            <w:tcW w:w="2339" w:type="dxa"/>
          </w:tcPr>
          <w:p w14:paraId="30886844" w14:textId="77777777" w:rsidR="00F72FC4" w:rsidRPr="00CF1376" w:rsidRDefault="00F72FC4" w:rsidP="00B21A79">
            <w:pPr>
              <w:pStyle w:val="ekvtabellezentriert"/>
              <w:rPr>
                <w:b/>
              </w:rPr>
            </w:pPr>
            <w:r w:rsidRPr="00CF1376">
              <w:rPr>
                <w:b/>
              </w:rPr>
              <w:t>1923</w:t>
            </w:r>
          </w:p>
        </w:tc>
        <w:tc>
          <w:tcPr>
            <w:tcW w:w="2339" w:type="dxa"/>
          </w:tcPr>
          <w:p w14:paraId="7C14D40A" w14:textId="77777777" w:rsidR="00F72FC4" w:rsidRPr="00CF1376" w:rsidRDefault="00F72FC4" w:rsidP="00B21A79">
            <w:pPr>
              <w:pStyle w:val="ekvtabellezentriert"/>
              <w:rPr>
                <w:b/>
              </w:rPr>
            </w:pPr>
            <w:r w:rsidRPr="00CF1376">
              <w:rPr>
                <w:b/>
              </w:rPr>
              <w:t>1924 bis 1929</w:t>
            </w:r>
          </w:p>
        </w:tc>
        <w:tc>
          <w:tcPr>
            <w:tcW w:w="2339" w:type="dxa"/>
          </w:tcPr>
          <w:p w14:paraId="46176D95" w14:textId="77777777" w:rsidR="00F72FC4" w:rsidRPr="00CF1376" w:rsidRDefault="00F72FC4" w:rsidP="00B21A79">
            <w:pPr>
              <w:pStyle w:val="ekvtabellezentriert"/>
              <w:rPr>
                <w:b/>
              </w:rPr>
            </w:pPr>
            <w:r w:rsidRPr="00CF1376">
              <w:rPr>
                <w:b/>
              </w:rPr>
              <w:t>1929 bis 1933</w:t>
            </w:r>
          </w:p>
        </w:tc>
        <w:tc>
          <w:tcPr>
            <w:tcW w:w="2339" w:type="dxa"/>
          </w:tcPr>
          <w:p w14:paraId="0BD3C0FA" w14:textId="77777777" w:rsidR="00F72FC4" w:rsidRPr="00CF1376" w:rsidRDefault="00F72FC4" w:rsidP="00B21A79">
            <w:pPr>
              <w:pStyle w:val="ekvtabellezentriert"/>
              <w:rPr>
                <w:b/>
              </w:rPr>
            </w:pPr>
            <w:r w:rsidRPr="00CF1376">
              <w:rPr>
                <w:b/>
              </w:rPr>
              <w:t>30. Januar 1933</w:t>
            </w:r>
          </w:p>
        </w:tc>
      </w:tr>
    </w:tbl>
    <w:p w14:paraId="4E07C657" w14:textId="77777777" w:rsidR="00F72FC4" w:rsidRDefault="00F72FC4" w:rsidP="00F72FC4">
      <w:pPr>
        <w:pStyle w:val="ekvgrundtexthalbe"/>
      </w:pPr>
      <w:r>
        <w:rPr>
          <w:lang w:eastAsia="de-DE"/>
        </w:rPr>
        <mc:AlternateContent>
          <mc:Choice Requires="wps">
            <w:drawing>
              <wp:anchor distT="0" distB="0" distL="114300" distR="114300" simplePos="0" relativeHeight="251666432" behindDoc="0" locked="0" layoutInCell="1" allowOverlap="1" wp14:anchorId="57EA5B56" wp14:editId="54BEDB84">
                <wp:simplePos x="0" y="0"/>
                <wp:positionH relativeFrom="column">
                  <wp:posOffset>750570</wp:posOffset>
                </wp:positionH>
                <wp:positionV relativeFrom="paragraph">
                  <wp:posOffset>46990</wp:posOffset>
                </wp:positionV>
                <wp:extent cx="0" cy="215900"/>
                <wp:effectExtent l="0" t="0" r="19050" b="31750"/>
                <wp:wrapNone/>
                <wp:docPr id="10" name="Gerader Verbinder 10"/>
                <wp:cNvGraphicFramePr/>
                <a:graphic xmlns:a="http://schemas.openxmlformats.org/drawingml/2006/main">
                  <a:graphicData uri="http://schemas.microsoft.com/office/word/2010/wordprocessingShape">
                    <wps:wsp>
                      <wps:cNvCnPr/>
                      <wps:spPr>
                        <a:xfrm>
                          <a:off x="0" y="0"/>
                          <a:ext cx="0" cy="215900"/>
                        </a:xfrm>
                        <a:prstGeom prst="line">
                          <a:avLst/>
                        </a:prstGeom>
                        <a:ln w="190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w:pict>
              <v:line w14:anchorId="3DC7B7E2" id="Gerader Verbinder 10"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1pt,3.7pt" to="59.1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" strokecolor="#aeaaaa [2414]" strokeweight="1.5pt">
                <v:stroke joinstyle="miter"/>
              </v:line>
            </w:pict>
          </mc:Fallback>
        </mc:AlternateContent>
      </w:r>
      <w:r>
        <w:rPr>
          <w:lang w:eastAsia="de-DE"/>
        </w:rPr>
        <mc:AlternateContent>
          <mc:Choice Requires="wps">
            <w:drawing>
              <wp:anchor distT="0" distB="0" distL="114300" distR="114300" simplePos="0" relativeHeight="251667456" behindDoc="0" locked="0" layoutInCell="1" allowOverlap="1" wp14:anchorId="38F838A9" wp14:editId="25A27FD7">
                <wp:simplePos x="0" y="0"/>
                <wp:positionH relativeFrom="column">
                  <wp:posOffset>2230120</wp:posOffset>
                </wp:positionH>
                <wp:positionV relativeFrom="paragraph">
                  <wp:posOffset>46990</wp:posOffset>
                </wp:positionV>
                <wp:extent cx="0" cy="215900"/>
                <wp:effectExtent l="0" t="0" r="19050" b="31750"/>
                <wp:wrapNone/>
                <wp:docPr id="11" name="Gerader Verbinder 11"/>
                <wp:cNvGraphicFramePr/>
                <a:graphic xmlns:a="http://schemas.openxmlformats.org/drawingml/2006/main">
                  <a:graphicData uri="http://schemas.microsoft.com/office/word/2010/wordprocessingShape">
                    <wps:wsp>
                      <wps:cNvCnPr/>
                      <wps:spPr>
                        <a:xfrm>
                          <a:off x="0" y="0"/>
                          <a:ext cx="0" cy="215900"/>
                        </a:xfrm>
                        <a:prstGeom prst="line">
                          <a:avLst/>
                        </a:prstGeom>
                        <a:ln w="190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w:pict>
              <v:line w14:anchorId="597158AB" id="Gerader Verbinder 11"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5.6pt,3.7pt" to="175.6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" strokecolor="#aeaaaa [2414]" strokeweight="1.5pt">
                <v:stroke joinstyle="miter"/>
              </v:line>
            </w:pict>
          </mc:Fallback>
        </mc:AlternateContent>
      </w:r>
      <w:r>
        <w:rPr>
          <w:lang w:eastAsia="de-DE"/>
        </w:rPr>
        <mc:AlternateContent>
          <mc:Choice Requires="wps">
            <w:drawing>
              <wp:anchor distT="0" distB="0" distL="114300" distR="114300" simplePos="0" relativeHeight="251668480" behindDoc="0" locked="0" layoutInCell="1" allowOverlap="1" wp14:anchorId="660F29C7" wp14:editId="6EC2ACDA">
                <wp:simplePos x="0" y="0"/>
                <wp:positionH relativeFrom="column">
                  <wp:posOffset>3728720</wp:posOffset>
                </wp:positionH>
                <wp:positionV relativeFrom="paragraph">
                  <wp:posOffset>46990</wp:posOffset>
                </wp:positionV>
                <wp:extent cx="0" cy="215900"/>
                <wp:effectExtent l="0" t="0" r="19050" b="31750"/>
                <wp:wrapNone/>
                <wp:docPr id="12" name="Gerader Verbinder 12"/>
                <wp:cNvGraphicFramePr/>
                <a:graphic xmlns:a="http://schemas.openxmlformats.org/drawingml/2006/main">
                  <a:graphicData uri="http://schemas.microsoft.com/office/word/2010/wordprocessingShape">
                    <wps:wsp>
                      <wps:cNvCnPr/>
                      <wps:spPr>
                        <a:xfrm>
                          <a:off x="0" y="0"/>
                          <a:ext cx="0" cy="215900"/>
                        </a:xfrm>
                        <a:prstGeom prst="line">
                          <a:avLst/>
                        </a:prstGeom>
                        <a:ln w="190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w:pict>
              <v:line w14:anchorId="2C65CC29" id="Gerader Verbinder 12"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3.6pt,3.7pt" to="293.6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" strokecolor="#aeaaaa [2414]" strokeweight="1.5pt">
                <v:stroke joinstyle="miter"/>
              </v:line>
            </w:pict>
          </mc:Fallback>
        </mc:AlternateContent>
      </w:r>
      <w:r>
        <w:rPr>
          <w:lang w:eastAsia="de-DE"/>
        </w:rPr>
        <mc:AlternateContent>
          <mc:Choice Requires="wps">
            <w:drawing>
              <wp:anchor distT="0" distB="0" distL="114300" distR="114300" simplePos="0" relativeHeight="251669504" behindDoc="0" locked="0" layoutInCell="1" allowOverlap="1" wp14:anchorId="3D6E272C" wp14:editId="45E1A61D">
                <wp:simplePos x="0" y="0"/>
                <wp:positionH relativeFrom="column">
                  <wp:posOffset>5246370</wp:posOffset>
                </wp:positionH>
                <wp:positionV relativeFrom="paragraph">
                  <wp:posOffset>46990</wp:posOffset>
                </wp:positionV>
                <wp:extent cx="0" cy="215900"/>
                <wp:effectExtent l="0" t="0" r="19050" b="31750"/>
                <wp:wrapNone/>
                <wp:docPr id="13" name="Gerader Verbinder 13"/>
                <wp:cNvGraphicFramePr/>
                <a:graphic xmlns:a="http://schemas.openxmlformats.org/drawingml/2006/main">
                  <a:graphicData uri="http://schemas.microsoft.com/office/word/2010/wordprocessingShape">
                    <wps:wsp>
                      <wps:cNvCnPr/>
                      <wps:spPr>
                        <a:xfrm>
                          <a:off x="0" y="0"/>
                          <a:ext cx="0" cy="215900"/>
                        </a:xfrm>
                        <a:prstGeom prst="line">
                          <a:avLst/>
                        </a:prstGeom>
                        <a:ln w="190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w:pict>
              <v:line w14:anchorId="04785510" id="Gerader Verbinder 13"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3.1pt,3.7pt" to="413.1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" strokecolor="#aeaaaa [2414]" strokeweight="1.5pt">
                <v:stroke joinstyle="miter"/>
              </v:line>
            </w:pict>
          </mc:Fallback>
        </mc:AlternateContent>
      </w:r>
    </w:p>
    <w:p w14:paraId="1B50CE3A" w14:textId="77777777" w:rsidR="00F72FC4" w:rsidRDefault="00F72FC4" w:rsidP="00F72FC4">
      <w:pPr>
        <w:pStyle w:val="ekvbild"/>
      </w:pPr>
      <w:r>
        <w:rPr>
          <w:lang w:eastAsia="de-DE"/>
        </w:rPr>
        <mc:AlternateContent>
          <mc:Choice Requires="wps">
            <w:drawing>
              <wp:anchor distT="0" distB="0" distL="114300" distR="114300" simplePos="0" relativeHeight="251660288" behindDoc="0" locked="0" layoutInCell="1" allowOverlap="1" wp14:anchorId="7CAE8C49" wp14:editId="4F48BFFC">
                <wp:simplePos x="0" y="0"/>
                <wp:positionH relativeFrom="column">
                  <wp:posOffset>8890</wp:posOffset>
                </wp:positionH>
                <wp:positionV relativeFrom="paragraph">
                  <wp:posOffset>74295</wp:posOffset>
                </wp:positionV>
                <wp:extent cx="5939790" cy="0"/>
                <wp:effectExtent l="0" t="95250" r="0" b="95250"/>
                <wp:wrapNone/>
                <wp:docPr id="4" name="Gerader Verbinder 4"/>
                <wp:cNvGraphicFramePr/>
                <a:graphic xmlns:a="http://schemas.openxmlformats.org/drawingml/2006/main">
                  <a:graphicData uri="http://schemas.microsoft.com/office/word/2010/wordprocessingShape">
                    <wps:wsp>
                      <wps:cNvCnPr/>
                      <wps:spPr>
                        <a:xfrm>
                          <a:off x="0" y="0"/>
                          <a:ext cx="5939790" cy="0"/>
                        </a:xfrm>
                        <a:prstGeom prst="line">
                          <a:avLst/>
                        </a:prstGeom>
                        <a:ln w="38100">
                          <a:solidFill>
                            <a:schemeClr val="bg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w14:anchorId="0CCF1D39" id="Gerader Verbinde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5.85pt" to="468.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" strokecolor="#aeaaaa [2414]" strokeweight="3pt">
                <v:stroke endarrow="block" joinstyle="miter"/>
              </v:line>
            </w:pict>
          </mc:Fallback>
        </mc:AlternateContent>
      </w:r>
    </w:p>
    <w:p w14:paraId="060439A7" w14:textId="77777777" w:rsidR="00F72FC4" w:rsidRDefault="00F72FC4" w:rsidP="00F72FC4">
      <w:pPr>
        <w:pStyle w:val="ekvgrundtexthalbe"/>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2339"/>
        <w:gridCol w:w="2339"/>
        <w:gridCol w:w="2339"/>
      </w:tblGrid>
      <w:tr w:rsidR="00F72FC4" w:rsidRPr="00CF1376" w14:paraId="6AEB1F92" w14:textId="77777777" w:rsidTr="00B21A79">
        <w:tc>
          <w:tcPr>
            <w:tcW w:w="2339" w:type="dxa"/>
          </w:tcPr>
          <w:p w14:paraId="6B246015" w14:textId="77777777" w:rsidR="00F72FC4" w:rsidRPr="00CF1376" w:rsidRDefault="00F72FC4" w:rsidP="00B21A79">
            <w:pPr>
              <w:pStyle w:val="ekvtabellezentriert"/>
            </w:pPr>
            <w:r w:rsidRPr="00CF1376">
              <w:t>Die Inflation macht Millionen Deutsche arm.</w:t>
            </w:r>
          </w:p>
        </w:tc>
        <w:tc>
          <w:tcPr>
            <w:tcW w:w="2339" w:type="dxa"/>
          </w:tcPr>
          <w:p w14:paraId="6D86EA1B" w14:textId="77777777" w:rsidR="00F72FC4" w:rsidRPr="00CF1376" w:rsidRDefault="00F72FC4" w:rsidP="00B21A79">
            <w:pPr>
              <w:pStyle w:val="ekvtabellezentriert"/>
            </w:pPr>
            <w:r w:rsidRPr="00CF1376">
              <w:t>Die „Goldenen Zwanziger“ waren eine gute Zeit für Wirtschaft und Kultur.</w:t>
            </w:r>
          </w:p>
        </w:tc>
        <w:tc>
          <w:tcPr>
            <w:tcW w:w="2339" w:type="dxa"/>
          </w:tcPr>
          <w:p w14:paraId="6BCFFDF9" w14:textId="77777777" w:rsidR="00F72FC4" w:rsidRPr="00CF1376" w:rsidRDefault="00F72FC4" w:rsidP="00B21A79">
            <w:pPr>
              <w:pStyle w:val="ekvtabellezentriert"/>
            </w:pPr>
            <w:r w:rsidRPr="00CF1376">
              <w:t>Die Weltwirtschaftskrise bringt Massenarbeitslosigkeit.</w:t>
            </w:r>
          </w:p>
        </w:tc>
        <w:tc>
          <w:tcPr>
            <w:tcW w:w="2339" w:type="dxa"/>
          </w:tcPr>
          <w:p w14:paraId="254F3684" w14:textId="77777777" w:rsidR="00F72FC4" w:rsidRPr="00CF1376" w:rsidRDefault="00F72FC4" w:rsidP="00B21A79">
            <w:pPr>
              <w:pStyle w:val="ekvtabellezentriert"/>
            </w:pPr>
            <w:r w:rsidRPr="00CF1376">
              <w:t>Adolf Hitler wird Reichskanzler und beendet die Demokratie.</w:t>
            </w:r>
          </w:p>
        </w:tc>
      </w:tr>
    </w:tbl>
    <w:p w14:paraId="59271807" w14:textId="77777777" w:rsidR="00F72FC4" w:rsidRPr="00364EC9" w:rsidRDefault="00F72FC4" w:rsidP="00F72FC4">
      <w:pPr>
        <w:rPr>
          <w:rFonts w:cs="Arial"/>
          <w:sz w:val="20"/>
          <w:szCs w:val="20"/>
        </w:rPr>
      </w:pPr>
    </w:p>
    <w:p w14:paraId="1385C53B" w14:textId="25408633" w:rsidR="001D21D9" w:rsidRPr="00F72FC4" w:rsidRDefault="001D21D9" w:rsidP="00F72FC4">
      <w:pPr>
        <w:rPr>
          <w:rStyle w:val="ekvlsungunterstrichen"/>
          <w:rFonts w:ascii="Arial" w:hAnsi="Arial"/>
          <w:color w:val="auto"/>
          <w:u w:val="none"/>
        </w:rPr>
      </w:pPr>
    </w:p>
    <w:sectPr w:rsidR="001D21D9" w:rsidRPr="00F72FC4" w:rsidSect="00EC1FF0">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23B3" w14:textId="77777777" w:rsidR="00D85CE8" w:rsidRDefault="00D85CE8" w:rsidP="003C599D">
      <w:pPr>
        <w:spacing w:line="240" w:lineRule="auto"/>
      </w:pPr>
      <w:r>
        <w:separator/>
      </w:r>
    </w:p>
  </w:endnote>
  <w:endnote w:type="continuationSeparator" w:id="0">
    <w:p w14:paraId="247F7D6D" w14:textId="77777777" w:rsidR="00D85CE8" w:rsidRDefault="00D85CE8"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F2DE" w14:textId="77777777" w:rsidR="00F72FC4" w:rsidRDefault="00F72FC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14:paraId="3F842798" w14:textId="77777777" w:rsidTr="005E4C30">
      <w:trPr>
        <w:trHeight w:hRule="exact" w:val="680"/>
      </w:trPr>
      <w:tc>
        <w:tcPr>
          <w:tcW w:w="879" w:type="dxa"/>
          <w:noWrap/>
        </w:tcPr>
        <w:p w14:paraId="501FA6E6" w14:textId="77777777" w:rsidR="00193A18" w:rsidRPr="00913892" w:rsidRDefault="00193A18" w:rsidP="005E4C30">
          <w:pPr>
            <w:pStyle w:val="ekvpaginabild"/>
            <w:jc w:val="both"/>
          </w:pPr>
          <w:r w:rsidRPr="00913892">
            <w:rPr>
              <w:lang w:eastAsia="de-DE"/>
            </w:rPr>
            <w:drawing>
              <wp:inline distT="0" distB="0" distL="0" distR="0" wp14:anchorId="23CFD745" wp14:editId="778230A1">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14:paraId="6952A1B7" w14:textId="117906A4" w:rsidR="00193A18" w:rsidRPr="00913892" w:rsidRDefault="00193A18" w:rsidP="00805EC4">
          <w:pPr>
            <w:pStyle w:val="ekvpagina"/>
          </w:pPr>
          <w:r w:rsidRPr="00913892">
            <w:t xml:space="preserve">© Ernst Klett Verlag GmbH, Stuttgart </w:t>
          </w:r>
          <w:r w:rsidR="00805EC4">
            <w:t>20</w:t>
          </w:r>
          <w:r w:rsidR="00763320">
            <w:t>2</w:t>
          </w:r>
          <w:r w:rsidR="005214F1">
            <w:t>2</w:t>
          </w:r>
          <w:r w:rsidRPr="00913892">
            <w:t xml:space="preserve"> | www.klett.de | Alle Rechte vorbehalten. Von dieser Druckvorlage ist die Vervielfältigung für den eigenen Unterrichtsgebrauch gestattet. Die Kopiergebühren sind abgegolten.</w:t>
          </w:r>
        </w:p>
      </w:tc>
      <w:tc>
        <w:tcPr>
          <w:tcW w:w="5902" w:type="dxa"/>
          <w:noWrap/>
        </w:tcPr>
        <w:p w14:paraId="4118C511" w14:textId="77777777" w:rsidR="00F72FC4" w:rsidRPr="00096A81" w:rsidRDefault="00F72FC4" w:rsidP="00F72FC4">
          <w:pPr>
            <w:pStyle w:val="ekvquelle"/>
          </w:pPr>
          <w:r w:rsidRPr="00096A81">
            <w:t>Autor: Sven Christoffer</w:t>
          </w:r>
        </w:p>
        <w:p w14:paraId="474316C9" w14:textId="6E4D0300" w:rsidR="00805EC4" w:rsidRPr="00913892" w:rsidRDefault="00F72FC4" w:rsidP="00F72FC4">
          <w:pPr>
            <w:pStyle w:val="ekvquelle"/>
          </w:pPr>
          <w:r w:rsidRPr="00096A81">
            <w:t>Programmbereich Gesellschaftswissenschaften</w:t>
          </w:r>
        </w:p>
      </w:tc>
      <w:tc>
        <w:tcPr>
          <w:tcW w:w="827" w:type="dxa"/>
        </w:tcPr>
        <w:p w14:paraId="73CDF6DB" w14:textId="77777777" w:rsidR="00193A18" w:rsidRPr="00913892" w:rsidRDefault="00193A18" w:rsidP="00913892">
          <w:pPr>
            <w:pStyle w:val="ekvpagina"/>
          </w:pPr>
        </w:p>
      </w:tc>
    </w:tr>
  </w:tbl>
  <w:p w14:paraId="4BEFCBC2" w14:textId="77777777" w:rsidR="00193A18" w:rsidRDefault="00193A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CBA5" w14:textId="77777777" w:rsidR="00F72FC4" w:rsidRDefault="00F72F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C13BF" w14:textId="77777777" w:rsidR="00D85CE8" w:rsidRDefault="00D85CE8" w:rsidP="003C599D">
      <w:pPr>
        <w:spacing w:line="240" w:lineRule="auto"/>
      </w:pPr>
      <w:r>
        <w:separator/>
      </w:r>
    </w:p>
  </w:footnote>
  <w:footnote w:type="continuationSeparator" w:id="0">
    <w:p w14:paraId="00AD65BD" w14:textId="77777777" w:rsidR="00D85CE8" w:rsidRDefault="00D85CE8"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B113" w14:textId="77777777" w:rsidR="00F72FC4" w:rsidRDefault="00F72FC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81" w:type="dxa"/>
      <w:tblInd w:w="-822" w:type="dxa"/>
      <w:tblLayout w:type="fixed"/>
      <w:tblCellMar>
        <w:left w:w="0" w:type="dxa"/>
        <w:right w:w="0" w:type="dxa"/>
      </w:tblCellMar>
      <w:tblLook w:val="04A0" w:firstRow="1" w:lastRow="0" w:firstColumn="1" w:lastColumn="0" w:noHBand="0" w:noVBand="1"/>
    </w:tblPr>
    <w:tblGrid>
      <w:gridCol w:w="794"/>
      <w:gridCol w:w="3853"/>
      <w:gridCol w:w="6240"/>
      <w:gridCol w:w="794"/>
    </w:tblGrid>
    <w:tr w:rsidR="00FC12A5" w:rsidRPr="00FD1B59" w14:paraId="740540B4" w14:textId="77777777" w:rsidTr="00CA07F3">
      <w:trPr>
        <w:trHeight w:val="737"/>
      </w:trPr>
      <w:tc>
        <w:tcPr>
          <w:tcW w:w="794" w:type="dxa"/>
          <w:shd w:val="clear" w:color="auto" w:fill="auto"/>
        </w:tcPr>
        <w:p w14:paraId="72372366" w14:textId="77777777" w:rsidR="00FC12A5" w:rsidRPr="00FD1B59" w:rsidRDefault="00FC12A5" w:rsidP="00FC12A5">
          <w:pPr>
            <w:tabs>
              <w:tab w:val="clear" w:pos="595"/>
            </w:tabs>
            <w:jc w:val="center"/>
            <w:rPr>
              <w:rFonts w:eastAsia="Times New Roman" w:cs="Times New Roman"/>
              <w:noProof w:val="0"/>
              <w:lang w:eastAsia="de-DE"/>
            </w:rPr>
          </w:pPr>
        </w:p>
      </w:tc>
      <w:tc>
        <w:tcPr>
          <w:tcW w:w="3853" w:type="dxa"/>
          <w:shd w:val="clear" w:color="auto" w:fill="FFFFFF"/>
        </w:tcPr>
        <w:p w14:paraId="4855F5D7" w14:textId="7155437D" w:rsidR="00FC12A5" w:rsidRPr="00FD1B59" w:rsidRDefault="005214F1" w:rsidP="00FC12A5">
          <w:pPr>
            <w:tabs>
              <w:tab w:val="clear" w:pos="595"/>
            </w:tabs>
            <w:spacing w:before="60" w:line="240" w:lineRule="auto"/>
            <w:ind w:right="-995"/>
            <w:rPr>
              <w:rFonts w:eastAsia="Times New Roman" w:cs="Times New Roman"/>
              <w:b/>
              <w:noProof w:val="0"/>
              <w:color w:val="706F6F"/>
              <w:sz w:val="17"/>
              <w:szCs w:val="30"/>
              <w:lang w:eastAsia="de-DE"/>
            </w:rPr>
          </w:pPr>
          <w:r>
            <w:rPr>
              <w:rFonts w:eastAsia="Times New Roman" w:cs="Times New Roman"/>
              <w:b/>
              <w:noProof w:val="0"/>
              <w:color w:val="706F6F"/>
              <w:sz w:val="24"/>
              <w:szCs w:val="24"/>
              <w:lang w:eastAsia="de-DE"/>
            </w:rPr>
            <w:t>1</w:t>
          </w:r>
          <w:r w:rsidR="00FC12A5" w:rsidRPr="00FD1B59">
            <w:rPr>
              <w:rFonts w:eastAsia="Times New Roman" w:cs="Times New Roman"/>
              <w:b/>
              <w:noProof w:val="0"/>
              <w:color w:val="706F6F"/>
              <w:sz w:val="17"/>
              <w:szCs w:val="30"/>
              <w:lang w:eastAsia="de-DE"/>
            </w:rPr>
            <w:t xml:space="preserve"> </w:t>
          </w:r>
          <w:r w:rsidR="00FC12A5" w:rsidRPr="00FD1B59">
            <w:rPr>
              <w:rFonts w:eastAsia="Times New Roman" w:cs="Times New Roman"/>
              <w:noProof w:val="0"/>
              <w:color w:val="706F6F"/>
              <w:sz w:val="30"/>
              <w:szCs w:val="30"/>
              <w:lang w:eastAsia="de-DE"/>
            </w:rPr>
            <w:t>|</w:t>
          </w:r>
          <w:r w:rsidR="00FC12A5" w:rsidRPr="00FD1B59">
            <w:rPr>
              <w:rFonts w:eastAsia="Times New Roman" w:cs="Times New Roman"/>
              <w:b/>
              <w:noProof w:val="0"/>
              <w:color w:val="706F6F"/>
              <w:sz w:val="17"/>
              <w:szCs w:val="30"/>
              <w:lang w:eastAsia="de-DE"/>
            </w:rPr>
            <w:t xml:space="preserve"> </w:t>
          </w:r>
          <w:r w:rsidRPr="005214F1">
            <w:rPr>
              <w:rFonts w:eastAsia="Times New Roman" w:cs="Times New Roman"/>
              <w:noProof w:val="0"/>
              <w:color w:val="706F6F"/>
              <w:sz w:val="17"/>
              <w:szCs w:val="30"/>
              <w:lang w:eastAsia="de-DE"/>
            </w:rPr>
            <w:t>Europa zwischen Demokratie und Diktatur</w:t>
          </w:r>
        </w:p>
      </w:tc>
      <w:tc>
        <w:tcPr>
          <w:tcW w:w="6240" w:type="dxa"/>
          <w:shd w:val="clear" w:color="auto" w:fill="auto"/>
        </w:tcPr>
        <w:p w14:paraId="24C527A0" w14:textId="77777777" w:rsidR="00FC12A5" w:rsidRPr="00FD1B59" w:rsidRDefault="00FC12A5" w:rsidP="00FC12A5">
          <w:pPr>
            <w:tabs>
              <w:tab w:val="clear" w:pos="340"/>
              <w:tab w:val="clear" w:pos="595"/>
              <w:tab w:val="left" w:pos="2756"/>
            </w:tabs>
            <w:spacing w:before="60" w:line="240" w:lineRule="auto"/>
            <w:ind w:left="2756"/>
            <w:jc w:val="right"/>
            <w:rPr>
              <w:rFonts w:eastAsia="Times New Roman" w:cs="Times New Roman"/>
              <w:noProof w:val="0"/>
              <w:color w:val="706F6F"/>
              <w:sz w:val="17"/>
              <w:szCs w:val="30"/>
              <w:lang w:eastAsia="de-DE"/>
            </w:rPr>
          </w:pPr>
          <w:r>
            <w:rPr>
              <w:rFonts w:eastAsia="Times New Roman" w:cs="Times New Roman"/>
              <w:b/>
              <w:noProof w:val="0"/>
              <w:color w:val="706F6F"/>
              <w:sz w:val="17"/>
              <w:szCs w:val="30"/>
              <w:lang w:eastAsia="de-DE"/>
            </w:rPr>
            <w:t>Kopiervorlage</w:t>
          </w:r>
          <w:r w:rsidRPr="00FD1B59">
            <w:rPr>
              <w:rFonts w:eastAsia="Times New Roman" w:cs="Times New Roman"/>
              <w:b/>
              <w:noProof w:val="0"/>
              <w:color w:val="706F6F"/>
              <w:sz w:val="17"/>
              <w:szCs w:val="30"/>
              <w:lang w:eastAsia="de-DE"/>
            </w:rPr>
            <w:t xml:space="preserve"> </w:t>
          </w:r>
          <w:r w:rsidRPr="00FD1B59">
            <w:rPr>
              <w:rFonts w:eastAsia="Times New Roman" w:cs="Times New Roman"/>
              <w:noProof w:val="0"/>
              <w:color w:val="706F6F"/>
              <w:sz w:val="30"/>
              <w:szCs w:val="30"/>
              <w:lang w:eastAsia="de-DE"/>
            </w:rPr>
            <w:t>|</w:t>
          </w:r>
          <w:r w:rsidRPr="00FD1B59">
            <w:rPr>
              <w:rFonts w:eastAsia="Times New Roman" w:cs="Times New Roman"/>
              <w:b/>
              <w:noProof w:val="0"/>
              <w:color w:val="706F6F"/>
              <w:sz w:val="17"/>
              <w:szCs w:val="30"/>
              <w:lang w:eastAsia="de-DE"/>
            </w:rPr>
            <w:t xml:space="preserve"> </w:t>
          </w:r>
          <w:r>
            <w:rPr>
              <w:rFonts w:eastAsia="Times New Roman" w:cs="Times New Roman"/>
              <w:noProof w:val="0"/>
              <w:color w:val="706F6F"/>
              <w:sz w:val="17"/>
              <w:szCs w:val="30"/>
              <w:lang w:eastAsia="de-DE"/>
            </w:rPr>
            <w:t>Lösung</w:t>
          </w:r>
        </w:p>
      </w:tc>
      <w:tc>
        <w:tcPr>
          <w:tcW w:w="794" w:type="dxa"/>
          <w:shd w:val="clear" w:color="auto" w:fill="auto"/>
        </w:tcPr>
        <w:p w14:paraId="3A8DFBE5" w14:textId="77777777" w:rsidR="00FC12A5" w:rsidRPr="00FD1B59" w:rsidRDefault="00FC12A5" w:rsidP="00FC12A5">
          <w:pPr>
            <w:tabs>
              <w:tab w:val="clear" w:pos="595"/>
            </w:tabs>
            <w:spacing w:before="60" w:line="240" w:lineRule="auto"/>
            <w:rPr>
              <w:rFonts w:eastAsia="Times New Roman" w:cs="Times New Roman"/>
              <w:b/>
              <w:noProof w:val="0"/>
              <w:color w:val="706F6F"/>
              <w:sz w:val="17"/>
              <w:szCs w:val="30"/>
              <w:lang w:eastAsia="de-DE"/>
            </w:rPr>
          </w:pPr>
        </w:p>
      </w:tc>
    </w:tr>
  </w:tbl>
  <w:p w14:paraId="106D9CBF" w14:textId="77777777" w:rsidR="00495C98" w:rsidRDefault="00495C9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2233" w14:textId="77777777" w:rsidR="00F72FC4" w:rsidRDefault="00F72FC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AB5"/>
    <w:rsid w:val="000028FC"/>
    <w:rsid w:val="000040E2"/>
    <w:rsid w:val="000049B5"/>
    <w:rsid w:val="00014D7E"/>
    <w:rsid w:val="0002009E"/>
    <w:rsid w:val="00020440"/>
    <w:rsid w:val="000307B4"/>
    <w:rsid w:val="00035074"/>
    <w:rsid w:val="00037566"/>
    <w:rsid w:val="00043523"/>
    <w:rsid w:val="000520A2"/>
    <w:rsid w:val="000523D4"/>
    <w:rsid w:val="00053B2F"/>
    <w:rsid w:val="00054678"/>
    <w:rsid w:val="00054A93"/>
    <w:rsid w:val="0006258C"/>
    <w:rsid w:val="00062D31"/>
    <w:rsid w:val="000750D0"/>
    <w:rsid w:val="000779C3"/>
    <w:rsid w:val="000812E6"/>
    <w:rsid w:val="00090AB2"/>
    <w:rsid w:val="000928AA"/>
    <w:rsid w:val="00092E87"/>
    <w:rsid w:val="000939F5"/>
    <w:rsid w:val="00094F01"/>
    <w:rsid w:val="00095C81"/>
    <w:rsid w:val="000A51A5"/>
    <w:rsid w:val="000A7892"/>
    <w:rsid w:val="000B098D"/>
    <w:rsid w:val="000B7BD3"/>
    <w:rsid w:val="000C11E0"/>
    <w:rsid w:val="000C77CA"/>
    <w:rsid w:val="000D40DE"/>
    <w:rsid w:val="000D4791"/>
    <w:rsid w:val="000D5ADE"/>
    <w:rsid w:val="000E343E"/>
    <w:rsid w:val="000F21E8"/>
    <w:rsid w:val="000F6468"/>
    <w:rsid w:val="000F7910"/>
    <w:rsid w:val="00103057"/>
    <w:rsid w:val="00107D77"/>
    <w:rsid w:val="00116EF2"/>
    <w:rsid w:val="00124062"/>
    <w:rsid w:val="00126C2B"/>
    <w:rsid w:val="00131417"/>
    <w:rsid w:val="00137DDD"/>
    <w:rsid w:val="00140765"/>
    <w:rsid w:val="001524C9"/>
    <w:rsid w:val="00161B4B"/>
    <w:rsid w:val="001641FA"/>
    <w:rsid w:val="0016475A"/>
    <w:rsid w:val="0016599D"/>
    <w:rsid w:val="00165ECC"/>
    <w:rsid w:val="00182050"/>
    <w:rsid w:val="00182B7D"/>
    <w:rsid w:val="001845AC"/>
    <w:rsid w:val="0018514F"/>
    <w:rsid w:val="00186866"/>
    <w:rsid w:val="00190B65"/>
    <w:rsid w:val="00193A18"/>
    <w:rsid w:val="001A3936"/>
    <w:rsid w:val="001A5BD5"/>
    <w:rsid w:val="001B454A"/>
    <w:rsid w:val="001C2DC7"/>
    <w:rsid w:val="001C3792"/>
    <w:rsid w:val="001C499E"/>
    <w:rsid w:val="001C6C8F"/>
    <w:rsid w:val="001D1169"/>
    <w:rsid w:val="001D21D9"/>
    <w:rsid w:val="001D2674"/>
    <w:rsid w:val="001D39FD"/>
    <w:rsid w:val="001E34B3"/>
    <w:rsid w:val="001E485B"/>
    <w:rsid w:val="001F1E3D"/>
    <w:rsid w:val="001F53F1"/>
    <w:rsid w:val="0020055A"/>
    <w:rsid w:val="00201AA1"/>
    <w:rsid w:val="00205239"/>
    <w:rsid w:val="00214764"/>
    <w:rsid w:val="00216D91"/>
    <w:rsid w:val="002240EA"/>
    <w:rsid w:val="002266E8"/>
    <w:rsid w:val="002277D2"/>
    <w:rsid w:val="002301FF"/>
    <w:rsid w:val="00232213"/>
    <w:rsid w:val="00245DA5"/>
    <w:rsid w:val="00246F77"/>
    <w:rsid w:val="002512DE"/>
    <w:rsid w:val="002527A5"/>
    <w:rsid w:val="002548B1"/>
    <w:rsid w:val="00255466"/>
    <w:rsid w:val="00255FE3"/>
    <w:rsid w:val="00260B8C"/>
    <w:rsid w:val="002610EC"/>
    <w:rsid w:val="002613E6"/>
    <w:rsid w:val="00261D9E"/>
    <w:rsid w:val="0026581E"/>
    <w:rsid w:val="00276D04"/>
    <w:rsid w:val="00280525"/>
    <w:rsid w:val="0028107C"/>
    <w:rsid w:val="0028231D"/>
    <w:rsid w:val="00287B24"/>
    <w:rsid w:val="00287DC0"/>
    <w:rsid w:val="00291485"/>
    <w:rsid w:val="00292470"/>
    <w:rsid w:val="002A25AE"/>
    <w:rsid w:val="002B3DF1"/>
    <w:rsid w:val="002B64EA"/>
    <w:rsid w:val="002C5D15"/>
    <w:rsid w:val="002D41F4"/>
    <w:rsid w:val="002D7B0C"/>
    <w:rsid w:val="002D7B42"/>
    <w:rsid w:val="002E163A"/>
    <w:rsid w:val="002E21C3"/>
    <w:rsid w:val="002E600D"/>
    <w:rsid w:val="002F1328"/>
    <w:rsid w:val="00302866"/>
    <w:rsid w:val="00303749"/>
    <w:rsid w:val="00304833"/>
    <w:rsid w:val="00313596"/>
    <w:rsid w:val="00313FD8"/>
    <w:rsid w:val="00314970"/>
    <w:rsid w:val="00315EA9"/>
    <w:rsid w:val="00320087"/>
    <w:rsid w:val="00321063"/>
    <w:rsid w:val="0032667B"/>
    <w:rsid w:val="00331D08"/>
    <w:rsid w:val="003323B5"/>
    <w:rsid w:val="003373EF"/>
    <w:rsid w:val="00350FBE"/>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5B0C"/>
    <w:rsid w:val="003B348E"/>
    <w:rsid w:val="003B3ED5"/>
    <w:rsid w:val="003C39DC"/>
    <w:rsid w:val="003C599D"/>
    <w:rsid w:val="003D3D68"/>
    <w:rsid w:val="003D70F5"/>
    <w:rsid w:val="003E21AC"/>
    <w:rsid w:val="003E6330"/>
    <w:rsid w:val="003E7B62"/>
    <w:rsid w:val="003F0467"/>
    <w:rsid w:val="003F362F"/>
    <w:rsid w:val="00405D0B"/>
    <w:rsid w:val="00411B18"/>
    <w:rsid w:val="004136AD"/>
    <w:rsid w:val="00415632"/>
    <w:rsid w:val="0042107E"/>
    <w:rsid w:val="00424375"/>
    <w:rsid w:val="004372DD"/>
    <w:rsid w:val="00441088"/>
    <w:rsid w:val="00441724"/>
    <w:rsid w:val="0044185E"/>
    <w:rsid w:val="0044290E"/>
    <w:rsid w:val="00446431"/>
    <w:rsid w:val="00454148"/>
    <w:rsid w:val="004621B3"/>
    <w:rsid w:val="0046364F"/>
    <w:rsid w:val="00465073"/>
    <w:rsid w:val="004717B4"/>
    <w:rsid w:val="00472D46"/>
    <w:rsid w:val="0047471A"/>
    <w:rsid w:val="00475402"/>
    <w:rsid w:val="00483A7A"/>
    <w:rsid w:val="00483D65"/>
    <w:rsid w:val="00486B3D"/>
    <w:rsid w:val="00490692"/>
    <w:rsid w:val="004925F2"/>
    <w:rsid w:val="00495C98"/>
    <w:rsid w:val="004A4891"/>
    <w:rsid w:val="004A66C3"/>
    <w:rsid w:val="004A66CF"/>
    <w:rsid w:val="004E3969"/>
    <w:rsid w:val="004F267D"/>
    <w:rsid w:val="00501528"/>
    <w:rsid w:val="005060E8"/>
    <w:rsid w:val="005069C1"/>
    <w:rsid w:val="00514229"/>
    <w:rsid w:val="005156EC"/>
    <w:rsid w:val="005168A4"/>
    <w:rsid w:val="0052117E"/>
    <w:rsid w:val="005214F1"/>
    <w:rsid w:val="00521B91"/>
    <w:rsid w:val="005252D2"/>
    <w:rsid w:val="00530C92"/>
    <w:rsid w:val="00535AD8"/>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2B6"/>
    <w:rsid w:val="005E2580"/>
    <w:rsid w:val="005E4C30"/>
    <w:rsid w:val="005F2AB3"/>
    <w:rsid w:val="005F3914"/>
    <w:rsid w:val="005F439D"/>
    <w:rsid w:val="005F511A"/>
    <w:rsid w:val="0060030C"/>
    <w:rsid w:val="006011EC"/>
    <w:rsid w:val="00603AD5"/>
    <w:rsid w:val="00605B68"/>
    <w:rsid w:val="006201CB"/>
    <w:rsid w:val="00622F6B"/>
    <w:rsid w:val="00627765"/>
    <w:rsid w:val="00627A02"/>
    <w:rsid w:val="0064692C"/>
    <w:rsid w:val="00650030"/>
    <w:rsid w:val="00653F68"/>
    <w:rsid w:val="00666F21"/>
    <w:rsid w:val="006802C4"/>
    <w:rsid w:val="0068429A"/>
    <w:rsid w:val="00685FDD"/>
    <w:rsid w:val="006912DC"/>
    <w:rsid w:val="00693676"/>
    <w:rsid w:val="006A5611"/>
    <w:rsid w:val="006A71DE"/>
    <w:rsid w:val="006A76D7"/>
    <w:rsid w:val="006B2D23"/>
    <w:rsid w:val="006B3EF4"/>
    <w:rsid w:val="006B6247"/>
    <w:rsid w:val="006C4E52"/>
    <w:rsid w:val="006C6A77"/>
    <w:rsid w:val="006D1F6D"/>
    <w:rsid w:val="006D49F0"/>
    <w:rsid w:val="006D7F2E"/>
    <w:rsid w:val="006E235E"/>
    <w:rsid w:val="006F05A1"/>
    <w:rsid w:val="006F0D3C"/>
    <w:rsid w:val="006F2EDC"/>
    <w:rsid w:val="006F4063"/>
    <w:rsid w:val="006F72F5"/>
    <w:rsid w:val="00704625"/>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0CB"/>
    <w:rsid w:val="007507F9"/>
    <w:rsid w:val="00751B0E"/>
    <w:rsid w:val="00760C41"/>
    <w:rsid w:val="007619B6"/>
    <w:rsid w:val="00763320"/>
    <w:rsid w:val="007636A0"/>
    <w:rsid w:val="007661BA"/>
    <w:rsid w:val="00766405"/>
    <w:rsid w:val="0076691A"/>
    <w:rsid w:val="00772DA9"/>
    <w:rsid w:val="00775322"/>
    <w:rsid w:val="007814C9"/>
    <w:rsid w:val="00787700"/>
    <w:rsid w:val="00794685"/>
    <w:rsid w:val="00796740"/>
    <w:rsid w:val="007A18E0"/>
    <w:rsid w:val="007A2F5A"/>
    <w:rsid w:val="007A5AA1"/>
    <w:rsid w:val="007B6654"/>
    <w:rsid w:val="007C1230"/>
    <w:rsid w:val="007D186F"/>
    <w:rsid w:val="007E4DDC"/>
    <w:rsid w:val="007E5E71"/>
    <w:rsid w:val="007E77A4"/>
    <w:rsid w:val="00801B7F"/>
    <w:rsid w:val="00802E02"/>
    <w:rsid w:val="00802F13"/>
    <w:rsid w:val="00805EC4"/>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D3CE0"/>
    <w:rsid w:val="008D7FDC"/>
    <w:rsid w:val="008E1BB4"/>
    <w:rsid w:val="008E4B7A"/>
    <w:rsid w:val="008E5FC3"/>
    <w:rsid w:val="008E6248"/>
    <w:rsid w:val="008F6EDE"/>
    <w:rsid w:val="00902002"/>
    <w:rsid w:val="00902CEB"/>
    <w:rsid w:val="009064C0"/>
    <w:rsid w:val="009078CB"/>
    <w:rsid w:val="00907EC2"/>
    <w:rsid w:val="00912A0A"/>
    <w:rsid w:val="00913598"/>
    <w:rsid w:val="00913892"/>
    <w:rsid w:val="00916044"/>
    <w:rsid w:val="009215E3"/>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C016F"/>
    <w:rsid w:val="009C26DF"/>
    <w:rsid w:val="009C2A7B"/>
    <w:rsid w:val="009C3C75"/>
    <w:rsid w:val="009C5C83"/>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701AF"/>
    <w:rsid w:val="00A7137C"/>
    <w:rsid w:val="00A75504"/>
    <w:rsid w:val="00A83EBE"/>
    <w:rsid w:val="00A8594A"/>
    <w:rsid w:val="00A8687B"/>
    <w:rsid w:val="00A92B79"/>
    <w:rsid w:val="00A9695B"/>
    <w:rsid w:val="00AA3E8B"/>
    <w:rsid w:val="00AA5A5A"/>
    <w:rsid w:val="00AB05CF"/>
    <w:rsid w:val="00AB0DA8"/>
    <w:rsid w:val="00AB184B"/>
    <w:rsid w:val="00AB18CA"/>
    <w:rsid w:val="00AB5327"/>
    <w:rsid w:val="00AB6AE5"/>
    <w:rsid w:val="00AB7619"/>
    <w:rsid w:val="00AC01E7"/>
    <w:rsid w:val="00AC7B89"/>
    <w:rsid w:val="00AD3B81"/>
    <w:rsid w:val="00AD4D22"/>
    <w:rsid w:val="00AE65F6"/>
    <w:rsid w:val="00AF053E"/>
    <w:rsid w:val="00B00587"/>
    <w:rsid w:val="00B039E8"/>
    <w:rsid w:val="00B14B45"/>
    <w:rsid w:val="00B155E8"/>
    <w:rsid w:val="00B15F75"/>
    <w:rsid w:val="00B2194E"/>
    <w:rsid w:val="00B31F29"/>
    <w:rsid w:val="00B32DAF"/>
    <w:rsid w:val="00B3499A"/>
    <w:rsid w:val="00B37E68"/>
    <w:rsid w:val="00B41E4D"/>
    <w:rsid w:val="00B468CC"/>
    <w:rsid w:val="00B52FB3"/>
    <w:rsid w:val="00B54655"/>
    <w:rsid w:val="00B6045F"/>
    <w:rsid w:val="00B60BEA"/>
    <w:rsid w:val="00B7242A"/>
    <w:rsid w:val="00B8071F"/>
    <w:rsid w:val="00B82B4E"/>
    <w:rsid w:val="00B8420E"/>
    <w:rsid w:val="00B84A83"/>
    <w:rsid w:val="00B90CE1"/>
    <w:rsid w:val="00BA1A23"/>
    <w:rsid w:val="00BA2134"/>
    <w:rsid w:val="00BB2F2F"/>
    <w:rsid w:val="00BC2CD2"/>
    <w:rsid w:val="00BC6483"/>
    <w:rsid w:val="00BC69E3"/>
    <w:rsid w:val="00BC7335"/>
    <w:rsid w:val="00BD542D"/>
    <w:rsid w:val="00BD6E66"/>
    <w:rsid w:val="00BE1962"/>
    <w:rsid w:val="00BE4821"/>
    <w:rsid w:val="00BF17F2"/>
    <w:rsid w:val="00BF2D50"/>
    <w:rsid w:val="00C00404"/>
    <w:rsid w:val="00C00540"/>
    <w:rsid w:val="00C172AE"/>
    <w:rsid w:val="00C17BE6"/>
    <w:rsid w:val="00C343F5"/>
    <w:rsid w:val="00C40555"/>
    <w:rsid w:val="00C40D51"/>
    <w:rsid w:val="00C429A6"/>
    <w:rsid w:val="00C44083"/>
    <w:rsid w:val="00C45D3B"/>
    <w:rsid w:val="00C46BF4"/>
    <w:rsid w:val="00C504F8"/>
    <w:rsid w:val="00C52804"/>
    <w:rsid w:val="00C52A99"/>
    <w:rsid w:val="00C52AB7"/>
    <w:rsid w:val="00C53458"/>
    <w:rsid w:val="00C61654"/>
    <w:rsid w:val="00C70F84"/>
    <w:rsid w:val="00C7217B"/>
    <w:rsid w:val="00C727B3"/>
    <w:rsid w:val="00C72BA2"/>
    <w:rsid w:val="00C80AB5"/>
    <w:rsid w:val="00C84E4C"/>
    <w:rsid w:val="00C87044"/>
    <w:rsid w:val="00C94D17"/>
    <w:rsid w:val="00CA07F3"/>
    <w:rsid w:val="00CB17F5"/>
    <w:rsid w:val="00CB27C6"/>
    <w:rsid w:val="00CB463B"/>
    <w:rsid w:val="00CB5B82"/>
    <w:rsid w:val="00CB782D"/>
    <w:rsid w:val="00CC54E0"/>
    <w:rsid w:val="00CC65A8"/>
    <w:rsid w:val="00CC7DBB"/>
    <w:rsid w:val="00CD4219"/>
    <w:rsid w:val="00CD5490"/>
    <w:rsid w:val="00CD6369"/>
    <w:rsid w:val="00CE2A37"/>
    <w:rsid w:val="00CE3E54"/>
    <w:rsid w:val="00CF2E1A"/>
    <w:rsid w:val="00CF6EC0"/>
    <w:rsid w:val="00CF715C"/>
    <w:rsid w:val="00D022EC"/>
    <w:rsid w:val="00D05217"/>
    <w:rsid w:val="00D06182"/>
    <w:rsid w:val="00D125BD"/>
    <w:rsid w:val="00D12661"/>
    <w:rsid w:val="00D14F61"/>
    <w:rsid w:val="00D1582D"/>
    <w:rsid w:val="00D2569D"/>
    <w:rsid w:val="00D27A1B"/>
    <w:rsid w:val="00D34DC1"/>
    <w:rsid w:val="00D403F7"/>
    <w:rsid w:val="00D559DE"/>
    <w:rsid w:val="00D56FEB"/>
    <w:rsid w:val="00D61DD0"/>
    <w:rsid w:val="00D62096"/>
    <w:rsid w:val="00D627E5"/>
    <w:rsid w:val="00D649B5"/>
    <w:rsid w:val="00D64E43"/>
    <w:rsid w:val="00D66E63"/>
    <w:rsid w:val="00D71365"/>
    <w:rsid w:val="00D74E3E"/>
    <w:rsid w:val="00D77D4C"/>
    <w:rsid w:val="00D830E8"/>
    <w:rsid w:val="00D84240"/>
    <w:rsid w:val="00D851DE"/>
    <w:rsid w:val="00D85CE8"/>
    <w:rsid w:val="00D86A30"/>
    <w:rsid w:val="00D8777A"/>
    <w:rsid w:val="00D87F0E"/>
    <w:rsid w:val="00D9201C"/>
    <w:rsid w:val="00D92EAD"/>
    <w:rsid w:val="00D94CC2"/>
    <w:rsid w:val="00DA1633"/>
    <w:rsid w:val="00DA29C3"/>
    <w:rsid w:val="00DA6422"/>
    <w:rsid w:val="00DB0557"/>
    <w:rsid w:val="00DB2C80"/>
    <w:rsid w:val="00DC2340"/>
    <w:rsid w:val="00DC30DA"/>
    <w:rsid w:val="00DE287B"/>
    <w:rsid w:val="00DE603B"/>
    <w:rsid w:val="00DF129D"/>
    <w:rsid w:val="00DF4371"/>
    <w:rsid w:val="00DF625F"/>
    <w:rsid w:val="00DF74DB"/>
    <w:rsid w:val="00E01841"/>
    <w:rsid w:val="00E045FD"/>
    <w:rsid w:val="00E05976"/>
    <w:rsid w:val="00E126C1"/>
    <w:rsid w:val="00E21473"/>
    <w:rsid w:val="00E22935"/>
    <w:rsid w:val="00E22C67"/>
    <w:rsid w:val="00E2466B"/>
    <w:rsid w:val="00E3023E"/>
    <w:rsid w:val="00E34F46"/>
    <w:rsid w:val="00E35079"/>
    <w:rsid w:val="00E375D2"/>
    <w:rsid w:val="00E43E04"/>
    <w:rsid w:val="00E44E20"/>
    <w:rsid w:val="00E463F1"/>
    <w:rsid w:val="00E47A67"/>
    <w:rsid w:val="00E50679"/>
    <w:rsid w:val="00E50799"/>
    <w:rsid w:val="00E552A4"/>
    <w:rsid w:val="00E604BE"/>
    <w:rsid w:val="00E6190A"/>
    <w:rsid w:val="00E63251"/>
    <w:rsid w:val="00E70C40"/>
    <w:rsid w:val="00E710C7"/>
    <w:rsid w:val="00E80DED"/>
    <w:rsid w:val="00E95ED3"/>
    <w:rsid w:val="00EA7542"/>
    <w:rsid w:val="00EB2280"/>
    <w:rsid w:val="00EB442A"/>
    <w:rsid w:val="00EC1621"/>
    <w:rsid w:val="00EC1FF0"/>
    <w:rsid w:val="00EC662E"/>
    <w:rsid w:val="00ED07FE"/>
    <w:rsid w:val="00EE049D"/>
    <w:rsid w:val="00EE2721"/>
    <w:rsid w:val="00EE2A0B"/>
    <w:rsid w:val="00EF6029"/>
    <w:rsid w:val="00F16DA0"/>
    <w:rsid w:val="00F23191"/>
    <w:rsid w:val="00F23554"/>
    <w:rsid w:val="00F241DA"/>
    <w:rsid w:val="00F24740"/>
    <w:rsid w:val="00F30571"/>
    <w:rsid w:val="00F335CB"/>
    <w:rsid w:val="00F35DB1"/>
    <w:rsid w:val="00F3651F"/>
    <w:rsid w:val="00F36D0F"/>
    <w:rsid w:val="00F37FE8"/>
    <w:rsid w:val="00F4144F"/>
    <w:rsid w:val="00F42294"/>
    <w:rsid w:val="00F42F7B"/>
    <w:rsid w:val="00F459EB"/>
    <w:rsid w:val="00F52C9C"/>
    <w:rsid w:val="00F55BE1"/>
    <w:rsid w:val="00F6336A"/>
    <w:rsid w:val="00F72065"/>
    <w:rsid w:val="00F72FC4"/>
    <w:rsid w:val="00F778DC"/>
    <w:rsid w:val="00F849BE"/>
    <w:rsid w:val="00F94A4B"/>
    <w:rsid w:val="00F97AD4"/>
    <w:rsid w:val="00FB0917"/>
    <w:rsid w:val="00FB0F16"/>
    <w:rsid w:val="00FB1D7F"/>
    <w:rsid w:val="00FB59FB"/>
    <w:rsid w:val="00FB72A0"/>
    <w:rsid w:val="00FC12A5"/>
    <w:rsid w:val="00FC35C5"/>
    <w:rsid w:val="00FC7DBF"/>
    <w:rsid w:val="00FE4FE6"/>
    <w:rsid w:val="00FF72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B25DDFB"/>
  <w15:docId w15:val="{119F02F9-E251-4E35-8D0D-8EDAB78A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4F267D"/>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805EC4"/>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grundtextarialZchn">
    <w:name w:val="ekv.grundtext.arial Zchn"/>
    <w:rsid w:val="001D21D9"/>
    <w:rPr>
      <w:rFonts w:ascii="Arial" w:hAnsi="Arial"/>
      <w:sz w:val="19"/>
      <w:szCs w:val="22"/>
      <w:lang w:val="de-DE" w:eastAsia="de-DE" w:bidi="ar-SA"/>
    </w:rPr>
  </w:style>
  <w:style w:type="paragraph" w:customStyle="1" w:styleId="Default">
    <w:name w:val="Default"/>
    <w:rsid w:val="00F72FC4"/>
    <w:pPr>
      <w:autoSpaceDE w:val="0"/>
      <w:autoSpaceDN w:val="0"/>
      <w:adjustRightInd w:val="0"/>
      <w:spacing w:after="0" w:line="240" w:lineRule="auto"/>
    </w:pPr>
    <w:rPr>
      <w:rFonts w:ascii="Myriad Pro" w:eastAsia="SimSun" w:hAnsi="Myriad Pro" w:cs="Myriad Pro"/>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2582</Characters>
  <Application>Microsoft Office Word</Application>
  <DocSecurity>0</DocSecurity>
  <Lines>86</Lines>
  <Paragraphs>27</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Sven Christoffer (U)</dc:description>
  <cp:lastModifiedBy>Ernst Klett Verlag, Stuttgart</cp:lastModifiedBy>
  <cp:revision>5</cp:revision>
  <cp:lastPrinted>2018-02-23T10:34:00Z</cp:lastPrinted>
  <dcterms:created xsi:type="dcterms:W3CDTF">2022-01-21T10:34:00Z</dcterms:created>
  <dcterms:modified xsi:type="dcterms:W3CDTF">2022-02-17T09:00:00Z</dcterms:modified>
  <cp:category>----------------------------------------------</cp:category>
</cp:coreProperties>
</file>