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4E17B841" w14:textId="72531144" w:rsidR="00901B13" w:rsidRDefault="004769E9" w:rsidP="004769E9">
      <w:pPr>
        <w:pStyle w:val="ekvue1arial"/>
      </w:pPr>
      <w:r w:rsidRPr="004769E9">
        <w:t>Vorschläge für Versuchsanordnungen</w:t>
      </w:r>
    </w:p>
    <w:p w14:paraId="520E6787" w14:textId="0DA68535" w:rsidR="004769E9" w:rsidRDefault="004769E9" w:rsidP="0001052F"/>
    <w:p w14:paraId="4249F236" w14:textId="77777777" w:rsidR="004769E9" w:rsidRDefault="004769E9" w:rsidP="004769E9">
      <w:r>
        <w:t xml:space="preserve">Im Folgenden finden Sie eine Liste an Vorschlägen, die Ihnen beim Entwickeln Ihres eigenen Gedankenexperiments hilfreich sein kann. </w:t>
      </w:r>
    </w:p>
    <w:p w14:paraId="29DDDF34" w14:textId="39D3A9D2" w:rsidR="004769E9" w:rsidRDefault="004769E9" w:rsidP="004769E9">
      <w:r>
        <w:t>Sie können sie verwenden, müssen dies aber nicht tun.</w:t>
      </w:r>
    </w:p>
    <w:p w14:paraId="3FC8A2B6" w14:textId="04A3D40A" w:rsidR="004769E9" w:rsidRDefault="004769E9" w:rsidP="004769E9"/>
    <w:p w14:paraId="1C0A2B6C" w14:textId="397CD4F2" w:rsidR="00251B8A" w:rsidRDefault="00251B8A" w:rsidP="00251B8A">
      <w:pPr>
        <w:pStyle w:val="ekvbild"/>
      </w:pPr>
      <w:r>
        <w:rPr>
          <w:noProof/>
        </w:rPr>
        <w:drawing>
          <wp:inline distT="0" distB="0" distL="0" distR="0" wp14:anchorId="1A3AF6B4" wp14:editId="34D02342">
            <wp:extent cx="5952152" cy="3554233"/>
            <wp:effectExtent l="0" t="0" r="0" b="8255"/>
            <wp:docPr id="1" name="Grafik 1" descr="wd01_695450_KV_5_Versuchsanordnungen_S_20_99g3pv_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wd01_695450_KV_5_Versuchsanordnungen_S_20_99g3pv_e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93648" cy="3579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21864" w14:textId="77777777" w:rsidR="00251B8A" w:rsidRDefault="00251B8A" w:rsidP="00251B8A"/>
    <w:sectPr w:rsidR="00251B8A" w:rsidSect="00720DCE">
      <w:headerReference w:type="default" r:id="rId7"/>
      <w:footerReference w:type="default" r:id="rId8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BD0C" w14:textId="77777777" w:rsidR="004769E9" w:rsidRDefault="004769E9" w:rsidP="003C599D">
      <w:pPr>
        <w:spacing w:line="240" w:lineRule="auto"/>
      </w:pPr>
      <w:r>
        <w:separator/>
      </w:r>
    </w:p>
  </w:endnote>
  <w:endnote w:type="continuationSeparator" w:id="0">
    <w:p w14:paraId="4630389B" w14:textId="77777777" w:rsidR="004769E9" w:rsidRDefault="004769E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34A27A9" w14:textId="77777777" w:rsidTr="00503EE6">
      <w:trPr>
        <w:trHeight w:hRule="exact" w:val="680"/>
      </w:trPr>
      <w:tc>
        <w:tcPr>
          <w:tcW w:w="864" w:type="dxa"/>
          <w:noWrap/>
        </w:tcPr>
        <w:p w14:paraId="6925F931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ACD0970" wp14:editId="16EFD52C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70D5C522" w14:textId="7B9073DE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</w:t>
          </w:r>
          <w:r w:rsidR="004769E9">
            <w:t>22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53F89E9D" w14:textId="5243977B" w:rsidR="000E200F" w:rsidRDefault="000E200F" w:rsidP="000E200F">
          <w:pPr>
            <w:pStyle w:val="ekvquelle"/>
          </w:pPr>
          <w:r w:rsidRPr="000E200F">
            <w:rPr>
              <w:rStyle w:val="ekvquellefett"/>
            </w:rPr>
            <w:t>A</w:t>
          </w:r>
          <w:r w:rsidR="004769E9">
            <w:rPr>
              <w:rStyle w:val="ekvquellefett"/>
            </w:rPr>
            <w:t>utorin</w:t>
          </w:r>
          <w:r w:rsidRPr="000E200F">
            <w:rPr>
              <w:rStyle w:val="ekvquellefett"/>
            </w:rPr>
            <w:t>:</w:t>
          </w:r>
          <w:r w:rsidR="004769E9">
            <w:t xml:space="preserve"> Stephanie Schubert</w:t>
          </w:r>
        </w:p>
        <w:p w14:paraId="03E9D138" w14:textId="42D1211A" w:rsidR="002659C5" w:rsidRPr="00913892" w:rsidRDefault="000E200F" w:rsidP="004769E9">
          <w:pPr>
            <w:pStyle w:val="ekvquelle"/>
          </w:pPr>
          <w:r w:rsidRPr="000E200F">
            <w:rPr>
              <w:rStyle w:val="ekvquellefett"/>
            </w:rPr>
            <w:t>Text:</w:t>
          </w:r>
          <w:r w:rsidR="004769E9">
            <w:t xml:space="preserve"> </w:t>
          </w:r>
          <w:r w:rsidR="009C160B" w:rsidRPr="009C160B">
            <w:t xml:space="preserve">Helmut Engels: 2.3 Gedankenexperimente. In: Handbuch Philosophie und Ethik. Band I: Didaktik und Methodik. </w:t>
          </w:r>
          <w:r w:rsidR="00AB2E95">
            <w:br/>
          </w:r>
          <w:r w:rsidR="009C160B" w:rsidRPr="009C160B">
            <w:t>Hrsg. v. Julian Nida-Rümelin, Irina Spiegel, Markus Tiedemann. Schöningh Paderborn, 2015, S. 194f.; Zur besseren altersgemäßen Verständlichkeit wurde der Originaltext verändert, ohne den Inhalt und/oder Sinn zu verändern.</w:t>
          </w:r>
        </w:p>
      </w:tc>
      <w:tc>
        <w:tcPr>
          <w:tcW w:w="813" w:type="dxa"/>
        </w:tcPr>
        <w:p w14:paraId="3C0BFF33" w14:textId="77777777" w:rsidR="002659C5" w:rsidRPr="00913892" w:rsidRDefault="002659C5" w:rsidP="00913892">
          <w:pPr>
            <w:pStyle w:val="ekvpagina"/>
          </w:pPr>
        </w:p>
      </w:tc>
    </w:tr>
  </w:tbl>
  <w:p w14:paraId="3EE059F5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821B" w14:textId="77777777" w:rsidR="004769E9" w:rsidRDefault="004769E9" w:rsidP="003C599D">
      <w:pPr>
        <w:spacing w:line="240" w:lineRule="auto"/>
      </w:pPr>
      <w:r>
        <w:separator/>
      </w:r>
    </w:p>
  </w:footnote>
  <w:footnote w:type="continuationSeparator" w:id="0">
    <w:p w14:paraId="04A1B1CE" w14:textId="77777777" w:rsidR="004769E9" w:rsidRDefault="004769E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74F9DCAC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4F094319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5FEFC6" w14:textId="75D9F143" w:rsidR="00901B13" w:rsidRPr="007C1230" w:rsidRDefault="004769E9" w:rsidP="00901B13">
          <w:pPr>
            <w:pStyle w:val="ekvkolumnentitel"/>
          </w:pPr>
          <w:r>
            <w:t>Zu: S. 20, Aufg</w:t>
          </w:r>
          <w:r w:rsidR="0001052F">
            <w:t>abe</w:t>
          </w:r>
          <w:r>
            <w:t xml:space="preserve"> 3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87E42AA" w14:textId="6BC5990D" w:rsidR="00901B13" w:rsidRPr="007C1230" w:rsidRDefault="00901B13" w:rsidP="00901B13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ED05564" w14:textId="168D812F" w:rsidR="00901B13" w:rsidRPr="007C1230" w:rsidRDefault="00901B13" w:rsidP="00901B13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968AACF" w14:textId="50F82934" w:rsidR="00901B13" w:rsidRPr="007C1230" w:rsidRDefault="004769E9" w:rsidP="00901B13">
          <w:pPr>
            <w:pStyle w:val="ekvkvnummer"/>
          </w:pPr>
          <w:r>
            <w:t>KV 05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0F6D73A3" w14:textId="5B519365" w:rsidR="00901B13" w:rsidRPr="007636A0" w:rsidRDefault="004769E9" w:rsidP="00901B13">
          <w:pPr>
            <w:pStyle w:val="ekvkapitel"/>
            <w:rPr>
              <w:color w:val="FFFFFF" w:themeColor="background1"/>
            </w:rPr>
          </w:pPr>
          <w:r w:rsidRPr="004769E9">
            <w:t>1</w:t>
          </w:r>
        </w:p>
      </w:tc>
    </w:tr>
    <w:tr w:rsidR="00901B13" w:rsidRPr="00BF17F2" w14:paraId="3A24DC1F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3093B5FC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2DB955FF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331D6BDA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E9"/>
    <w:rsid w:val="000040E2"/>
    <w:rsid w:val="0001052F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200F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B8A"/>
    <w:rsid w:val="002527A5"/>
    <w:rsid w:val="002531F2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769E9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0B85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160B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2E95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58C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2616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A9A8"/>
  <w15:chartTrackingRefBased/>
  <w15:docId w15:val="{CB17D0C5-7435-43E8-BFC1-6D357867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E200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quellefett">
    <w:name w:val="ekv.quelle.fett"/>
    <w:basedOn w:val="Absatz-Standardschriftart"/>
    <w:uiPriority w:val="1"/>
    <w:qFormat/>
    <w:rsid w:val="000E200F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2016-12-23T16:36:00Z</cp:lastPrinted>
  <dcterms:created xsi:type="dcterms:W3CDTF">2022-09-14T10:52:00Z</dcterms:created>
  <dcterms:modified xsi:type="dcterms:W3CDTF">2022-10-07T11:58:00Z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