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F26F41" w:rsidP="00F26F41">
            <w:pPr>
              <w:pStyle w:val="ekvkolumnentitel"/>
            </w:pPr>
            <w:r>
              <w:t>Zu S. 127</w:t>
            </w:r>
            <w:r w:rsidRPr="00F26F41">
              <w:t xml:space="preserve"> d</w:t>
            </w:r>
            <w:r>
              <w:t xml:space="preserve"> |</w:t>
            </w:r>
            <w:r w:rsidRPr="00F26F41">
              <w:t xml:space="preserve"> Aufgabe 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F26F41">
            <w:pPr>
              <w:pStyle w:val="ekvkvnummer"/>
            </w:pPr>
            <w:r w:rsidRPr="007C1230">
              <w:t xml:space="preserve">KV </w:t>
            </w:r>
            <w:r w:rsidR="00F26F41">
              <w:t>29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F26F41" w:rsidP="007C1230">
            <w:pPr>
              <w:pStyle w:val="ekvkapitel"/>
            </w:pPr>
            <w:r>
              <w:t>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F26F41" w:rsidP="00F26F41">
      <w:pPr>
        <w:pStyle w:val="ekvue1arial"/>
      </w:pPr>
      <w:bookmarkStart w:id="0" w:name="bmStart"/>
      <w:bookmarkEnd w:id="0"/>
      <w:r w:rsidRPr="00F26F41">
        <w:t>David Lutz: Kann es gerechte Kriege geben?</w:t>
      </w:r>
    </w:p>
    <w:p w:rsidR="00F26F41" w:rsidRDefault="00B63715" w:rsidP="007E52E1">
      <w:bookmarkStart w:id="1" w:name="_GoBack"/>
      <w:r>
        <w:rPr>
          <w:noProof/>
          <w:color w:val="FFFFFF" w:themeColor="background1"/>
          <w:lang w:eastAsia="de-DE"/>
        </w:rPr>
        <w:drawing>
          <wp:anchor distT="0" distB="0" distL="114300" distR="114300" simplePos="0" relativeHeight="251659264" behindDoc="0" locked="0" layoutInCell="1" allowOverlap="1" wp14:anchorId="14CE6C81" wp14:editId="4E253FD8">
            <wp:simplePos x="0" y="0"/>
            <wp:positionH relativeFrom="column">
              <wp:posOffset>-210185</wp:posOffset>
            </wp:positionH>
            <wp:positionV relativeFrom="paragraph">
              <wp:posOffset>140335</wp:posOffset>
            </wp:positionV>
            <wp:extent cx="6299200" cy="6978650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695503_k08editierbar_00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9" t="14622" r="5187" b="20036"/>
                    <a:stretch/>
                  </pic:blipFill>
                  <pic:spPr bwMode="auto">
                    <a:xfrm>
                      <a:off x="0" y="0"/>
                      <a:ext cx="6300955" cy="6980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F26F41" w:rsidRDefault="00F26F41" w:rsidP="007E52E1">
      <w:pPr>
        <w:sectPr w:rsidR="00F26F41" w:rsidSect="001D1169">
          <w:footerReference w:type="default" r:id="rId10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F26F41" w:rsidRDefault="00F26F41" w:rsidP="00F26F41">
      <w:pPr>
        <w:sectPr w:rsidR="00F26F41" w:rsidSect="00F26F41">
          <w:type w:val="continuous"/>
          <w:pgSz w:w="11906" w:h="16838" w:code="9"/>
          <w:pgMar w:top="454" w:right="851" w:bottom="1531" w:left="1701" w:header="454" w:footer="454" w:gutter="0"/>
          <w:lnNumType w:countBy="5" w:distance="85"/>
          <w:cols w:num="2" w:space="567"/>
          <w:docGrid w:linePitch="360"/>
        </w:sectPr>
      </w:pPr>
    </w:p>
    <w:p w:rsidR="00F26F41" w:rsidRDefault="00F26F41" w:rsidP="00F26F41"/>
    <w:sectPr w:rsidR="00F26F41" w:rsidSect="00F26F41">
      <w:type w:val="continuous"/>
      <w:pgSz w:w="11906" w:h="16838" w:code="9"/>
      <w:pgMar w:top="454" w:right="851" w:bottom="1531" w:left="1701" w:header="454" w:footer="454" w:gutter="0"/>
      <w:lnNumType w:countBy="5" w:distance="85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54" w:rsidRDefault="00165354" w:rsidP="003C599D">
      <w:pPr>
        <w:spacing w:line="240" w:lineRule="auto"/>
      </w:pPr>
      <w:r>
        <w:separator/>
      </w:r>
    </w:p>
  </w:endnote>
  <w:endnote w:type="continuationSeparator" w:id="0">
    <w:p w:rsidR="00165354" w:rsidRDefault="0016535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3A8343A7" wp14:editId="58C7436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F26F41">
          <w:pPr>
            <w:pStyle w:val="ekvpagina"/>
          </w:pPr>
          <w:r w:rsidRPr="00913892">
            <w:t>© Ernst Klett Verlag GmbH, Stuttgart 201</w:t>
          </w:r>
          <w:r w:rsidR="00F26F41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F26F41" w:rsidRPr="00F26F41" w:rsidRDefault="00F26F41" w:rsidP="00F26F41">
          <w:pPr>
            <w:pStyle w:val="ekvquelle"/>
          </w:pPr>
          <w:r w:rsidRPr="00F26F41">
            <w:t>Autorin: Anita Rösch</w:t>
          </w:r>
        </w:p>
        <w:p w:rsidR="000C1572" w:rsidRPr="00F26F41" w:rsidRDefault="00A93DF7" w:rsidP="00F26F41">
          <w:pPr>
            <w:pStyle w:val="ekvquelle"/>
          </w:pPr>
          <w:r>
            <w:t>Textquelle</w:t>
          </w:r>
          <w:r w:rsidR="000C1572" w:rsidRPr="00F26F41">
            <w:t xml:space="preserve">: </w:t>
          </w:r>
          <w:r w:rsidR="00F26F41" w:rsidRPr="00F26F41">
            <w:t>David Lutz: Kann es gerechte Kriege geben? Eine philosophische Auseinandersetzung am Beispiel des NATO-Einsatzes in Jugoslawien. Vortrag gehalten am 18. Juni 2001 im Rahmen von Reflex: Institut für Praktische Philosophie Hann</w:t>
          </w:r>
          <w:r w:rsidR="00F26F41" w:rsidRPr="00F26F41">
            <w:t>o</w:t>
          </w:r>
          <w:r w:rsidR="00F26F41" w:rsidRPr="00F26F41">
            <w:t>ver (Auszug). Der gesamte Vortrag ist abrufbar unter: www.jahrbuch2001.studien-von-zeitfragen.net/Zeitfragen/Kriegsfragen/Gerechter%20Krieg/gerechter_krieg.HTM [10.02.2014]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54" w:rsidRDefault="00165354" w:rsidP="003C599D">
      <w:pPr>
        <w:spacing w:line="240" w:lineRule="auto"/>
      </w:pPr>
      <w:r>
        <w:separator/>
      </w:r>
    </w:p>
  </w:footnote>
  <w:footnote w:type="continuationSeparator" w:id="0">
    <w:p w:rsidR="00165354" w:rsidRDefault="00165354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3A8E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7AEA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E63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0C1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CC57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BCB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69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4AF7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8AE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0E5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41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354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3DF7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63715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26F41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F26F4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F26F41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F26F4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F26F41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udach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E556-F164-4B9C-821D-7F836BD9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2016-12-23T16:36:00Z</cp:lastPrinted>
  <dcterms:created xsi:type="dcterms:W3CDTF">2018-11-08T11:09:00Z</dcterms:created>
  <dcterms:modified xsi:type="dcterms:W3CDTF">2018-12-18T14:35:00Z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