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ic_32_gruppenarbeit_3.png" ContentType="image/.png"/>
  <Override PartName="/customUI/images/ic_32_arbeitsheft.png" ContentType="image/.png"/>
  <Override PartName="/customUI/images/ic_32_blatt.png" ContentType="image/.png"/>
  <Override PartName="/customUI/images/ic_32_aufzaehlung.png" ContentType="image/.png"/>
  <Override PartName="/customUI/images/ic_32_haecken.png" ContentType="image/.png"/>
  <Override PartName="/customUI/images/ic_32_smiley1.png" ContentType="image/.png"/>
  <Override PartName="/customUI/images/ic_32_kreisgespraech.png" ContentType="image/.png"/>
  <Override PartName="/customUI/images/ic_32_blattverweis.png" ContentType="image/.png"/>
  <Override PartName="/customUI/images/ic_32_ja_gut.png" ContentType="image/.png"/>
  <Override PartName="/customUI/images/icpictos.png" ContentType="image/.png"/>
  <Override PartName="/customUI/images/ic_32_loesungen.png" ContentType="image/.png"/>
  <Override PartName="/customUI/images/ic_32_uhr.png" ContentType="image/.png"/>
  <Override PartName="/customUI/images/ic_32_arbeitsheftverweis.png" ContentType="image/.png"/>
  <Override PartName="/customUI/images/ic_32_frage.png" ContentType="image/.png"/>
  <Override PartName="/customUI/images/ic_32_verweis_3.png" ContentType="image/.png"/>
  <Override PartName="/customUI/images/ic_32_ankreuzkaestchenmithaeckchen.png" ContentType="image/.png"/>
  <Override PartName="/customUI/images/ic_32_differenzierung.png" ContentType="image/.png"/>
  <Override PartName="/customUI/images/ic_32_leicht.png" ContentType="image/.png"/>
  <Override PartName="/customUI/images/ic_32_schere.png" ContentType="image/.png"/>
  <Override PartName="/customUI/images/ic_32_sprechblase.png" ContentType="image/.png"/>
  <Override PartName="/customUI/images/ic_32_audio_cd_sprache.png" ContentType="image/.png"/>
  <Override PartName="/customUI/images/ic_32_kleber.png" ContentType="image/.png"/>
  <Override PartName="/customUI/images/ic_32_taschenrechner.png" ContentType="image/.png"/>
  <Override PartName="/customUI/images/ic_32_schreiben_1.png" ContentType="image/.png"/>
  <Override PartName="/customUI/images/ic_32_sprechen.png" ContentType="image/.png"/>
  <Override PartName="/customUI/images/ic_32_achtung.png" ContentType="image/.png"/>
  <Override PartName="/customUI/images/ic_32_aufgabenkarte.png" ContentType="image/.png"/>
  <Override PartName="/customUI/images/ic_32_schwer.png" ContentType="image/.png"/>
  <Override PartName="/customUI/images/ic_32_bildschirm.png" ContentType="image/.png"/>
  <Override PartName="/customUI/images/ic_32_inklusion.png" ContentType="image/.png"/>
  <Override PartName="/customUI/images/ic_32_methoden_kompetenz.png" ContentType="image/.png"/>
  <Override PartName="/customUI/images/ic_32_gruppenarbeit.png" ContentType="image/.png"/>
  <Override PartName="/customUI/images/ic_32_mittel.png" ContentType="image/.png"/>
  <Override PartName="/customUI/images/ic_32_smiley2.png" ContentType="image/.png"/>
  <Override PartName="/customUI/images/ic_32_zahlenmauer_zweistoeckig.png" ContentType="image/.png"/>
  <Override PartName="/customUI/images/idschriften.png" ContentType="image/.png"/>
  <Override PartName="/customUI/images/ic_32_internet.png" ContentType="image/.png"/>
  <Override PartName="/customUI/images/ic_32_aufzaehlung_1.png" ContentType="image/.png"/>
  <Override PartName="/customUI/images/ic_32_einkreisen.png" ContentType="image/.png"/>
  <Override PartName="/customUI/images/ic_32_teil.png" ContentType="image/.png"/>
  <Override PartName="/customUI/images/ic_32_interkulturell.png" ContentType="image/.png"/>
  <Override PartName="/customUI/images/ic_32_tipp.png" ContentType="image/.png"/>
  <Override PartName="/customUI/images/ic_32_verweis_1.png" ContentType="image/.png"/>
  <Override PartName="/customUI/images/ic_32_klatschen.png" ContentType="image/.png"/>
  <Override PartName="/customUI/images/ic_32_schreiben_10.png" ContentType="image/.png"/>
  <Override PartName="/customUI/images/ic_32_koenig.png" ContentType="image/.png"/>
  <Override PartName="/customUI/images/ic_32_kreuzwortraetsel.png" ContentType="image/.png"/>
  <Override PartName="/customUI/images/ic_32_partnerarbeit.png" ContentType="image/.png"/>
  <Override PartName="/customUI/images/ic_32_pfeil.png" ContentType="image/.png"/>
  <Override PartName="/customUI/images/ic_32_textbox.png" ContentType="image/.png"/>
  <Override PartName="/customUI/images/ic_32_verbinden.png" ContentType="image/.png"/>
  <Override PartName="/customUI/images/ic_32_zahlenmauer_vierstoeckig.png" ContentType="image/.png"/>
  <Override PartName="/customUI/images/ic_32_ankreuzkaestchen.png" ContentType="image/.png"/>
  <Override PartName="/customUI/images/icsymbole.png" ContentType="image/.png"/>
  <Override PartName="/customUI/images/ic_32_gruppenarbeit_2.png" ContentType="image/.png"/>
  <Override PartName="/customUI/images/ic_32_verschriften_1.png" ContentType="image/.png"/>
  <Override PartName="/customUI/images/ic_32_lineal.png" ContentType="image/.png"/>
  <Override PartName="/customUI/images/ic_32_grafik_einfuegen.png" ContentType="image/.png"/>
  <Override PartName="/customUI/images/ic_32_rechendreieck.png" ContentType="image/.png"/>
  <Override PartName="/customUI/images/icelemente.png" ContentType="image/.png"/>
  <Override PartName="/customUI/images/ic_32_verweis_4.png" ContentType="image/.png"/>
  <Override PartName="/customUI/images/icplatzhalter.png" ContentType="image/.png"/>
  <Override PartName="/customUI/images/ic_32_ankreuzen.png" ContentType="image/.png"/>
  <Override PartName="/customUI/images/ic_32_schnittbox.png" ContentType="image/.png"/>
  <Override PartName="/customUI/images/ic_32_schreiben.png" ContentType="image/.png"/>
  <Override PartName="/customUI/images/ic_32_cdrom.png" ContentType="image/.png"/>
  <Override PartName="/customUI/images/ic_32_partnerarbeit_2.png" ContentType="image/.png"/>
  <Override PartName="/customUI/images/ic_32_lupe.png" ContentType="image/.png"/>
  <Override PartName="/customUI/images/ic_32_malen.png" ContentType="image/.png"/>
  <Override PartName="/customUI/images/ic_32_sprechen_2.png" ContentType="image/.png"/>
  <Override PartName="/customUI/images/ic_32_einzelarbeit.png" ContentType="image/.png"/>
  <Override PartName="/customUI/images/ic_32_zahlenmauer_dreistoeckig.png" ContentType="image/.png"/>
  <Override PartName="/customUI/images/ic_32_achte_auf.png" ContentType="image/.png"/>
  <Override PartName="/customUI/images/ic_32_buch.png" ContentType="image/.png"/>
  <Override PartName="/customUI/images/ic_32_nein_schlecht.png" ContentType="image/.png"/>
  <Override PartName="/customUI/images/ic_32_schreiben_3.png" ContentType="image/.png"/>
  <Override PartName="/customUI/images/ic_32_smiley3.png" ContentType="image/.png"/>
  <Override PartName="/customUI/images/ic_32_einzelarbeit_2.png" ContentType="image/.png"/>
  <Override PartName="/customUI/images/ic_32_hoeren.png" ContentType="image/.png"/>
  <Override PartName="/customUI/images/ic_32_nachspuren.png" ContentType="image/.png"/>
  <Override PartName="/customUI/images/ic_32_praesentieren.png" ContentType="image/.png"/>
  <Override PartName="/customUI/images/ic_32_taschenrechner_2.png" ContentType="image/.png"/>
  <Override PartName="/customUI/images/ic_32_verweis_2.png" ContentType="image/.png"/>
  <Override PartName="/customUI/images/ic_32_geben_nehmen.png" ContentType="image/.png"/>
  <Override PartName="/customUI/images/ic_32_lesen.png" ContentType="image/.png"/>
  <Override PartName="/customUI/images/ic_32_aufzaehlung_2.png" ContentType="image/.png"/>
  <Override PartName="/customUI/images/ic_32_checkliste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a8c3d6284504cf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8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499"/>
        <w:gridCol w:w="1037"/>
        <w:gridCol w:w="2041"/>
        <w:gridCol w:w="890"/>
        <w:gridCol w:w="883"/>
      </w:tblGrid>
      <w:tr w:rsidR="002C5D15" w:rsidRPr="00C172AE" w:rsidTr="007F7505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05661E" w:rsidRDefault="002C5D15" w:rsidP="00362B02">
            <w:pPr>
              <w:pageBreakBefore/>
              <w:rPr>
                <w:rFonts w:ascii="PoloTTBuch" w:hAnsi="PoloTTBuch"/>
                <w:color w:val="FFFFFF" w:themeColor="background1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6F3" w:rsidRDefault="00E660C3" w:rsidP="008B66F3">
            <w:pPr>
              <w:pStyle w:val="ekvkolumnentitel"/>
            </w:pPr>
            <w:r w:rsidRPr="007F7505">
              <w:t>Arbeitsblatt</w:t>
            </w:r>
            <w:r w:rsidR="00C61DE4" w:rsidRPr="007F7505">
              <w:t xml:space="preserve"> zu</w:t>
            </w:r>
            <w:r w:rsidR="002C5D15" w:rsidRPr="007F7505">
              <w:t>:</w:t>
            </w:r>
            <w:r w:rsidRPr="007F7505">
              <w:t xml:space="preserve"> </w:t>
            </w:r>
          </w:p>
          <w:p w:rsidR="002C5D15" w:rsidRPr="007F7505" w:rsidRDefault="00D10979" w:rsidP="007A7625">
            <w:pPr>
              <w:pStyle w:val="ekvkolumnentitel"/>
            </w:pPr>
            <w:r>
              <w:t>2</w:t>
            </w:r>
            <w:bookmarkStart w:id="0" w:name="_GoBack"/>
            <w:bookmarkEnd w:id="0"/>
            <w:r w:rsidR="008B66F3">
              <w:t>.</w:t>
            </w:r>
            <w:r w:rsidR="007A7625">
              <w:t>3</w:t>
            </w:r>
            <w:r w:rsidR="00E660C3" w:rsidRPr="007F7505">
              <w:t xml:space="preserve"> </w:t>
            </w:r>
            <w:r w:rsidR="00212025">
              <w:t>Interessen abwägen und Rechte vertreten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E660C3">
            <w:pPr>
              <w:pStyle w:val="ekvkvnumm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D10979" w:rsidP="009078CB">
            <w:pPr>
              <w:pStyle w:val="ekvkapitel"/>
              <w:rPr>
                <w:color w:val="FFFFFF" w:themeColor="background1"/>
              </w:rPr>
            </w:pPr>
            <w:r>
              <w:t>2</w:t>
            </w:r>
          </w:p>
        </w:tc>
      </w:tr>
      <w:tr w:rsidR="00583FC8" w:rsidRPr="00BF17F2" w:rsidTr="00324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637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350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07AFE" w:rsidRPr="0005661E" w:rsidRDefault="00212025" w:rsidP="008B66F3">
            <w:pPr>
              <w:pStyle w:val="ekvue2arial"/>
              <w:tabs>
                <w:tab w:val="left" w:pos="2877"/>
                <w:tab w:val="left" w:pos="4011"/>
              </w:tabs>
            </w:pPr>
            <w:r>
              <w:t>Tarifverträge und Tarifauseinandersetzung</w:t>
            </w:r>
            <w:r w:rsidR="008B66F3">
              <w:tab/>
            </w:r>
            <w:r w:rsidR="00324602">
              <w:t xml:space="preserve">   </w:t>
            </w:r>
          </w:p>
          <w:p w:rsidR="0005661E" w:rsidRDefault="0005661E" w:rsidP="00F07AFE">
            <w:pPr>
              <w:ind w:left="1035"/>
              <w:rPr>
                <w:rFonts w:ascii="PoloTTBuch" w:hAnsi="PoloTTBuch"/>
                <w:sz w:val="20"/>
                <w:szCs w:val="20"/>
              </w:rPr>
            </w:pPr>
          </w:p>
          <w:p w:rsidR="008B66F3" w:rsidRDefault="00212025" w:rsidP="008B66F3">
            <w:r>
              <w:t>Lösen Sie das Rätsel. Die unten aufgeführten Erläuterungen helfen Ihnen dabei.</w:t>
            </w:r>
          </w:p>
          <w:p w:rsidR="00212025" w:rsidRDefault="00212025" w:rsidP="00037566"/>
          <w:p w:rsidR="00583FC8" w:rsidRPr="00BF17F2" w:rsidRDefault="00C61DE4" w:rsidP="00037566">
            <w:pPr>
              <w:rPr>
                <w:color w:val="FFFFFF" w:themeColor="background1"/>
              </w:rPr>
            </w:pPr>
            <w:r>
              <w:t xml:space="preserve"> </w:t>
            </w:r>
          </w:p>
        </w:tc>
      </w:tr>
    </w:tbl>
    <w:tbl>
      <w:tblPr>
        <w:tblStyle w:val="Tabellenraster"/>
        <w:tblW w:w="107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94"/>
        <w:gridCol w:w="391"/>
        <w:gridCol w:w="397"/>
        <w:gridCol w:w="394"/>
        <w:gridCol w:w="392"/>
        <w:gridCol w:w="397"/>
        <w:gridCol w:w="393"/>
        <w:gridCol w:w="397"/>
        <w:gridCol w:w="402"/>
        <w:gridCol w:w="435"/>
        <w:gridCol w:w="402"/>
        <w:gridCol w:w="402"/>
        <w:gridCol w:w="395"/>
        <w:gridCol w:w="395"/>
        <w:gridCol w:w="395"/>
        <w:gridCol w:w="402"/>
        <w:gridCol w:w="402"/>
        <w:gridCol w:w="394"/>
        <w:gridCol w:w="395"/>
        <w:gridCol w:w="395"/>
        <w:gridCol w:w="392"/>
        <w:gridCol w:w="395"/>
        <w:gridCol w:w="395"/>
        <w:gridCol w:w="394"/>
        <w:gridCol w:w="395"/>
        <w:gridCol w:w="392"/>
      </w:tblGrid>
      <w:tr w:rsidR="000F5F6D" w:rsidRPr="00DA1AB4" w:rsidTr="00ED3300">
        <w:trPr>
          <w:trHeight w:val="397"/>
        </w:trPr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ED3300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ED3300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672AD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F5F6D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672AD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F5F6D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672AD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F5F6D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  <w:tr w:rsidR="000F5F6D" w:rsidRPr="00DA1AB4" w:rsidTr="00324602">
        <w:trPr>
          <w:trHeight w:val="397"/>
        </w:trPr>
        <w:tc>
          <w:tcPr>
            <w:tcW w:w="387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0F5F6D" w:rsidRDefault="000F5F6D" w:rsidP="00E2442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5F6D" w:rsidRPr="00672AD0" w:rsidRDefault="000F5F6D" w:rsidP="00672AD0">
            <w:pPr>
              <w:jc w:val="right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center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center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center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center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center"/>
              <w:rPr>
                <w:rStyle w:val="ekvhandschrift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center"/>
              <w:rPr>
                <w:rStyle w:val="ekvhandschrift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6D" w:rsidRPr="00672AD0" w:rsidRDefault="000F5F6D" w:rsidP="00672AD0">
            <w:pPr>
              <w:jc w:val="center"/>
              <w:rPr>
                <w:rStyle w:val="ekvhandschrif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5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  <w:tc>
          <w:tcPr>
            <w:tcW w:w="392" w:type="dxa"/>
            <w:vAlign w:val="center"/>
          </w:tcPr>
          <w:p w:rsidR="000F5F6D" w:rsidRPr="00DA1AB4" w:rsidRDefault="000F5F6D" w:rsidP="00672AD0">
            <w:pPr>
              <w:jc w:val="center"/>
              <w:rPr>
                <w:rFonts w:ascii="PoloTTBuch" w:hAnsi="PoloTTBuch"/>
              </w:rPr>
            </w:pPr>
          </w:p>
        </w:tc>
      </w:tr>
    </w:tbl>
    <w:p w:rsidR="00C61DE4" w:rsidRDefault="00C61DE4" w:rsidP="004B17DA"/>
    <w:p w:rsidR="00212025" w:rsidRDefault="00212025" w:rsidP="004B17DA">
      <w:r w:rsidRPr="00212025">
        <w:rPr>
          <w:b/>
        </w:rPr>
        <w:t>Lösungswort</w:t>
      </w:r>
      <w:r>
        <w:rPr>
          <w:b/>
        </w:rPr>
        <w:t>:</w:t>
      </w:r>
      <w:r>
        <w:t xml:space="preserve"> Das Grundge</w:t>
      </w:r>
      <w:r w:rsidR="007A7625">
        <w:t>s</w:t>
      </w:r>
      <w:r>
        <w:t>etz garantiert den Tarifvertragsparteien dieses Recht:</w:t>
      </w:r>
    </w:p>
    <w:p w:rsidR="00212025" w:rsidRDefault="00212025" w:rsidP="004B17DA"/>
    <w:tbl>
      <w:tblPr>
        <w:tblStyle w:val="Tabellenraster"/>
        <w:tblW w:w="5950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12025" w:rsidRPr="00DA1AB4" w:rsidTr="00212025">
        <w:trPr>
          <w:trHeight w:val="425"/>
        </w:trPr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2025" w:rsidRPr="00212025" w:rsidRDefault="00212025" w:rsidP="00E24425">
            <w:pPr>
              <w:jc w:val="right"/>
              <w:rPr>
                <w:rStyle w:val="ekvhandschrift"/>
              </w:rPr>
            </w:pPr>
          </w:p>
        </w:tc>
      </w:tr>
    </w:tbl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Neben Lohnerhöhung und humaneren Arbeitsbedingungen eine wichtige Forderung der</w:t>
      </w:r>
    </w:p>
    <w:p w:rsidR="00F253BE" w:rsidRPr="00983226" w:rsidRDefault="00F253BE" w:rsidP="00324602">
      <w:pPr>
        <w:pStyle w:val="Listenabsatz"/>
        <w:tabs>
          <w:tab w:val="clear" w:pos="595"/>
          <w:tab w:val="clear" w:pos="851"/>
          <w:tab w:val="left" w:pos="567"/>
          <w:tab w:val="left" w:pos="709"/>
        </w:tabs>
        <w:spacing w:before="120"/>
        <w:ind w:hanging="153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Gewerkschaften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tabs>
          <w:tab w:val="clear" w:pos="595"/>
          <w:tab w:val="clear" w:pos="851"/>
          <w:tab w:val="left" w:pos="567"/>
          <w:tab w:val="left" w:pos="709"/>
        </w:tabs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Daraus finanzieren die Gewerkschaften den Arbeitskampf.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Diese Gruppen führen die Tarifverhandlungen.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Kampfmaßnahme der Gewerkschaften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Wird am Ende der Tarifverhandlung von beiden Seiten unterzeichnet.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Zeitlich begrenzte Arbeitsniederlegung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Antwort der Arbeitgeber auf einen Streik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Wird eingeleitet, wenn es zu keiner Einigung kommt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Dieser Vertrag enthält Lohnsätze sowie Zu- und Abschläge.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Dieser Vertrag enthält die allgemeinen Arbeitsbedingungen.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Von diesem Wert wird das Tarifgefüge bestimmt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Geht jedem Streik voraus</w:t>
      </w:r>
    </w:p>
    <w:p w:rsidR="00F253BE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Ist von den Tarifvertragsparteien während der Laufzeit des Tarifvertrags unbedingt einzuhalten</w:t>
      </w:r>
    </w:p>
    <w:p w:rsidR="000F5F6D" w:rsidRPr="00983226" w:rsidRDefault="00F253BE" w:rsidP="00324602">
      <w:pPr>
        <w:pStyle w:val="Listenabsatz"/>
        <w:numPr>
          <w:ilvl w:val="0"/>
          <w:numId w:val="5"/>
        </w:numPr>
        <w:spacing w:before="120"/>
        <w:contextualSpacing w:val="0"/>
        <w:rPr>
          <w:rStyle w:val="ekvnummerierung"/>
          <w:b w:val="0"/>
          <w:sz w:val="19"/>
          <w:szCs w:val="19"/>
        </w:rPr>
      </w:pPr>
      <w:r w:rsidRPr="00983226">
        <w:rPr>
          <w:rStyle w:val="ekvnummerierung"/>
          <w:b w:val="0"/>
          <w:sz w:val="19"/>
          <w:szCs w:val="19"/>
        </w:rPr>
        <w:t>Muss am Ende der Tarifverhandlung stehen</w:t>
      </w:r>
    </w:p>
    <w:p w:rsidR="00F07AFE" w:rsidRPr="00985749" w:rsidRDefault="00F07AFE" w:rsidP="008B66F3">
      <w:pPr>
        <w:pStyle w:val="Listenabsatz"/>
        <w:spacing w:after="100"/>
        <w:ind w:left="714"/>
        <w:contextualSpacing w:val="0"/>
      </w:pPr>
    </w:p>
    <w:sectPr w:rsidR="00F07AFE" w:rsidRPr="00985749" w:rsidSect="00EC1FF0"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18" w:rsidRDefault="00193A18" w:rsidP="003C599D">
      <w:pPr>
        <w:spacing w:line="240" w:lineRule="auto"/>
      </w:pPr>
      <w:r>
        <w:separator/>
      </w:r>
    </w:p>
  </w:endnote>
  <w:endnote w:type="continuationSeparator" w:id="0">
    <w:p w:rsidR="00193A18" w:rsidRDefault="00193A1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TTBuch">
    <w:panose1 w:val="00000000000000000000"/>
    <w:charset w:val="00"/>
    <w:family w:val="auto"/>
    <w:pitch w:val="variable"/>
    <w:sig w:usb0="A00000AF" w:usb1="1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E660C3">
          <w:pPr>
            <w:pStyle w:val="ekvpagina"/>
          </w:pPr>
          <w:r w:rsidRPr="00913892">
            <w:t>© Ernst Klett Verlag GmbH, Stuttgart 201</w:t>
          </w:r>
          <w:r w:rsidR="00E660C3">
            <w:t>9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C61DE4" w:rsidRDefault="00C61DE4" w:rsidP="004136AD">
          <w:pPr>
            <w:pStyle w:val="ekvquelle"/>
          </w:pPr>
          <w:r>
            <w:t>Material zu</w:t>
          </w:r>
          <w:r w:rsidR="00193A18" w:rsidRPr="004136AD">
            <w:t xml:space="preserve"> </w:t>
          </w:r>
          <w:r w:rsidR="00D10979">
            <w:t>Wirtschaft kompetent</w:t>
          </w:r>
        </w:p>
        <w:p w:rsidR="00193A18" w:rsidRPr="004136AD" w:rsidRDefault="00C61DE4" w:rsidP="004136AD">
          <w:pPr>
            <w:pStyle w:val="ekvquelle"/>
          </w:pPr>
          <w:r>
            <w:t xml:space="preserve">ISBN </w:t>
          </w:r>
          <w:r w:rsidR="00D10979">
            <w:t>978-3-12-883525-9</w:t>
          </w:r>
        </w:p>
        <w:p w:rsidR="00C61DE4" w:rsidRPr="00913892" w:rsidRDefault="00C61DE4" w:rsidP="00C61DE4">
          <w:pPr>
            <w:pStyle w:val="ekvquelle"/>
          </w:pPr>
          <w:r>
            <w:t>Autor</w:t>
          </w:r>
          <w:r w:rsidR="00193A18" w:rsidRPr="004136AD">
            <w:t xml:space="preserve">: </w:t>
          </w:r>
          <w:r w:rsidR="0005661E">
            <w:t xml:space="preserve">Peter </w:t>
          </w:r>
          <w:r w:rsidR="007A7625">
            <w:t>Nabholz, Ehingen; Wilhelm Overkamp, Bocholt</w:t>
          </w:r>
        </w:p>
        <w:p w:rsidR="00193A18" w:rsidRPr="00913892" w:rsidRDefault="00193A18" w:rsidP="004136AD">
          <w:pPr>
            <w:pStyle w:val="ekvquelle"/>
          </w:pP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18" w:rsidRDefault="00193A18" w:rsidP="003C599D">
      <w:pPr>
        <w:spacing w:line="240" w:lineRule="auto"/>
      </w:pPr>
      <w:r>
        <w:separator/>
      </w:r>
    </w:p>
  </w:footnote>
  <w:footnote w:type="continuationSeparator" w:id="0">
    <w:p w:rsidR="00193A18" w:rsidRDefault="00193A18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15CA"/>
    <w:multiLevelType w:val="hybridMultilevel"/>
    <w:tmpl w:val="253241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4126"/>
    <w:multiLevelType w:val="hybridMultilevel"/>
    <w:tmpl w:val="0870F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4F6B"/>
    <w:multiLevelType w:val="hybridMultilevel"/>
    <w:tmpl w:val="AA24B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54BB4"/>
    <w:multiLevelType w:val="hybridMultilevel"/>
    <w:tmpl w:val="6C58DC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efaultTableStyle w:val="Tabellenraster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E0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5661E"/>
    <w:rsid w:val="0006258C"/>
    <w:rsid w:val="00062D31"/>
    <w:rsid w:val="000779C3"/>
    <w:rsid w:val="000812E6"/>
    <w:rsid w:val="00090AB2"/>
    <w:rsid w:val="000910D8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5F6D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10B6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2025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2FA6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05E3D"/>
    <w:rsid w:val="00313596"/>
    <w:rsid w:val="00313FD8"/>
    <w:rsid w:val="00314970"/>
    <w:rsid w:val="00315EA9"/>
    <w:rsid w:val="00320087"/>
    <w:rsid w:val="00321063"/>
    <w:rsid w:val="00324602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1E7D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0A08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12DE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72AD0"/>
    <w:rsid w:val="006802C4"/>
    <w:rsid w:val="0068429A"/>
    <w:rsid w:val="00685FDD"/>
    <w:rsid w:val="006912DC"/>
    <w:rsid w:val="00693676"/>
    <w:rsid w:val="006A0D80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3A52"/>
    <w:rsid w:val="007A5AA1"/>
    <w:rsid w:val="007A7625"/>
    <w:rsid w:val="007C1230"/>
    <w:rsid w:val="007D186F"/>
    <w:rsid w:val="007E4DDC"/>
    <w:rsid w:val="007E5E71"/>
    <w:rsid w:val="007E67B3"/>
    <w:rsid w:val="007F7505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0D37"/>
    <w:rsid w:val="00882053"/>
    <w:rsid w:val="008942A2"/>
    <w:rsid w:val="0089534A"/>
    <w:rsid w:val="008A529C"/>
    <w:rsid w:val="008B446A"/>
    <w:rsid w:val="008B5E47"/>
    <w:rsid w:val="008B66F3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2194D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3226"/>
    <w:rsid w:val="00985264"/>
    <w:rsid w:val="009856A1"/>
    <w:rsid w:val="00985749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2FB5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1C9D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61DE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0979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62F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660C3"/>
    <w:rsid w:val="00E70C40"/>
    <w:rsid w:val="00E710C7"/>
    <w:rsid w:val="00E80DED"/>
    <w:rsid w:val="00E92D2E"/>
    <w:rsid w:val="00E95ED3"/>
    <w:rsid w:val="00EA7542"/>
    <w:rsid w:val="00EB2280"/>
    <w:rsid w:val="00EC1621"/>
    <w:rsid w:val="00EC1FF0"/>
    <w:rsid w:val="00EC662E"/>
    <w:rsid w:val="00ED07FE"/>
    <w:rsid w:val="00ED3300"/>
    <w:rsid w:val="00EE049D"/>
    <w:rsid w:val="00EE2721"/>
    <w:rsid w:val="00EE2A0B"/>
    <w:rsid w:val="00EF6029"/>
    <w:rsid w:val="00F07AFE"/>
    <w:rsid w:val="00F16DA0"/>
    <w:rsid w:val="00F23554"/>
    <w:rsid w:val="00F241DA"/>
    <w:rsid w:val="00F24740"/>
    <w:rsid w:val="00F253BE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styleId="Listenabsatz">
    <w:name w:val="List Paragraph"/>
    <w:basedOn w:val="Standard"/>
    <w:uiPriority w:val="9"/>
    <w:qFormat/>
    <w:rsid w:val="00F0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styleId="Listenabsatz">
    <w:name w:val="List Paragraph"/>
    <w:basedOn w:val="Standard"/>
    <w:uiPriority w:val="9"/>
    <w:qFormat/>
    <w:rsid w:val="00F0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ic_32_gruppenarbeit_3" Type="http://schemas.openxmlformats.org/officeDocument/2006/relationships/image" Target="images/ic_32_gruppenarbeit_3.png"/><Relationship Id="ic_32_arbeitsheft" Type="http://schemas.openxmlformats.org/officeDocument/2006/relationships/image" Target="images/ic_32_arbeitsheft.png"/><Relationship Id="ic_32_blatt" Type="http://schemas.openxmlformats.org/officeDocument/2006/relationships/image" Target="images/ic_32_blatt.png"/><Relationship Id="ic_32_aufzaehlung" Type="http://schemas.openxmlformats.org/officeDocument/2006/relationships/image" Target="images/ic_32_aufzaehlung.png"/><Relationship Id="ic_32_haecken" Type="http://schemas.openxmlformats.org/officeDocument/2006/relationships/image" Target="images/ic_32_haecken.png"/><Relationship Id="ic_32_smiley1" Type="http://schemas.openxmlformats.org/officeDocument/2006/relationships/image" Target="images/ic_32_smiley1.png"/><Relationship Id="ic_32_kreisgespraech" Type="http://schemas.openxmlformats.org/officeDocument/2006/relationships/image" Target="images/ic_32_kreisgespraech.png"/><Relationship Id="ic_32_blattverweis" Type="http://schemas.openxmlformats.org/officeDocument/2006/relationships/image" Target="images/ic_32_blattverweis.png"/><Relationship Id="ic_32_ja_gut" Type="http://schemas.openxmlformats.org/officeDocument/2006/relationships/image" Target="images/ic_32_ja_gut.png"/><Relationship Id="icpictos" Type="http://schemas.openxmlformats.org/officeDocument/2006/relationships/image" Target="images/icpictos.png"/><Relationship Id="ic_32_loesungen" Type="http://schemas.openxmlformats.org/officeDocument/2006/relationships/image" Target="images/ic_32_loesungen.png"/><Relationship Id="ic_32_uhr" Type="http://schemas.openxmlformats.org/officeDocument/2006/relationships/image" Target="images/ic_32_uhr.png"/><Relationship Id="ic_32_arbeitsheftverweis" Type="http://schemas.openxmlformats.org/officeDocument/2006/relationships/image" Target="images/ic_32_arbeitsheftverweis.png"/><Relationship Id="ic_32_frage" Type="http://schemas.openxmlformats.org/officeDocument/2006/relationships/image" Target="images/ic_32_frage.png"/><Relationship Id="ic_32_verweis_3" Type="http://schemas.openxmlformats.org/officeDocument/2006/relationships/image" Target="images/ic_32_verweis_3.png"/><Relationship Id="ic_32_ankreuzkaestchenmithaeckchen" Type="http://schemas.openxmlformats.org/officeDocument/2006/relationships/image" Target="images/ic_32_ankreuzkaestchenmithaeckchen.png"/><Relationship Id="ic_32_differenzierung" Type="http://schemas.openxmlformats.org/officeDocument/2006/relationships/image" Target="images/ic_32_differenzierung.png"/><Relationship Id="ic_32_leicht" Type="http://schemas.openxmlformats.org/officeDocument/2006/relationships/image" Target="images/ic_32_leicht.png"/><Relationship Id="ic_32_schere" Type="http://schemas.openxmlformats.org/officeDocument/2006/relationships/image" Target="images/ic_32_schere.png"/><Relationship Id="ic_32_sprechblase" Type="http://schemas.openxmlformats.org/officeDocument/2006/relationships/image" Target="images/ic_32_sprechblase.png"/><Relationship Id="ic_32_audio_cd_sprache" Type="http://schemas.openxmlformats.org/officeDocument/2006/relationships/image" Target="images/ic_32_audio_cd_sprache.png"/><Relationship Id="ic_32_kleber" Type="http://schemas.openxmlformats.org/officeDocument/2006/relationships/image" Target="images/ic_32_kleber.png"/><Relationship Id="ic_32_taschenrechner" Type="http://schemas.openxmlformats.org/officeDocument/2006/relationships/image" Target="images/ic_32_taschenrechner.png"/><Relationship Id="ic_32_schreiben_2" Type="http://schemas.openxmlformats.org/officeDocument/2006/relationships/image" Target="images/ic_32_schreiben_1.png"/><Relationship Id="ic_32_sprechen_1" Type="http://schemas.openxmlformats.org/officeDocument/2006/relationships/image" Target="images/ic_32_sprechen.png"/><Relationship Id="ic_32_achtung" Type="http://schemas.openxmlformats.org/officeDocument/2006/relationships/image" Target="images/ic_32_achtung.png"/><Relationship Id="ic_32_aufgabenkarte" Type="http://schemas.openxmlformats.org/officeDocument/2006/relationships/image" Target="images/ic_32_aufgabenkarte.png"/><Relationship Id="ic_32_schwer" Type="http://schemas.openxmlformats.org/officeDocument/2006/relationships/image" Target="images/ic_32_schwer.png"/><Relationship Id="ic_32_bildschirm" Type="http://schemas.openxmlformats.org/officeDocument/2006/relationships/image" Target="images/ic_32_bildschirm.png"/><Relationship Id="ic_32_inklusion" Type="http://schemas.openxmlformats.org/officeDocument/2006/relationships/image" Target="images/ic_32_inklusion.png"/><Relationship Id="ic_32_methoden_kompetenz" Type="http://schemas.openxmlformats.org/officeDocument/2006/relationships/image" Target="images/ic_32_methoden_kompetenz.png"/><Relationship Id="ic_32_gruppenarbeit" Type="http://schemas.openxmlformats.org/officeDocument/2006/relationships/image" Target="images/ic_32_gruppenarbeit.png"/><Relationship Id="ic_32_mittel" Type="http://schemas.openxmlformats.org/officeDocument/2006/relationships/image" Target="images/ic_32_mittel.png"/><Relationship Id="ic_32_smiley2" Type="http://schemas.openxmlformats.org/officeDocument/2006/relationships/image" Target="images/ic_32_smiley2.png"/><Relationship Id="ic_32_zahlenmauer_zweistoeckig" Type="http://schemas.openxmlformats.org/officeDocument/2006/relationships/image" Target="images/ic_32_zahlenmauer_zweistoeckig.png"/><Relationship Id="idschriften" Type="http://schemas.openxmlformats.org/officeDocument/2006/relationships/image" Target="images/idschriften.png"/><Relationship Id="ic_32_internet" Type="http://schemas.openxmlformats.org/officeDocument/2006/relationships/image" Target="images/ic_32_internet.png"/><Relationship Id="ic_32_aufzaehlung_1" Type="http://schemas.openxmlformats.org/officeDocument/2006/relationships/image" Target="images/ic_32_aufzaehlung_1.png"/><Relationship Id="ic_32_einkreisen" Type="http://schemas.openxmlformats.org/officeDocument/2006/relationships/image" Target="images/ic_32_einkreisen.png"/><Relationship Id="ic_32_teil" Type="http://schemas.openxmlformats.org/officeDocument/2006/relationships/image" Target="images/ic_32_teil.png"/><Relationship Id="ic_32_interkulturell" Type="http://schemas.openxmlformats.org/officeDocument/2006/relationships/image" Target="images/ic_32_interkulturell.png"/><Relationship Id="ic_32_tipp" Type="http://schemas.openxmlformats.org/officeDocument/2006/relationships/image" Target="images/ic_32_tipp.png"/><Relationship Id="ic_32_verweis_1" Type="http://schemas.openxmlformats.org/officeDocument/2006/relationships/image" Target="images/ic_32_verweis_1.png"/><Relationship Id="ic_32_klatschen" Type="http://schemas.openxmlformats.org/officeDocument/2006/relationships/image" Target="images/ic_32_klatschen.png"/><Relationship Id="ic_32_schreiben_1" Type="http://schemas.openxmlformats.org/officeDocument/2006/relationships/image" Target="images/ic_32_schreiben_10.png"/><Relationship Id="ic_32_koenig" Type="http://schemas.openxmlformats.org/officeDocument/2006/relationships/image" Target="images/ic_32_koenig.png"/><Relationship Id="ic_32_kreuzwortraetsel" Type="http://schemas.openxmlformats.org/officeDocument/2006/relationships/image" Target="images/ic_32_kreuzwortraetsel.png"/><Relationship Id="ic_32_partnerarbeit" Type="http://schemas.openxmlformats.org/officeDocument/2006/relationships/image" Target="images/ic_32_partnerarbeit.png"/><Relationship Id="ic_32_pfeil" Type="http://schemas.openxmlformats.org/officeDocument/2006/relationships/image" Target="images/ic_32_pfeil.png"/><Relationship Id="ic_32_textbox" Type="http://schemas.openxmlformats.org/officeDocument/2006/relationships/image" Target="images/ic_32_textbox.png"/><Relationship Id="ic_32_verbinden" Type="http://schemas.openxmlformats.org/officeDocument/2006/relationships/image" Target="images/ic_32_verbinden.png"/><Relationship Id="ic_32_zahlenmauer_vierstoeckig" Type="http://schemas.openxmlformats.org/officeDocument/2006/relationships/image" Target="images/ic_32_zahlenmauer_vierstoeckig.png"/><Relationship Id="ic_32_ankreuzkaestchen" Type="http://schemas.openxmlformats.org/officeDocument/2006/relationships/image" Target="images/ic_32_ankreuzkaestchen.png"/><Relationship Id="icsymbole" Type="http://schemas.openxmlformats.org/officeDocument/2006/relationships/image" Target="images/icsymbole.png"/><Relationship Id="ic_32_gruppenarbeit_2" Type="http://schemas.openxmlformats.org/officeDocument/2006/relationships/image" Target="images/ic_32_gruppenarbeit_2.png"/><Relationship Id="ic_32_verschriften" Type="http://schemas.openxmlformats.org/officeDocument/2006/relationships/image" Target="images/ic_32_verschriften_1.png"/><Relationship Id="ic_32_lineal" Type="http://schemas.openxmlformats.org/officeDocument/2006/relationships/image" Target="images/ic_32_lineal.png"/><Relationship Id="ic_32_grafik_einfuegen" Type="http://schemas.openxmlformats.org/officeDocument/2006/relationships/image" Target="images/ic_32_grafik_einfuegen.png"/><Relationship Id="ic_32_rechendreieck" Type="http://schemas.openxmlformats.org/officeDocument/2006/relationships/image" Target="images/ic_32_rechendreieck.png"/><Relationship Id="icelemente" Type="http://schemas.openxmlformats.org/officeDocument/2006/relationships/image" Target="images/icelemente.png"/><Relationship Id="ic_32_verweis_4" Type="http://schemas.openxmlformats.org/officeDocument/2006/relationships/image" Target="images/ic_32_verweis_4.png"/><Relationship Id="icplatzhalter" Type="http://schemas.openxmlformats.org/officeDocument/2006/relationships/image" Target="images/icplatzhalter.png"/><Relationship Id="ic_32_ankreuzen" Type="http://schemas.openxmlformats.org/officeDocument/2006/relationships/image" Target="images/ic_32_ankreuzen.png"/><Relationship Id="ic_32_schnittbox" Type="http://schemas.openxmlformats.org/officeDocument/2006/relationships/image" Target="images/ic_32_schnittbox.png"/><Relationship Id="ic_32_schreiben" Type="http://schemas.openxmlformats.org/officeDocument/2006/relationships/image" Target="images/ic_32_schreiben.png"/><Relationship Id="ic_32_cdrom" Type="http://schemas.openxmlformats.org/officeDocument/2006/relationships/image" Target="images/ic_32_cdrom.png"/><Relationship Id="ic_32_partnerarbeit_2" Type="http://schemas.openxmlformats.org/officeDocument/2006/relationships/image" Target="images/ic_32_partnerarbeit_2.png"/><Relationship Id="ic_32_lupe" Type="http://schemas.openxmlformats.org/officeDocument/2006/relationships/image" Target="images/ic_32_lupe.png"/><Relationship Id="ic_32_malen" Type="http://schemas.openxmlformats.org/officeDocument/2006/relationships/image" Target="images/ic_32_malen.png"/><Relationship Id="ic_32_sprechen_2" Type="http://schemas.openxmlformats.org/officeDocument/2006/relationships/image" Target="images/ic_32_sprechen_2.png"/><Relationship Id="ic_32_einzelarbeit" Type="http://schemas.openxmlformats.org/officeDocument/2006/relationships/image" Target="images/ic_32_einzelarbeit.png"/><Relationship Id="ic_32_zahlenmauer_dreistoeckig" Type="http://schemas.openxmlformats.org/officeDocument/2006/relationships/image" Target="images/ic_32_zahlenmauer_dreistoeckig.png"/><Relationship Id="ic_32_achte_auf" Type="http://schemas.openxmlformats.org/officeDocument/2006/relationships/image" Target="images/ic_32_achte_auf.png"/><Relationship Id="ic_32_buch" Type="http://schemas.openxmlformats.org/officeDocument/2006/relationships/image" Target="images/ic_32_buch.png"/><Relationship Id="ic_32_nein_schlecht" Type="http://schemas.openxmlformats.org/officeDocument/2006/relationships/image" Target="images/ic_32_nein_schlecht.png"/><Relationship Id="ic_32_schreiben_3" Type="http://schemas.openxmlformats.org/officeDocument/2006/relationships/image" Target="images/ic_32_schreiben_3.png"/><Relationship Id="ic_32_smiley3" Type="http://schemas.openxmlformats.org/officeDocument/2006/relationships/image" Target="images/ic_32_smiley3.png"/><Relationship Id="ic_32_einzelarbeit_2" Type="http://schemas.openxmlformats.org/officeDocument/2006/relationships/image" Target="images/ic_32_einzelarbeit_2.png"/><Relationship Id="ic_32_hoeren" Type="http://schemas.openxmlformats.org/officeDocument/2006/relationships/image" Target="images/ic_32_hoeren.png"/><Relationship Id="ic_32_nachspuren" Type="http://schemas.openxmlformats.org/officeDocument/2006/relationships/image" Target="images/ic_32_nachspuren.png"/><Relationship Id="ic_32_praesentieren" Type="http://schemas.openxmlformats.org/officeDocument/2006/relationships/image" Target="images/ic_32_praesentieren.png"/><Relationship Id="ic_32_taschenrechner_2" Type="http://schemas.openxmlformats.org/officeDocument/2006/relationships/image" Target="images/ic_32_taschenrechner_2.png"/><Relationship Id="ic_32_verweis_2" Type="http://schemas.openxmlformats.org/officeDocument/2006/relationships/image" Target="images/ic_32_verweis_2.png"/><Relationship Id="ic_32_geben_nehmen" Type="http://schemas.openxmlformats.org/officeDocument/2006/relationships/image" Target="images/ic_32_geben_nehmen.png"/><Relationship Id="ic_32_lesen" Type="http://schemas.openxmlformats.org/officeDocument/2006/relationships/image" Target="images/ic_32_lesen.png"/><Relationship Id="ic_32_aufzaehlung_2" Type="http://schemas.openxmlformats.org/officeDocument/2006/relationships/image" Target="images/ic_32_aufzaehlung_2.png"/><Relationship Id="ic_32_checkliste" Type="http://schemas.openxmlformats.org/officeDocument/2006/relationships/image" Target="images/ic_32_checkliste.png"/></Relationships>
</file>

<file path=customUI/customUI.xml><?xml version="1.0" encoding="utf-8"?>
<!--
Word 2010/2013/2016-Dokumentvorlage für Ernst Klett Verlag GmbH
-->
<customUI xmlns="http://schemas.microsoft.com/office/2006/01/customui">
  <ribbon>
    <tabs>
      <tab id="idWDKVKL5" label="WD KV KL5 SSS" insertBeforeMso="TabHome">
        <group id="idColumns" label="Spalten">
          <button id="idColumn1" label="1 Spaltig" onAction="pSetColumns"/>
          <button id="idColumn2" label="2 Spaltig" onAction="pSetColumns"/>
          <button id="idColumn3" label="3 Spaltig" onAction="pSetColumns"/>
          <separator id="idSeparator1"/>
          <button id="idInserColumnBreak" label="Umbruch" screentip="Fügt einen Spaltenumbruch ein" supertip="An der aktuellen Stelle wird ein Spaltenumbruch eingefügt, der nachfolgende Text beginnt dann am Anfang der nächsten Spalte." onAction="pInserColumnBreak"/>
          <button id="idNavigation" label="Navigation" screentip="Kopfzeile wird eingefügt" supertip="Fügt eine Kopfzeile auf der nächsten Seite ein" onAction="pInsertBB"/>
        </group>
        <group id="idBBTabellen" label="Tabellen">
          <button id="idTabelle1.1" label="1 - 1" screentip="Tabelle einspaltiger Textbereich" supertip="Fügt eine 1 Spaltige Tabelle in den einspaltigen Textbereich ein" onAction="pInsertBB"/>
          <button id="idTabelle1.2" label="1 - 2" screentip="Tabelle einspaltiger Textbereich" supertip="Fügt eine 2 Spaltige Tabelle in den einspaltigen Textbereich ein" onAction="pInsertBB"/>
          <button id="idTabelle1.3" label="1 - 3" screentip="Tabelle einspaltiger Textbereich" supertip="Fügt eine 3 Spaltige Tabelle in den einspaltigen Textbereich ein" onAction="pInsertBB"/>
          <separator id="idSeparator2"/>
          <button id="idTabelle2.1" label="2 - 1" screentip="Tabelle zweispaltiger Textbereich" supertip="Fügt eine 1 Spaltige Tabelle in den zweispaltigen Textbereich ein" onAction="pInsertBB"/>
          <button id="idTabelle2.2" label="2 - 2" screentip="Tabelle zweispaltiger Textbereich" supertip="Fügt eine 2 Spaltige Tabelle in den zweispaltigen Textbereich ein" onAction="pInsertBB"/>
          <button id="idTabelle2.3" label="2 - 3" screentip="Tabelle zweispaltiger Textbereich" supertip="Fügt eine 3 Spaltige Tabelle in den zweispaltigen Textbereich ein" onAction="pInsertBB"/>
          <separator id="idSeparator3"/>
          <button id="idTabelle3.1" label="3 - 1" screentip="Tabelle dreispaltiger Textbereich" supertip="Fügt eine 1 Spaltige Tabelle in den dreispaltigen Textbereich ein" onAction="pInsertBB"/>
          <button id="idTabelle3.2" label="3 - 2" screentip="Tabelle dreispaltiger Textbereich" supertip="Fügt eine 2 Spaltige Tabelle in den dreispaltigen Textbereich ein" onAction="pInsertBB"/>
          <button id="idTabelle3.3" label="3 - 3" screentip="Tabelle dreispaltiger Textbereich" supertip="Fügt eine 3 Spaltige Tabelle in den dreispaltigen Textbereich ein" onAction="pInsertBB"/>
        </group>
        <group id="idMenu1" label="Symbole">
          <menu id="idMenue1" size="large" itemSize="normal" image="icsymbole" label="Symbole">
            <button id="idAufzählung" label="Aufzählung" image="ic_32_aufzaehlung" onAction="pInsertBB"/>
            <button id="idAnkreuzkästchen" label="Ankreuzkästchen" image="ic_32_ankreuzkaestchen" onAction="pInsertBB"/>
            <button id="idAnkreuzkästchenmitHäkchen" label="Ankreuzkästchen mit Häkchen " image="ic_32_ankreuzkaestchenmithaeckchen" onAction="pInsertBB"/>
            <button id="idHäkchen" label="Häkchen" image="ic_32_haecken" onAction="pInsertBB"/>
            <button id="idPfeil" label="Pfeil" image="ic_32_pfeil" onAction="pInsertBB"/>
          </menu>
        </group>
        <group id="idMenu2" label="Elemente">
          <menu id="idMenue2" size="large" itemSize="normal" image="icelemente" label="Elemente">
            <button id="idAufgaben-Wortkarte" label="Aufgaben-Wortkarte" image="ic_32_aufgabenkarte" onAction="pInsertBB"/>
            <button id="idKreuzworträtsel" label="Kreuzworträtsel" image="ic_32_kreuzwortraetsel" onAction="pInsertBB"/>
            <button id="idRechendreieck" label="Rechendreieck" image="ic_32_rechendreieck" onAction="pInsertTriangle"/>
            <button id="idSchnittbox" label="Schnittbox" image="ic_32_schnittbox" onAction="pInsertBB"/>
            <button id="idSprechblase" label="Sprechblase" image="ic_32_sprechblase" onAction="pInsertBB"/>
            <button id="idTextbox" label="Textbox" image="ic_32_textbox" onAction="pInsertBB"/>
            <button id="idUhr" label="Uhr" image="ic_32_uhr" onAction="pInsertBB"/>
            <button id="idZahlenmauer2stöckig" label="Zahlenmauer 2 - stöckig " image="ic_32_zahlenmauer_zweistoeckig" onAction="pInsertBB"/>
            <button id="idZahlenmauer3stöckig" label="Zahlenmauer 3 - stöckig " image="ic_32_zahlenmauer_dreistoeckig" onAction="pInsertBB"/>
            <button id="idZahlenmauer4stöckig" label="Zahlenmauer 4 - stöckig " image="ic_32_zahlenmauer_vierstoeckig" onAction="pInsertBB"/>
          </menu>
        </group>
        <group id="idMenu4" label="Pictos">
          <menu id="idMenue4" size="large" itemSize="normal" image="icpictos" label="Pictos">
            <menu id="idTeil1" label="Teil 1" image="ic_32_teil">
              <button id="idLeicht" label="Leicht" image="ic_32_leicht" onAction="pInsertBB"/>
              <button id="idMittel" label="Mittel" image="ic_32_mittel" onAction="pInsertBB"/>
              <button id="idSchwer" label="Schwer" image="ic_32_schwer" onAction="pInsertBB"/>
              <button id="idEinzelarbeit" label="Einzelarbeit" image="ic_32_einzelarbeit" onAction="pInsertBB"/>
              <button id="idPartnerarbeit" label="Partnerarbeit" image="ic_32_partnerarbeit" onAction="pInsertBB"/>
              <button id="idGruppenarbeit" label="Gruppenarbeit" image="ic_32_gruppenarbeit" onAction="pInsertBB"/>
              <button id="idEinzelarbeit2" label="Einzelarbeit 2" image="ic_32_einzelarbeit_2" onAction="pInsertBB"/>
              <button id="idPartnerarbeit2" label="Partnerarbeit 2" image="ic_32_partnerarbeit_2" onAction="pInsertBB"/>
              <button id="idGruppenarbeit2" label="Gruppenarbeit 2" image="ic_32_gruppenarbeit_2" onAction="pInsertBB"/>
              <button id="idGruppenarbeit3" label="Gruppenarbeit 3" image="ic_32_gruppenarbeit_3" onAction="pInsertBB"/>
              <button id="idKreisgespraech" label="Kreisgespräch" image="ic_32_kreisgespraech" onAction="pInsertBB"/>
              <button id="idSmilie1" label="Smilie 1" image="ic_32_smiley1" onAction="pInsertBB"/>
              <button id="idSmilie2" label="Smilie 2" image="ic_32_smiley2" onAction="pInsertBB"/>
              <button id="idSmilie3" label="Smilie 3" image="ic_32_smiley3" onAction="pInsertBB"/>
              <button id="idAchteauf" label="Achte auf" image="ic_32_achte_auf" onAction="pInsertBB"/>
              <button id="idAchtung" label="Achtung" image="ic_32_achtung" onAction="pInsertBB"/>
              <button id="idAnkreuzen" label="Ankreuzen" image="ic_32_ankreuzen" onAction="pInsertBB"/>
              <button id="idArbeitheftverweis" label="Arbeitheftverweis" image="ic_32_arbeitsheftverweis" onAction="pInsertBB"/>
              <button id="idArbeitsheft" label="Arbeitsheft" image="ic_32_arbeitsheft" onAction="pInsertBB"/>
              <button id="idAudioCDSprache" label="Audio CD Sprache" image="ic_32_audio_cd_sprache" onAction="pInsertBB"/>
              <button id="idAufzaehlung1" label="Aufzählung 1" image="ic_32_aufzaehlung_1" onAction="pInsertBB"/>
              <button id="idAufzaehlung2" label="Aufzählung 2" image="ic_32_aufzaehlung_2" onAction="pInsertBB"/>
              <button id="idBildschirm" label="Bildschirm" image="ic_32_bildschirm" onAction="pInsertBB"/>
              <button id="idBlatt" label="Blatt" image="ic_32_blatt" onAction="pInsertBB"/>
              <button id="idBlattverweis" label="Blattverweis" image="ic_32_blattverweis" onAction="pInsertBB"/>
              <button id="idBuch" label="Buch" image="ic_32_buch" onAction="pInsertBB"/>
              <button id="idCDRom" label="CD Rom" image="ic_32_cdrom" onAction="pInsertBB"/>
              <button id="idCheckliste" label="Checkliste" image="ic_32_checkliste" onAction="pInsertBB"/>
              <button id="idDifferenzierung" label="Differenzierung" image="ic_32_differenzierung" onAction="pInsertBB"/>
              <button id="idEinkreisen" label="Einkreisen" image="ic_32_einkreisen" onAction="pInsertBB"/>
              <button id="idFrage" label="Frage" image="ic_32_frage" onAction="pInsertBB"/>
            </menu>
            <menu id="idTeil2" label="Teil 2" image="ic_32_teil">
              <button id="idGebenNehmen" label="Geben - Nehmen" image="ic_32_geben_nehmen" onAction="pInsertBB"/>
              <button id="idHoeren" label="Hören" image="ic_32_hoeren" onAction="pInsertBB"/>
              <button id="idInklusion" label="Inklusion" image="ic_32_inklusion" onAction="pInsertBB"/>
              <button id="idInterkulturell" label="Interkulturell" image="ic_32_interkulturell" onAction="pInsertBB"/>
              <button id="idInternet" label="Internet" image="ic_32_internet" onAction="pInsertBB"/>
              <button id="idJaGut" label="Ja/Gut" image="ic_32_ja_gut" onAction="pInsertBB"/>
              <button id="idKlatschen" label="Klatschen" image="ic_32_klatschen" onAction="pInsertBB"/>
              <button id="idKleben" label="Kleben" image="ic_32_kleber" onAction="pInsertBB"/>
              <button id="idKönig" label="König" image="ic_32_koenig" onAction="pInsertBB"/>
              <button id="idLesen" label="Lesen" image="ic_32_lesen" onAction="pInsertBB"/>
              <button id="idLineal" label="Lineal" image="ic_32_lineal" onAction="pInsertBB"/>
              <button id="idLoesungen" label="Lösungen" image="ic_32_loesungen" onAction="pInsertBB"/>
              <button id="idLupe" label="Lupe" image="ic_32_lupe" onAction="pInsertBB"/>
              <button id="idMalen" label="Malen" image="ic_32_malen" onAction="pInsertBB"/>
              <button id="idMethodenkompetenz" label="Methodenkompetenz" image="ic_32_methoden_kompetenz" onAction="pInsertBB"/>
              <button id="idNachspuren" label="Nachspuren" image="ic_32_nachspuren" onAction="pInsertBB"/>
              <button id="idNeinSchlecht" label="Nein/Schlecht" image="ic_32_nein_schlecht" onAction="pInsertBB"/>
              <button id="idPraesentieren" label="Präsentieren" image="ic_32_praesentieren" onAction="pInsertBB"/>
              <button id="idSchere" label="Schneiden" image="ic_32_schere" onAction="pInsertBB"/>
              <button id="idSchreiben1" label="Schreiben 1" image="ic_32_schreiben_1" onAction="pInsertBB"/>
              <button id="idSchreiben2" label="Schreiben 2" image="ic_32_schreiben_2" onAction="pInsertBB"/>
              <button id="idSchreiben3" label="Schreiben 3" image="ic_32_schreiben_3" onAction="pInsertBB"/>
              <button id="idSprechen1" label="Sprechen 1" image="ic_32_sprechen_1" onAction="pInsertBB"/>
              <button id="idSprechen2" label="Sprechen 2" image="ic_32_sprechen_2" onAction="pInsertBB"/>
              <button id="idTaschenrechner1" label="Taschenrechner 1" image="ic_32_taschenrechner" onAction="pInsertBB"/>
              <button id="idTaschenrechner2" label="Taschenrechner 2" image="ic_32_taschenrechner_2" onAction="pInsertBB"/>
              <button id="idTipp" label="Tipp" image="ic_32_tipp" onAction="pInsertBB"/>
              <button id="idVerbinden" label="Verbinden" image="ic_32_verbinden" onAction="pInsertBB"/>
              <button id="idVerschriften" label="Verschriften" image="ic_32_verschriften" onAction="pInsertBB"/>
              <button id="idVerweis1" label="Verweis 1" image="ic_32_verweis_1" onAction="pInsertBB"/>
              <button id="idVerweis2" label="Verweis 2" image="ic_32_verweis_2" onAction="pInsertBB"/>
              <button id="idVerweis3" label="Verweis 3" image="ic_32_verweis_3" onAction="pInsertBB"/>
              <button id="idVerweis4" label="Verweis 4" image="ic_32_verweis_4" onAction="pInsertBB"/>
            </menu>
          </menu>
        </group>
        <group id="idMenu5" label="Schriften">
          <menu id="idMenue5" size="large" itemSize="normal" image="idschriften" label="Schriften">
            <menu id="idAusblenden" label="Ausblenden">
              <button id="idHandschriftausblenden" label="Handschrift unterstrichen" onAction="pInsertHandwritinghide"/>
              <button id="idLösungsschriftausblenden" label="Lösungsschrift unterstrichen" onAction="pInsertSolutionFonthide"/>
              <button id="idLückentextausblenden" label="Lückentext unterstrichen" onAction="pInsertTextgapshide"/>
            </menu>
            <menu id="idEinblenden" label="Einblenden">
              <button id="idHandschrifteinblenden" label="Handschrift unterstrichen" onAction="pInsertHandwritingUnhide"/>
              <button id="idLösungsschrifteinblenden" label="Lösungsschrift unterstrichen" onAction="pInsertSolutionFontUnhide"/>
              <button id="idLückentexteinblenden" label="Lückentext unterstrichen" onAction="pInsertTextgapsUnhide"/>
            </menu>
          </menu>
          <separator id="idSeparatorSchriften1"/>
          <button id="idFormatPlaceholder" label="Platzhalter Lösungen" screentip="Platzhalter Lösungen" size="large" image="icplatzhalter" onAction="pFormatPlaceholder"/>
          <dialogBoxLauncher>
            <button idMso="StylesPane"/>
          </dialogBoxLauncher>
        </group>
        <group id="idTools" label="Tools">
          <button id="idNurText" label="Nur Text einf." screentip="Inhalt der Zwischenablage als nur Text" supertip="Fügt den Inhalt der Zwischenablage an der aktuellen Cursorposition als 'Nur Text' ohne Formatierungen ein." imageMso="PageOrientationGallery" onAction="pInserTextOnly"/>
          <button id="idAktuelleSeiteDrucken" label="Seite drucken" size="normal" screentip="Druckt die aktuelle Seite" supertip="Druckt die aktuelle Seite auf der sich der Cursor befindet auf dem Standarddrucker aus." imageMso="PrintAreaMenu" onAction="pPrintActualPage"/>
          <toggleButton idMso="Underline" screentip="Unterstreichen" size="normal"/>
          <separator id="idSeparatorTool1"/>
          <button id="idGrafik" label="Grafik einfügen " image="ic_32_grafik_einfuegen" screentip="Ein Bild aus einer Datei einfügen " supertip=" " onAction="pInsertPicture"/>
          <button idMso="FileSave" screentip="Speichern (Strg + S)" size="normal"/>
          <toggleButton idMso="ParagraphMarks" screentip="Absatzmarken und sonstige ausgeblendete Formatierungssymbole anzeigen." size="normal"/>
          <separator id="idSeparatorTool2"/>
          <button idMso="EquationInsertNew" size="large"/>
          <dialogBoxLauncher>
            <button id="idDBL1" label="Version" screentip="Dokumentvorlagen-Version" onAction="pVersion"/>
          </dialogBoxLauncher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1123</Characters>
  <Application>Microsoft Office Word</Application>
  <DocSecurity>0</DocSecurity>
  <Lines>561</Lines>
  <Paragraphs>243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Hilgenfeld, Petra</cp:lastModifiedBy>
  <cp:revision>2</cp:revision>
  <cp:lastPrinted>2019-04-11T08:28:00Z</cp:lastPrinted>
  <dcterms:created xsi:type="dcterms:W3CDTF">2019-08-02T08:05:00Z</dcterms:created>
  <dcterms:modified xsi:type="dcterms:W3CDTF">2019-08-02T08:05:00Z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