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ic_32_gruppenarbeit_3.png" ContentType="image/.png"/>
  <Override PartName="/customUI/images/ic_32_arbeitsheft.png" ContentType="image/.png"/>
  <Override PartName="/customUI/images/ic_32_blatt.png" ContentType="image/.png"/>
  <Override PartName="/customUI/images/ic_32_aufzaehlung.png" ContentType="image/.png"/>
  <Override PartName="/customUI/images/ic_32_haecken.png" ContentType="image/.png"/>
  <Override PartName="/customUI/images/ic_32_smiley1.png" ContentType="image/.png"/>
  <Override PartName="/customUI/images/ic_32_kreisgespraech.png" ContentType="image/.png"/>
  <Override PartName="/customUI/images/ic_32_blattverweis.png" ContentType="image/.png"/>
  <Override PartName="/customUI/images/ic_32_ja_gut.png" ContentType="image/.png"/>
  <Override PartName="/customUI/images/icpictos.png" ContentType="image/.png"/>
  <Override PartName="/customUI/images/ic_32_loesungen.png" ContentType="image/.png"/>
  <Override PartName="/customUI/images/ic_32_uhr.png" ContentType="image/.png"/>
  <Override PartName="/customUI/images/ic_32_arbeitsheftverweis.png" ContentType="image/.png"/>
  <Override PartName="/customUI/images/ic_32_frage.png" ContentType="image/.png"/>
  <Override PartName="/customUI/images/ic_32_verweis_3.png" ContentType="image/.png"/>
  <Override PartName="/customUI/images/ic_32_ankreuzkaestchenmithaeckchen.png" ContentType="image/.png"/>
  <Override PartName="/customUI/images/ic_32_differenzierung.png" ContentType="image/.png"/>
  <Override PartName="/customUI/images/ic_32_leicht.png" ContentType="image/.png"/>
  <Override PartName="/customUI/images/ic_32_schere.png" ContentType="image/.png"/>
  <Override PartName="/customUI/images/ic_32_sprechblase.png" ContentType="image/.png"/>
  <Override PartName="/customUI/images/ic_32_audio_cd_sprache.png" ContentType="image/.png"/>
  <Override PartName="/customUI/images/ic_32_kleber.png" ContentType="image/.png"/>
  <Override PartName="/customUI/images/ic_32_taschenrechner.png" ContentType="image/.png"/>
  <Override PartName="/customUI/images/ic_32_schreiben_1.png" ContentType="image/.png"/>
  <Override PartName="/customUI/images/ic_32_sprechen.png" ContentType="image/.png"/>
  <Override PartName="/customUI/images/ic_32_achtung.png" ContentType="image/.png"/>
  <Override PartName="/customUI/images/ic_32_aufgabenkarte.png" ContentType="image/.png"/>
  <Override PartName="/customUI/images/ic_32_schwer.png" ContentType="image/.png"/>
  <Override PartName="/customUI/images/ic_32_bildschirm.png" ContentType="image/.png"/>
  <Override PartName="/customUI/images/ic_32_inklusion.png" ContentType="image/.png"/>
  <Override PartName="/customUI/images/ic_32_methoden_kompetenz.png" ContentType="image/.png"/>
  <Override PartName="/customUI/images/ic_32_gruppenarbeit.png" ContentType="image/.png"/>
  <Override PartName="/customUI/images/ic_32_mittel.png" ContentType="image/.png"/>
  <Override PartName="/customUI/images/ic_32_smiley2.png" ContentType="image/.png"/>
  <Override PartName="/customUI/images/ic_32_zahlenmauer_zweistoeckig.png" ContentType="image/.png"/>
  <Override PartName="/customUI/images/idschriften.png" ContentType="image/.png"/>
  <Override PartName="/customUI/images/ic_32_internet.png" ContentType="image/.png"/>
  <Override PartName="/customUI/images/ic_32_aufzaehlung_1.png" ContentType="image/.png"/>
  <Override PartName="/customUI/images/ic_32_einkreisen.png" ContentType="image/.png"/>
  <Override PartName="/customUI/images/ic_32_teil.png" ContentType="image/.png"/>
  <Override PartName="/customUI/images/ic_32_interkulturell.png" ContentType="image/.png"/>
  <Override PartName="/customUI/images/ic_32_tipp.png" ContentType="image/.png"/>
  <Override PartName="/customUI/images/ic_32_verweis_1.png" ContentType="image/.png"/>
  <Override PartName="/customUI/images/ic_32_klatschen.png" ContentType="image/.png"/>
  <Override PartName="/customUI/images/ic_32_schreiben_10.png" ContentType="image/.png"/>
  <Override PartName="/customUI/images/ic_32_koenig.png" ContentType="image/.png"/>
  <Override PartName="/customUI/images/ic_32_kreuzwortraetsel.png" ContentType="image/.png"/>
  <Override PartName="/customUI/images/ic_32_partnerarbeit.png" ContentType="image/.png"/>
  <Override PartName="/customUI/images/ic_32_pfeil.png" ContentType="image/.png"/>
  <Override PartName="/customUI/images/ic_32_textbox.png" ContentType="image/.png"/>
  <Override PartName="/customUI/images/ic_32_verbinden.png" ContentType="image/.png"/>
  <Override PartName="/customUI/images/ic_32_zahlenmauer_vierstoeckig.png" ContentType="image/.png"/>
  <Override PartName="/customUI/images/ic_32_ankreuzkaestchen.png" ContentType="image/.png"/>
  <Override PartName="/customUI/images/icsymbole.png" ContentType="image/.png"/>
  <Override PartName="/customUI/images/ic_32_gruppenarbeit_2.png" ContentType="image/.png"/>
  <Override PartName="/customUI/images/ic_32_verschriften_1.png" ContentType="image/.png"/>
  <Override PartName="/customUI/images/ic_32_lineal.png" ContentType="image/.png"/>
  <Override PartName="/customUI/images/ic_32_grafik_einfuegen.png" ContentType="image/.png"/>
  <Override PartName="/customUI/images/ic_32_rechendreieck.png" ContentType="image/.png"/>
  <Override PartName="/customUI/images/icelemente.png" ContentType="image/.png"/>
  <Override PartName="/customUI/images/ic_32_verweis_4.png" ContentType="image/.png"/>
  <Override PartName="/customUI/images/icplatzhalter.png" ContentType="image/.png"/>
  <Override PartName="/customUI/images/ic_32_ankreuzen.png" ContentType="image/.png"/>
  <Override PartName="/customUI/images/ic_32_schnittbox.png" ContentType="image/.png"/>
  <Override PartName="/customUI/images/ic_32_schreiben.png" ContentType="image/.png"/>
  <Override PartName="/customUI/images/ic_32_cdrom.png" ContentType="image/.png"/>
  <Override PartName="/customUI/images/ic_32_partnerarbeit_2.png" ContentType="image/.png"/>
  <Override PartName="/customUI/images/ic_32_lupe.png" ContentType="image/.png"/>
  <Override PartName="/customUI/images/ic_32_malen.png" ContentType="image/.png"/>
  <Override PartName="/customUI/images/ic_32_sprechen_2.png" ContentType="image/.png"/>
  <Override PartName="/customUI/images/ic_32_einzelarbeit.png" ContentType="image/.png"/>
  <Override PartName="/customUI/images/ic_32_zahlenmauer_dreistoeckig.png" ContentType="image/.png"/>
  <Override PartName="/customUI/images/ic_32_achte_auf.png" ContentType="image/.png"/>
  <Override PartName="/customUI/images/ic_32_buch.png" ContentType="image/.png"/>
  <Override PartName="/customUI/images/ic_32_nein_schlecht.png" ContentType="image/.png"/>
  <Override PartName="/customUI/images/ic_32_schreiben_3.png" ContentType="image/.png"/>
  <Override PartName="/customUI/images/ic_32_smiley3.png" ContentType="image/.png"/>
  <Override PartName="/customUI/images/ic_32_einzelarbeit_2.png" ContentType="image/.png"/>
  <Override PartName="/customUI/images/ic_32_hoeren.png" ContentType="image/.png"/>
  <Override PartName="/customUI/images/ic_32_nachspuren.png" ContentType="image/.png"/>
  <Override PartName="/customUI/images/ic_32_praesentieren.png" ContentType="image/.png"/>
  <Override PartName="/customUI/images/ic_32_taschenrechner_2.png" ContentType="image/.png"/>
  <Override PartName="/customUI/images/ic_32_verweis_2.png" ContentType="image/.png"/>
  <Override PartName="/customUI/images/ic_32_geben_nehmen.png" ContentType="image/.png"/>
  <Override PartName="/customUI/images/ic_32_lesen.png" ContentType="image/.png"/>
  <Override PartName="/customUI/images/ic_32_aufzaehlung_2.png" ContentType="image/.png"/>
  <Override PartName="/customUI/images/ic_32_checkliste.png" ContentType="image/.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6a8c3d6284504cf5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8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499"/>
        <w:gridCol w:w="1037"/>
        <w:gridCol w:w="2041"/>
        <w:gridCol w:w="890"/>
        <w:gridCol w:w="883"/>
      </w:tblGrid>
      <w:tr w:rsidR="002C5D15" w:rsidRPr="00C172AE" w:rsidTr="007F7505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05661E" w:rsidRDefault="002C5D15" w:rsidP="00362B02">
            <w:pPr>
              <w:pageBreakBefore/>
              <w:rPr>
                <w:rFonts w:ascii="PoloTTBuch" w:hAnsi="PoloTTBuch"/>
                <w:color w:val="FFFFFF" w:themeColor="background1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6F3" w:rsidRDefault="00E660C3" w:rsidP="008B66F3">
            <w:pPr>
              <w:pStyle w:val="ekvkolumnentitel"/>
            </w:pPr>
            <w:r w:rsidRPr="007F7505">
              <w:t>Arbeitsblatt</w:t>
            </w:r>
            <w:r w:rsidR="00C61DE4" w:rsidRPr="007F7505">
              <w:t xml:space="preserve"> zu</w:t>
            </w:r>
            <w:r w:rsidR="002C5D15" w:rsidRPr="007F7505">
              <w:t>:</w:t>
            </w:r>
            <w:r w:rsidRPr="007F7505">
              <w:t xml:space="preserve"> </w:t>
            </w:r>
          </w:p>
          <w:p w:rsidR="002C5D15" w:rsidRPr="007F7505" w:rsidRDefault="00192E16" w:rsidP="00192E16">
            <w:pPr>
              <w:pStyle w:val="ekvkolumnentitel"/>
            </w:pPr>
            <w:r>
              <w:t>5.4 Konjunkturverläufe kennen, Wirtschaftspolitik verstehen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E660C3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192E16" w:rsidP="009078CB">
            <w:pPr>
              <w:pStyle w:val="ekvkapitel"/>
              <w:rPr>
                <w:color w:val="FFFFFF" w:themeColor="background1"/>
              </w:rPr>
            </w:pPr>
            <w:r>
              <w:t>5</w:t>
            </w:r>
          </w:p>
        </w:tc>
      </w:tr>
      <w:tr w:rsidR="00583FC8" w:rsidRPr="00BF17F2" w:rsidTr="0032460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637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350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F07AFE" w:rsidRPr="0005661E" w:rsidRDefault="00192E16" w:rsidP="008B66F3">
            <w:pPr>
              <w:pStyle w:val="ekvue2arial"/>
              <w:tabs>
                <w:tab w:val="left" w:pos="2877"/>
                <w:tab w:val="left" w:pos="4011"/>
              </w:tabs>
            </w:pPr>
            <w:r>
              <w:t>Konjunkturzyklen und wirtschaftliche Stabilität</w:t>
            </w:r>
            <w:r w:rsidR="00324602">
              <w:t xml:space="preserve">   </w:t>
            </w:r>
          </w:p>
          <w:p w:rsidR="0005661E" w:rsidRDefault="0005661E" w:rsidP="00F07AFE">
            <w:pPr>
              <w:ind w:left="1035"/>
              <w:rPr>
                <w:rFonts w:ascii="PoloTTBuch" w:hAnsi="PoloTTBuch"/>
                <w:sz w:val="20"/>
                <w:szCs w:val="20"/>
              </w:rPr>
            </w:pPr>
          </w:p>
          <w:p w:rsidR="00D2494F" w:rsidRDefault="00D2494F" w:rsidP="003C3C3E">
            <w:r>
              <w:t>Lösen Sie das Rätsel. Tragen Sie die gesuchten Begriffe in die vorgesehenen Kästchen ein.</w:t>
            </w:r>
          </w:p>
          <w:p w:rsidR="00212025" w:rsidRDefault="00D2494F" w:rsidP="003C3C3E">
            <w:r>
              <w:t>Das Lösungswort finden Sie in den hellgrauen Kästchen, von oben nach unten gelesen.</w:t>
            </w:r>
            <w:r w:rsidR="00192E16">
              <w:t xml:space="preserve"> Es</w:t>
            </w:r>
          </w:p>
          <w:p w:rsidR="00583FC8" w:rsidRDefault="00192E16" w:rsidP="003C3C3E">
            <w:r>
              <w:t>Ist eine Maßnahme der staatlichen Wirtschaftspolitik.</w:t>
            </w:r>
          </w:p>
          <w:p w:rsidR="00BE6F3E" w:rsidRPr="00BF17F2" w:rsidRDefault="00BE6F3E" w:rsidP="00037566">
            <w:pPr>
              <w:rPr>
                <w:color w:val="FFFFFF" w:themeColor="background1"/>
              </w:rPr>
            </w:pPr>
          </w:p>
        </w:tc>
      </w:tr>
    </w:tbl>
    <w:tbl>
      <w:tblPr>
        <w:tblStyle w:val="Tabellenraster"/>
        <w:tblW w:w="1151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393"/>
        <w:gridCol w:w="426"/>
        <w:gridCol w:w="393"/>
        <w:gridCol w:w="389"/>
        <w:gridCol w:w="397"/>
        <w:gridCol w:w="397"/>
        <w:gridCol w:w="429"/>
        <w:gridCol w:w="388"/>
        <w:gridCol w:w="402"/>
        <w:gridCol w:w="393"/>
        <w:gridCol w:w="402"/>
        <w:gridCol w:w="429"/>
        <w:gridCol w:w="388"/>
        <w:gridCol w:w="388"/>
        <w:gridCol w:w="388"/>
        <w:gridCol w:w="388"/>
        <w:gridCol w:w="425"/>
        <w:gridCol w:w="425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E55192" w:rsidRPr="00DA1AB4" w:rsidTr="00723F2A">
        <w:trPr>
          <w:trHeight w:val="397"/>
        </w:trPr>
        <w:tc>
          <w:tcPr>
            <w:tcW w:w="393" w:type="dxa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0F5F6D" w:rsidRDefault="00E55192" w:rsidP="00F95D39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192" w:rsidRPr="000F5F6D" w:rsidRDefault="00E55192" w:rsidP="00E130E8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522054">
            <w:pPr>
              <w:jc w:val="right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E55192" w:rsidRPr="00DA1AB4" w:rsidTr="009C11F8">
        <w:trPr>
          <w:trHeight w:val="397"/>
        </w:trPr>
        <w:tc>
          <w:tcPr>
            <w:tcW w:w="397" w:type="dxa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0F5F6D" w:rsidRDefault="00E55192" w:rsidP="00E24425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0F5F6D" w:rsidRDefault="00E55192" w:rsidP="00F95D39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0F5F6D" w:rsidRDefault="00E55192" w:rsidP="00E130E8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192E16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192E16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192E16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192E16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192E16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92" w:rsidRPr="00192E16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9C11F8" w:rsidRPr="00DA1AB4" w:rsidTr="009C11F8">
        <w:trPr>
          <w:trHeight w:val="397"/>
        </w:trPr>
        <w:tc>
          <w:tcPr>
            <w:tcW w:w="397" w:type="dxa"/>
          </w:tcPr>
          <w:p w:rsidR="009C11F8" w:rsidRPr="00E55192" w:rsidRDefault="009C11F8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9C11F8" w:rsidRPr="00DA1AB4" w:rsidRDefault="009C11F8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1F8" w:rsidRPr="00DA1AB4" w:rsidRDefault="009C11F8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11F8" w:rsidRPr="000F5F6D" w:rsidRDefault="009C11F8" w:rsidP="004576DA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E55192" w:rsidRDefault="009C11F8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E55192" w:rsidRDefault="009C11F8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E55192" w:rsidRDefault="009C11F8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E55192" w:rsidRDefault="009C11F8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E55192" w:rsidRDefault="009C11F8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E55192" w:rsidRDefault="009C11F8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E55192" w:rsidRDefault="009C11F8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E55192" w:rsidRDefault="009C11F8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11F8" w:rsidRPr="00672AD0" w:rsidRDefault="009C11F8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C11F8" w:rsidRPr="00672AD0" w:rsidRDefault="009C11F8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672AD0" w:rsidRDefault="009C11F8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672AD0" w:rsidRDefault="009C11F8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672AD0" w:rsidRDefault="009C11F8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672AD0" w:rsidRDefault="009C11F8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672AD0" w:rsidRDefault="009C11F8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672AD0" w:rsidRDefault="009C11F8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672AD0" w:rsidRDefault="009C11F8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672AD0" w:rsidRDefault="009C11F8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672AD0" w:rsidRDefault="009C11F8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F8" w:rsidRPr="00672AD0" w:rsidRDefault="009C11F8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11F8" w:rsidRPr="00672AD0" w:rsidRDefault="009C11F8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C11F8" w:rsidRPr="00672AD0" w:rsidRDefault="009C11F8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9C11F8" w:rsidRPr="00672AD0" w:rsidRDefault="009C11F8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vAlign w:val="center"/>
          </w:tcPr>
          <w:p w:rsidR="009C11F8" w:rsidRPr="00672AD0" w:rsidRDefault="009C11F8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vAlign w:val="center"/>
          </w:tcPr>
          <w:p w:rsidR="009C11F8" w:rsidRPr="00DA1AB4" w:rsidRDefault="009C11F8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F96FDB" w:rsidRPr="00DA1AB4" w:rsidTr="00723F2A">
        <w:trPr>
          <w:trHeight w:val="397"/>
        </w:trPr>
        <w:tc>
          <w:tcPr>
            <w:tcW w:w="382" w:type="dxa"/>
            <w:tcBorders>
              <w:right w:val="single" w:sz="4" w:space="0" w:color="auto"/>
            </w:tcBorders>
            <w:vAlign w:val="center"/>
          </w:tcPr>
          <w:p w:rsidR="00F96FDB" w:rsidRPr="000F5F6D" w:rsidRDefault="00F96FDB" w:rsidP="00E130E8">
            <w:pPr>
              <w:jc w:val="right"/>
              <w:rPr>
                <w:rFonts w:cs="Arial"/>
                <w:b/>
                <w:sz w:val="16"/>
                <w:szCs w:val="16"/>
              </w:rPr>
            </w:pPr>
            <w:bookmarkStart w:id="0" w:name="_GoBack" w:colFirst="10" w:colLast="10"/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DB" w:rsidRPr="00672AD0" w:rsidRDefault="00F96FDB" w:rsidP="00E55192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DB" w:rsidRPr="00672AD0" w:rsidRDefault="00F96FDB" w:rsidP="00E55192">
            <w:pPr>
              <w:jc w:val="center"/>
              <w:rPr>
                <w:rStyle w:val="ekvhandschrif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DB" w:rsidRPr="00522054" w:rsidRDefault="00F96FDB" w:rsidP="00E55192">
            <w:pPr>
              <w:jc w:val="center"/>
              <w:rPr>
                <w:rStyle w:val="ekvhandschrift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DB" w:rsidRPr="00522054" w:rsidRDefault="00F96FDB" w:rsidP="00E55192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DB" w:rsidRPr="00522054" w:rsidRDefault="00F96FDB" w:rsidP="00E55192">
            <w:pPr>
              <w:jc w:val="center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DB" w:rsidRPr="00522054" w:rsidRDefault="00F96FDB" w:rsidP="00E55192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DB" w:rsidRPr="00672AD0" w:rsidRDefault="00F96FDB" w:rsidP="00E55192">
            <w:pPr>
              <w:jc w:val="center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DB" w:rsidRPr="00672AD0" w:rsidRDefault="00F96FDB" w:rsidP="00E55192">
            <w:pPr>
              <w:jc w:val="center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DB" w:rsidRPr="00522054" w:rsidRDefault="00F96FDB" w:rsidP="00E55192">
            <w:pPr>
              <w:jc w:val="center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DB" w:rsidRPr="00522054" w:rsidRDefault="00F96FDB" w:rsidP="00E55192">
            <w:pPr>
              <w:jc w:val="center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DB" w:rsidRPr="00522054" w:rsidRDefault="00F96FDB" w:rsidP="00E55192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FDB" w:rsidRPr="00522054" w:rsidRDefault="00F96FDB" w:rsidP="00E55192">
            <w:pPr>
              <w:jc w:val="center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F96FDB" w:rsidRPr="00672AD0" w:rsidRDefault="00F96FDB" w:rsidP="00E55192">
            <w:pPr>
              <w:jc w:val="center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DB" w:rsidRPr="00672AD0" w:rsidRDefault="00F96FDB" w:rsidP="00E55192">
            <w:pPr>
              <w:jc w:val="center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DB" w:rsidRPr="00522054" w:rsidRDefault="00F96FDB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DB" w:rsidRPr="00522054" w:rsidRDefault="00F96FDB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DB" w:rsidRPr="00522054" w:rsidRDefault="00F96FDB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FDB" w:rsidRPr="00522054" w:rsidRDefault="00F96FDB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FDB" w:rsidRPr="00522054" w:rsidRDefault="00F96FDB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FDB" w:rsidRPr="00522054" w:rsidRDefault="00F96FDB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6FDB" w:rsidRPr="00522054" w:rsidRDefault="00F96FDB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6FDB" w:rsidRPr="00522054" w:rsidRDefault="00F96FDB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6FDB" w:rsidRPr="00DA1AB4" w:rsidRDefault="00F96FDB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F96FDB" w:rsidRPr="00DA1AB4" w:rsidRDefault="00F96FDB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F96FDB" w:rsidRPr="00DA1AB4" w:rsidRDefault="00F96FDB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F96FDB" w:rsidRPr="00DA1AB4" w:rsidRDefault="00F96FDB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68" w:type="dxa"/>
            <w:vAlign w:val="center"/>
          </w:tcPr>
          <w:p w:rsidR="00F96FDB" w:rsidRPr="00DA1AB4" w:rsidRDefault="00F96FDB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68" w:type="dxa"/>
            <w:vAlign w:val="center"/>
          </w:tcPr>
          <w:p w:rsidR="00F96FDB" w:rsidRPr="00DA1AB4" w:rsidRDefault="00F96FDB" w:rsidP="00672AD0">
            <w:pPr>
              <w:jc w:val="center"/>
              <w:rPr>
                <w:rFonts w:ascii="PoloTTBuch" w:hAnsi="PoloTTBuch"/>
              </w:rPr>
            </w:pPr>
          </w:p>
        </w:tc>
      </w:tr>
      <w:bookmarkEnd w:id="0"/>
      <w:tr w:rsidR="00723F2A" w:rsidRPr="00DA1AB4" w:rsidTr="00723F2A">
        <w:trPr>
          <w:trHeight w:val="397"/>
        </w:trPr>
        <w:tc>
          <w:tcPr>
            <w:tcW w:w="382" w:type="dxa"/>
          </w:tcPr>
          <w:p w:rsidR="00723F2A" w:rsidRPr="00E55192" w:rsidRDefault="00723F2A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</w:tcPr>
          <w:p w:rsidR="00723F2A" w:rsidRPr="00DA1AB4" w:rsidRDefault="00723F2A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F2A" w:rsidRPr="00DA1AB4" w:rsidRDefault="00723F2A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723F2A" w:rsidRPr="00DA1AB4" w:rsidRDefault="00723F2A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F2A" w:rsidRPr="00DA1AB4" w:rsidRDefault="00723F2A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F2A" w:rsidRPr="000F5F6D" w:rsidRDefault="00723F2A" w:rsidP="00F95D39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F2A" w:rsidRPr="00522054" w:rsidRDefault="00723F2A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2A" w:rsidRDefault="00723F2A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2A" w:rsidRDefault="00723F2A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2A" w:rsidRDefault="00723F2A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2A" w:rsidRDefault="00723F2A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2A" w:rsidRDefault="00723F2A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F2A" w:rsidRDefault="00723F2A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723F2A" w:rsidRPr="00672AD0" w:rsidRDefault="00723F2A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2A" w:rsidRPr="00672AD0" w:rsidRDefault="00723F2A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2A" w:rsidRPr="00672AD0" w:rsidRDefault="00723F2A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2A" w:rsidRPr="00672AD0" w:rsidRDefault="00723F2A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2A" w:rsidRPr="00672AD0" w:rsidRDefault="00723F2A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2A" w:rsidRPr="00672AD0" w:rsidRDefault="00723F2A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2A" w:rsidRPr="00672AD0" w:rsidRDefault="00723F2A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2A" w:rsidRPr="00672AD0" w:rsidRDefault="00723F2A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F2A" w:rsidRPr="00192E16" w:rsidRDefault="00723F2A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3F2A" w:rsidRPr="00192E16" w:rsidRDefault="00723F2A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723F2A" w:rsidRPr="00DA1AB4" w:rsidRDefault="00723F2A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723F2A" w:rsidRPr="00DA1AB4" w:rsidRDefault="00723F2A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723F2A" w:rsidRPr="00DA1AB4" w:rsidRDefault="00723F2A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68" w:type="dxa"/>
            <w:shd w:val="clear" w:color="auto" w:fill="auto"/>
            <w:vAlign w:val="center"/>
          </w:tcPr>
          <w:p w:rsidR="00723F2A" w:rsidRPr="00DA1AB4" w:rsidRDefault="00723F2A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68" w:type="dxa"/>
            <w:vAlign w:val="center"/>
          </w:tcPr>
          <w:p w:rsidR="00723F2A" w:rsidRPr="00DA1AB4" w:rsidRDefault="00723F2A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68" w:type="dxa"/>
            <w:vAlign w:val="center"/>
          </w:tcPr>
          <w:p w:rsidR="00723F2A" w:rsidRPr="00DA1AB4" w:rsidRDefault="00723F2A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E55192" w:rsidRPr="00DA1AB4" w:rsidTr="00723F2A">
        <w:trPr>
          <w:trHeight w:val="397"/>
        </w:trPr>
        <w:tc>
          <w:tcPr>
            <w:tcW w:w="393" w:type="dxa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3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55192" w:rsidRPr="000F5F6D" w:rsidRDefault="00E55192" w:rsidP="00F95D39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130E8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192" w:rsidRPr="00672AD0" w:rsidRDefault="00E55192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55192" w:rsidRPr="00672AD0" w:rsidRDefault="00E55192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192E16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E55192" w:rsidRPr="00DA1AB4" w:rsidTr="00723F2A">
        <w:trPr>
          <w:trHeight w:val="397"/>
        </w:trPr>
        <w:tc>
          <w:tcPr>
            <w:tcW w:w="393" w:type="dxa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3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E55192" w:rsidRPr="00DA1AB4" w:rsidTr="00723F2A">
        <w:trPr>
          <w:trHeight w:val="397"/>
        </w:trPr>
        <w:tc>
          <w:tcPr>
            <w:tcW w:w="393" w:type="dxa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0F5F6D" w:rsidRDefault="00E55192" w:rsidP="00672AD0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130E8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192" w:rsidRPr="00192E16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192" w:rsidRPr="00192E16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192E16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E55192" w:rsidRPr="00DA1AB4" w:rsidTr="00723F2A">
        <w:trPr>
          <w:trHeight w:val="397"/>
        </w:trPr>
        <w:tc>
          <w:tcPr>
            <w:tcW w:w="393" w:type="dxa"/>
          </w:tcPr>
          <w:p w:rsidR="00E55192" w:rsidRPr="00E55192" w:rsidRDefault="00E55192" w:rsidP="00E130E8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  <w:vAlign w:val="center"/>
          </w:tcPr>
          <w:p w:rsidR="00E55192" w:rsidRPr="000F5F6D" w:rsidRDefault="00E55192" w:rsidP="00E130E8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130E8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192" w:rsidRPr="00E55192" w:rsidRDefault="00E55192" w:rsidP="00E130E8">
            <w:pPr>
              <w:jc w:val="right"/>
              <w:rPr>
                <w:rStyle w:val="ekvhandschrift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130E8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E55192" w:rsidRPr="00DA1AB4" w:rsidTr="00723F2A">
        <w:trPr>
          <w:trHeight w:val="397"/>
        </w:trPr>
        <w:tc>
          <w:tcPr>
            <w:tcW w:w="393" w:type="dxa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3" w:type="dxa"/>
            <w:tcBorders>
              <w:top w:val="single" w:sz="4" w:space="0" w:color="auto"/>
            </w:tcBorders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192" w:rsidRPr="00672AD0" w:rsidRDefault="00E55192" w:rsidP="00E130E8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55192" w:rsidRPr="00672AD0" w:rsidRDefault="00E55192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522054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</w:tr>
      <w:tr w:rsidR="00E55192" w:rsidRPr="00DA1AB4" w:rsidTr="00723F2A">
        <w:trPr>
          <w:trHeight w:val="397"/>
        </w:trPr>
        <w:tc>
          <w:tcPr>
            <w:tcW w:w="393" w:type="dxa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3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130E8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F96FDB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F96FDB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F96FDB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F96FDB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F96FDB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F96FDB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192E16" w:rsidRDefault="00E55192" w:rsidP="00F96FDB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E55192" w:rsidRPr="00DA1AB4" w:rsidTr="00723F2A">
        <w:trPr>
          <w:trHeight w:val="397"/>
        </w:trPr>
        <w:tc>
          <w:tcPr>
            <w:tcW w:w="393" w:type="dxa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3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55192" w:rsidRPr="00D2494F" w:rsidRDefault="00E55192" w:rsidP="00F95D39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130E8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E55192" w:rsidRPr="00DA1AB4" w:rsidTr="00723F2A">
        <w:trPr>
          <w:trHeight w:val="397"/>
        </w:trPr>
        <w:tc>
          <w:tcPr>
            <w:tcW w:w="393" w:type="dxa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3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55192"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E55192" w:rsidRPr="00DA1AB4" w:rsidTr="00723F2A">
        <w:trPr>
          <w:trHeight w:val="397"/>
        </w:trPr>
        <w:tc>
          <w:tcPr>
            <w:tcW w:w="393" w:type="dxa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3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0F5F6D" w:rsidRDefault="00E55192" w:rsidP="00E130E8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192" w:rsidRPr="00522054" w:rsidRDefault="00E55192" w:rsidP="00E24425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55192" w:rsidRPr="00672AD0" w:rsidRDefault="00E55192" w:rsidP="00672AD0">
            <w:pPr>
              <w:jc w:val="right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522054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522054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522054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</w:tr>
      <w:tr w:rsidR="00E55192" w:rsidRPr="00DA1AB4" w:rsidTr="00723F2A">
        <w:trPr>
          <w:trHeight w:val="397"/>
        </w:trPr>
        <w:tc>
          <w:tcPr>
            <w:tcW w:w="393" w:type="dxa"/>
          </w:tcPr>
          <w:p w:rsidR="00E55192" w:rsidRPr="00E55192" w:rsidRDefault="00E55192" w:rsidP="00E55192">
            <w:pPr>
              <w:jc w:val="right"/>
              <w:rPr>
                <w:rStyle w:val="ekvhandschrift"/>
              </w:rPr>
            </w:pPr>
          </w:p>
        </w:tc>
        <w:tc>
          <w:tcPr>
            <w:tcW w:w="393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3" w:type="dxa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5192" w:rsidRPr="000F5F6D" w:rsidRDefault="00E55192" w:rsidP="00E130E8">
            <w:pPr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192E16" w:rsidRDefault="00E55192" w:rsidP="00192E16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192E16" w:rsidRDefault="00E55192" w:rsidP="00192E16">
            <w:pPr>
              <w:jc w:val="center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192E16" w:rsidRDefault="00E55192" w:rsidP="00192E16">
            <w:pPr>
              <w:jc w:val="center"/>
              <w:rPr>
                <w:rStyle w:val="ekvhandschrift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192E16" w:rsidRDefault="00E55192" w:rsidP="00192E16">
            <w:pPr>
              <w:jc w:val="center"/>
              <w:rPr>
                <w:rStyle w:val="ekvhandschrift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192E16">
            <w:pPr>
              <w:jc w:val="center"/>
              <w:rPr>
                <w:rStyle w:val="ekvhandschrift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192" w:rsidRPr="00522054" w:rsidRDefault="00E55192" w:rsidP="00192E16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E55192" w:rsidRDefault="00E55192" w:rsidP="00192E16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Default="00E55192" w:rsidP="00192E16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Default="00E55192" w:rsidP="00192E16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192" w:rsidRPr="00672AD0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5192" w:rsidRPr="00522054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522054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522054" w:rsidRDefault="00E55192" w:rsidP="00672AD0">
            <w:pPr>
              <w:jc w:val="center"/>
              <w:rPr>
                <w:rStyle w:val="ekvhandschrift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shd w:val="clear" w:color="auto" w:fill="auto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  <w:tc>
          <w:tcPr>
            <w:tcW w:w="388" w:type="dxa"/>
            <w:vAlign w:val="center"/>
          </w:tcPr>
          <w:p w:rsidR="00E55192" w:rsidRPr="00DA1AB4" w:rsidRDefault="00E55192" w:rsidP="00672AD0">
            <w:pPr>
              <w:jc w:val="center"/>
              <w:rPr>
                <w:rFonts w:ascii="PoloTTBuch" w:hAnsi="PoloTTBuch"/>
              </w:rPr>
            </w:pPr>
          </w:p>
        </w:tc>
      </w:tr>
    </w:tbl>
    <w:p w:rsidR="00192E16" w:rsidRDefault="00F96FDB" w:rsidP="00F96FDB">
      <w:pPr>
        <w:jc w:val="right"/>
      </w:pPr>
      <w:r>
        <w:t>ä = ae</w:t>
      </w:r>
    </w:p>
    <w:p w:rsidR="00F96FDB" w:rsidRPr="003C3C3E" w:rsidRDefault="00F96FDB" w:rsidP="003C3C3E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3C3C3E">
        <w:rPr>
          <w:rStyle w:val="ekvnummerierung"/>
          <w:b w:val="0"/>
          <w:sz w:val="19"/>
          <w:szCs w:val="19"/>
        </w:rPr>
        <w:t>Auf den Tiefstand folgt der … .</w:t>
      </w:r>
    </w:p>
    <w:p w:rsidR="00F96FDB" w:rsidRPr="003C3C3E" w:rsidRDefault="00F96FDB" w:rsidP="003C3C3E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3C3C3E">
        <w:rPr>
          <w:rStyle w:val="ekvnummerierung"/>
          <w:b w:val="0"/>
          <w:sz w:val="19"/>
          <w:szCs w:val="19"/>
        </w:rPr>
        <w:t>Eine Veränderung, die langfristig die Wirtschaftsentwicklung in bestimmten Regionen und Branchen beschreibt, ist eine … Veränderung.</w:t>
      </w:r>
    </w:p>
    <w:p w:rsidR="00F96FDB" w:rsidRPr="003C3C3E" w:rsidRDefault="00F96FDB" w:rsidP="003C3C3E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3C3C3E">
        <w:rPr>
          <w:rStyle w:val="ekvnummerierung"/>
          <w:b w:val="0"/>
          <w:sz w:val="19"/>
          <w:szCs w:val="19"/>
        </w:rPr>
        <w:t>Sollte in einem Land gerecht erfolgen.</w:t>
      </w:r>
    </w:p>
    <w:p w:rsidR="00F96FDB" w:rsidRPr="003C3C3E" w:rsidRDefault="00F96FDB" w:rsidP="003C3C3E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3C3C3E">
        <w:rPr>
          <w:rStyle w:val="ekvnummerierung"/>
          <w:b w:val="0"/>
          <w:sz w:val="19"/>
          <w:szCs w:val="19"/>
        </w:rPr>
        <w:t>Das „Gesetz zur Förderung der Stabilität und des Wachstums der Wirtschaft“ bezeichnet man auch kurz als … .</w:t>
      </w:r>
    </w:p>
    <w:p w:rsidR="00F96FDB" w:rsidRPr="003C3C3E" w:rsidRDefault="00F96FDB" w:rsidP="003C3C3E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3C3C3E">
        <w:rPr>
          <w:rStyle w:val="ekvnummerierung"/>
          <w:b w:val="0"/>
          <w:sz w:val="19"/>
          <w:szCs w:val="19"/>
        </w:rPr>
        <w:t>Gilt als erreicht, wenn die Inflationsrate 2 % nicht übersteigt.</w:t>
      </w:r>
    </w:p>
    <w:p w:rsidR="00F96FDB" w:rsidRPr="003C3C3E" w:rsidRDefault="00F96FDB" w:rsidP="003C3C3E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3C3C3E">
        <w:rPr>
          <w:rStyle w:val="ekvnummerierung"/>
          <w:b w:val="0"/>
          <w:sz w:val="19"/>
          <w:szCs w:val="19"/>
        </w:rPr>
        <w:t>Folgt auf die Hochkonjunktur.</w:t>
      </w:r>
    </w:p>
    <w:p w:rsidR="00F96FDB" w:rsidRPr="003C3C3E" w:rsidRDefault="00F96FDB" w:rsidP="003C3C3E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3C3C3E">
        <w:rPr>
          <w:rStyle w:val="ekvnummerierung"/>
          <w:b w:val="0"/>
          <w:sz w:val="19"/>
          <w:szCs w:val="19"/>
        </w:rPr>
        <w:t>Gehört zu den weiteren Zielen der Wirtschaftspolitik.</w:t>
      </w:r>
    </w:p>
    <w:p w:rsidR="00F96FDB" w:rsidRPr="003C3C3E" w:rsidRDefault="00F96FDB" w:rsidP="003C3C3E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3C3C3E">
        <w:rPr>
          <w:rStyle w:val="ekvnummerierung"/>
          <w:b w:val="0"/>
          <w:sz w:val="19"/>
          <w:szCs w:val="19"/>
        </w:rPr>
        <w:t>Kurzfristige Wirtschaftsschwankungen, die meist jährlich wiederkehrend bestimmte Branchen betreffen, bezeichnet man als … Schwankungen.</w:t>
      </w:r>
    </w:p>
    <w:p w:rsidR="00F96FDB" w:rsidRPr="003C3C3E" w:rsidRDefault="00F96FDB" w:rsidP="003C3C3E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3C3C3E">
        <w:rPr>
          <w:rStyle w:val="ekvnummerierung"/>
          <w:b w:val="0"/>
          <w:sz w:val="19"/>
          <w:szCs w:val="19"/>
        </w:rPr>
        <w:t>Die Summe staatlicher Maßnahmen, um Wirtschaftsschwankungen entgegenzuwirken.</w:t>
      </w:r>
    </w:p>
    <w:p w:rsidR="00F96FDB" w:rsidRPr="003C3C3E" w:rsidRDefault="00F96FDB" w:rsidP="003C3C3E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3C3C3E">
        <w:rPr>
          <w:rStyle w:val="ekvnummerierung"/>
          <w:b w:val="0"/>
          <w:sz w:val="19"/>
          <w:szCs w:val="19"/>
        </w:rPr>
        <w:t>Die Grundlage zur Messung der Preisentwicklung ist der …</w:t>
      </w:r>
    </w:p>
    <w:p w:rsidR="00F96FDB" w:rsidRPr="003C3C3E" w:rsidRDefault="00F96FDB" w:rsidP="003C3C3E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3C3C3E">
        <w:rPr>
          <w:rStyle w:val="ekvnummerierung"/>
          <w:b w:val="0"/>
          <w:sz w:val="19"/>
          <w:szCs w:val="19"/>
        </w:rPr>
        <w:t>Sollte nicht höher als 3 % sein.</w:t>
      </w:r>
    </w:p>
    <w:p w:rsidR="00F96FDB" w:rsidRPr="003C3C3E" w:rsidRDefault="00F96FDB" w:rsidP="003C3C3E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3C3C3E">
        <w:rPr>
          <w:rStyle w:val="ekvnummerierung"/>
          <w:b w:val="0"/>
          <w:sz w:val="19"/>
          <w:szCs w:val="19"/>
        </w:rPr>
        <w:t>Die Ziele staatlicher Wirtschaftspolitik bezeichnet man als „Magisches …“ .</w:t>
      </w:r>
    </w:p>
    <w:p w:rsidR="00F96FDB" w:rsidRPr="003C3C3E" w:rsidRDefault="00F96FDB" w:rsidP="003C3C3E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3C3C3E">
        <w:rPr>
          <w:rStyle w:val="ekvnummerierung"/>
          <w:b w:val="0"/>
          <w:sz w:val="19"/>
          <w:szCs w:val="19"/>
        </w:rPr>
        <w:t>Beschreiben die einzelnen Phasen der Konjunktur.</w:t>
      </w:r>
    </w:p>
    <w:p w:rsidR="00440D16" w:rsidRPr="003C3C3E" w:rsidRDefault="00F96FDB" w:rsidP="003C3C3E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3C3C3E">
        <w:rPr>
          <w:rStyle w:val="ekvnummerierung"/>
          <w:b w:val="0"/>
          <w:sz w:val="19"/>
          <w:szCs w:val="19"/>
        </w:rPr>
        <w:t>Ein Indikator zur Messung der konjunkturellen Lage.</w:t>
      </w:r>
    </w:p>
    <w:p w:rsidR="00F07AFE" w:rsidRPr="003C3C3E" w:rsidRDefault="00F96FDB" w:rsidP="003C3C3E">
      <w:pPr>
        <w:pStyle w:val="Listenabsatz"/>
        <w:numPr>
          <w:ilvl w:val="0"/>
          <w:numId w:val="5"/>
        </w:numPr>
        <w:spacing w:before="80"/>
        <w:ind w:left="714" w:hanging="357"/>
        <w:contextualSpacing w:val="0"/>
        <w:rPr>
          <w:rStyle w:val="ekvnummerierung"/>
          <w:b w:val="0"/>
          <w:sz w:val="19"/>
          <w:szCs w:val="19"/>
        </w:rPr>
      </w:pPr>
      <w:r w:rsidRPr="003C3C3E">
        <w:rPr>
          <w:rStyle w:val="ekvnummerierung"/>
          <w:b w:val="0"/>
          <w:sz w:val="19"/>
          <w:szCs w:val="19"/>
        </w:rPr>
        <w:t>Wenn der Staat sich entgegengesetzt zum Konjunkturverlauf verhält, spricht man von</w:t>
      </w:r>
      <w:r w:rsidR="00440D16" w:rsidRPr="003C3C3E">
        <w:rPr>
          <w:rStyle w:val="ekvnummerierung"/>
          <w:b w:val="0"/>
          <w:sz w:val="19"/>
          <w:szCs w:val="19"/>
        </w:rPr>
        <w:t xml:space="preserve"> </w:t>
      </w:r>
      <w:r w:rsidRPr="003C3C3E">
        <w:rPr>
          <w:rStyle w:val="ekvnummerierung"/>
          <w:b w:val="0"/>
          <w:sz w:val="19"/>
          <w:szCs w:val="19"/>
        </w:rPr>
        <w:t>einem … Verhalten</w:t>
      </w:r>
      <w:r w:rsidR="00440D16" w:rsidRPr="003C3C3E">
        <w:rPr>
          <w:rStyle w:val="ekvnummerierung"/>
          <w:b w:val="0"/>
          <w:sz w:val="19"/>
          <w:szCs w:val="19"/>
        </w:rPr>
        <w:t>.</w:t>
      </w:r>
    </w:p>
    <w:sectPr w:rsidR="00F07AFE" w:rsidRPr="003C3C3E" w:rsidSect="00440D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418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18" w:rsidRDefault="00193A18" w:rsidP="003C599D">
      <w:pPr>
        <w:spacing w:line="240" w:lineRule="auto"/>
      </w:pPr>
      <w:r>
        <w:separator/>
      </w:r>
    </w:p>
  </w:endnote>
  <w:endnote w:type="continuationSeparator" w:id="0">
    <w:p w:rsidR="00193A18" w:rsidRDefault="00193A1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loTTBuch">
    <w:panose1 w:val="00000000000000000000"/>
    <w:charset w:val="00"/>
    <w:family w:val="auto"/>
    <w:pitch w:val="variable"/>
    <w:sig w:usb0="A00000AF" w:usb1="1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B0" w:rsidRDefault="00550A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9CD8891" wp14:editId="5CFD29E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E660C3">
          <w:pPr>
            <w:pStyle w:val="ekvpagina"/>
          </w:pPr>
          <w:r w:rsidRPr="00913892">
            <w:t>© Ernst Klett Verlag GmbH, Stuttgart 201</w:t>
          </w:r>
          <w:r w:rsidR="00E660C3">
            <w:t>9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550AB0" w:rsidRDefault="00550AB0" w:rsidP="00550AB0">
          <w:pPr>
            <w:pStyle w:val="ekvquelle"/>
          </w:pPr>
          <w:r>
            <w:t>Material zu Wirtschaft kompetent</w:t>
          </w:r>
        </w:p>
        <w:p w:rsidR="00550AB0" w:rsidRDefault="00550AB0" w:rsidP="00550AB0">
          <w:pPr>
            <w:pStyle w:val="ekvquelle"/>
          </w:pPr>
          <w:r>
            <w:t>ISBN 978-3-12-8835525-9</w:t>
          </w:r>
        </w:p>
        <w:p w:rsidR="00550AB0" w:rsidRDefault="00550AB0" w:rsidP="00550AB0">
          <w:pPr>
            <w:pStyle w:val="ekvquelle"/>
          </w:pPr>
          <w:r>
            <w:t>Autor: Peter Nabholz, Ehingen; Wilhelm Overkamp, Bocholt</w:t>
          </w:r>
        </w:p>
        <w:p w:rsidR="00193A18" w:rsidRPr="00913892" w:rsidRDefault="00193A18" w:rsidP="004136AD">
          <w:pPr>
            <w:pStyle w:val="ekvquelle"/>
          </w:pP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B0" w:rsidRDefault="00550A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18" w:rsidRDefault="00193A18" w:rsidP="003C599D">
      <w:pPr>
        <w:spacing w:line="240" w:lineRule="auto"/>
      </w:pPr>
      <w:r>
        <w:separator/>
      </w:r>
    </w:p>
  </w:footnote>
  <w:footnote w:type="continuationSeparator" w:id="0">
    <w:p w:rsidR="00193A18" w:rsidRDefault="00193A18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B0" w:rsidRDefault="00550AB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B0" w:rsidRDefault="00550AB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AB0" w:rsidRDefault="00550AB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615CA"/>
    <w:multiLevelType w:val="hybridMultilevel"/>
    <w:tmpl w:val="253241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74126"/>
    <w:multiLevelType w:val="hybridMultilevel"/>
    <w:tmpl w:val="0870F3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34F6B"/>
    <w:multiLevelType w:val="hybridMultilevel"/>
    <w:tmpl w:val="AA24BD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54BB4"/>
    <w:multiLevelType w:val="hybridMultilevel"/>
    <w:tmpl w:val="6C58DC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defaultTableStyle w:val="Tabellenraster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E0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5661E"/>
    <w:rsid w:val="0006258C"/>
    <w:rsid w:val="00062D31"/>
    <w:rsid w:val="000779C3"/>
    <w:rsid w:val="000812E6"/>
    <w:rsid w:val="00090AB2"/>
    <w:rsid w:val="000910D8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5F6D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2E16"/>
    <w:rsid w:val="00193A18"/>
    <w:rsid w:val="001A3936"/>
    <w:rsid w:val="001A5BD5"/>
    <w:rsid w:val="001B454A"/>
    <w:rsid w:val="001C10B6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2025"/>
    <w:rsid w:val="00214764"/>
    <w:rsid w:val="00216D91"/>
    <w:rsid w:val="002240EA"/>
    <w:rsid w:val="002266E8"/>
    <w:rsid w:val="002277D2"/>
    <w:rsid w:val="002301FF"/>
    <w:rsid w:val="00232213"/>
    <w:rsid w:val="00236845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2FA6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05E3D"/>
    <w:rsid w:val="00313596"/>
    <w:rsid w:val="00313FD8"/>
    <w:rsid w:val="00314970"/>
    <w:rsid w:val="00315EA9"/>
    <w:rsid w:val="00320087"/>
    <w:rsid w:val="00321063"/>
    <w:rsid w:val="00324602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3C3E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0D16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0A08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2054"/>
    <w:rsid w:val="005252D2"/>
    <w:rsid w:val="00530C92"/>
    <w:rsid w:val="00535AD8"/>
    <w:rsid w:val="00547103"/>
    <w:rsid w:val="00550AB0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12DE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72AD0"/>
    <w:rsid w:val="006802C4"/>
    <w:rsid w:val="0068429A"/>
    <w:rsid w:val="00685FDD"/>
    <w:rsid w:val="006912DC"/>
    <w:rsid w:val="00693676"/>
    <w:rsid w:val="006A0D80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3F2A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3A52"/>
    <w:rsid w:val="007A5AA1"/>
    <w:rsid w:val="007A7625"/>
    <w:rsid w:val="007C1230"/>
    <w:rsid w:val="007D186F"/>
    <w:rsid w:val="007E4DDC"/>
    <w:rsid w:val="007E5E71"/>
    <w:rsid w:val="007E67B3"/>
    <w:rsid w:val="007F03A2"/>
    <w:rsid w:val="007F7505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0D37"/>
    <w:rsid w:val="00882053"/>
    <w:rsid w:val="008942A2"/>
    <w:rsid w:val="0089534A"/>
    <w:rsid w:val="008A529C"/>
    <w:rsid w:val="008B446A"/>
    <w:rsid w:val="008B5E47"/>
    <w:rsid w:val="008B66F3"/>
    <w:rsid w:val="008C0880"/>
    <w:rsid w:val="008C27FD"/>
    <w:rsid w:val="008D3CE0"/>
    <w:rsid w:val="008D7FDC"/>
    <w:rsid w:val="008E2737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3226"/>
    <w:rsid w:val="00985264"/>
    <w:rsid w:val="009856A1"/>
    <w:rsid w:val="00985749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11F8"/>
    <w:rsid w:val="009C26DF"/>
    <w:rsid w:val="009C2A7B"/>
    <w:rsid w:val="009C2FB5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454F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6F3E"/>
    <w:rsid w:val="00BF17F2"/>
    <w:rsid w:val="00C00404"/>
    <w:rsid w:val="00C00540"/>
    <w:rsid w:val="00C172AE"/>
    <w:rsid w:val="00C17BE6"/>
    <w:rsid w:val="00C21C9D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61DE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494F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192"/>
    <w:rsid w:val="00E552A4"/>
    <w:rsid w:val="00E604BE"/>
    <w:rsid w:val="00E6190A"/>
    <w:rsid w:val="00E63251"/>
    <w:rsid w:val="00E660C3"/>
    <w:rsid w:val="00E70C40"/>
    <w:rsid w:val="00E710C7"/>
    <w:rsid w:val="00E80DED"/>
    <w:rsid w:val="00E92D2E"/>
    <w:rsid w:val="00E95ED3"/>
    <w:rsid w:val="00EA7542"/>
    <w:rsid w:val="00EB2280"/>
    <w:rsid w:val="00EC1621"/>
    <w:rsid w:val="00EC1FF0"/>
    <w:rsid w:val="00EC662E"/>
    <w:rsid w:val="00ED07FE"/>
    <w:rsid w:val="00ED3300"/>
    <w:rsid w:val="00EE049D"/>
    <w:rsid w:val="00EE2721"/>
    <w:rsid w:val="00EE2A0B"/>
    <w:rsid w:val="00EF6029"/>
    <w:rsid w:val="00F07AFE"/>
    <w:rsid w:val="00F16DA0"/>
    <w:rsid w:val="00F23554"/>
    <w:rsid w:val="00F241DA"/>
    <w:rsid w:val="00F24740"/>
    <w:rsid w:val="00F253BE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0EA5"/>
    <w:rsid w:val="00F72065"/>
    <w:rsid w:val="00F778DC"/>
    <w:rsid w:val="00F849BE"/>
    <w:rsid w:val="00F94A4B"/>
    <w:rsid w:val="00F96FDB"/>
    <w:rsid w:val="00F97AD4"/>
    <w:rsid w:val="00FB0917"/>
    <w:rsid w:val="00FB0F16"/>
    <w:rsid w:val="00FB1D7F"/>
    <w:rsid w:val="00FB59FB"/>
    <w:rsid w:val="00FB72A0"/>
    <w:rsid w:val="00FC35C5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styleId="Listenabsatz">
    <w:name w:val="List Paragraph"/>
    <w:basedOn w:val="Standard"/>
    <w:uiPriority w:val="9"/>
    <w:qFormat/>
    <w:rsid w:val="00F07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styleId="Listenabsatz">
    <w:name w:val="List Paragraph"/>
    <w:basedOn w:val="Standard"/>
    <w:uiPriority w:val="9"/>
    <w:qFormat/>
    <w:rsid w:val="00F07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UI/_rels/customUI.xml.rels><?xml version="1.0" encoding="UTF-8" standalone="yes"?>
<Relationships xmlns="http://schemas.openxmlformats.org/package/2006/relationships"><Relationship Id="ic_32_gruppenarbeit_3" Type="http://schemas.openxmlformats.org/officeDocument/2006/relationships/image" Target="images/ic_32_gruppenarbeit_3.png"/><Relationship Id="ic_32_arbeitsheft" Type="http://schemas.openxmlformats.org/officeDocument/2006/relationships/image" Target="images/ic_32_arbeitsheft.png"/><Relationship Id="ic_32_blatt" Type="http://schemas.openxmlformats.org/officeDocument/2006/relationships/image" Target="images/ic_32_blatt.png"/><Relationship Id="ic_32_aufzaehlung" Type="http://schemas.openxmlformats.org/officeDocument/2006/relationships/image" Target="images/ic_32_aufzaehlung.png"/><Relationship Id="ic_32_haecken" Type="http://schemas.openxmlformats.org/officeDocument/2006/relationships/image" Target="images/ic_32_haecken.png"/><Relationship Id="ic_32_smiley1" Type="http://schemas.openxmlformats.org/officeDocument/2006/relationships/image" Target="images/ic_32_smiley1.png"/><Relationship Id="ic_32_kreisgespraech" Type="http://schemas.openxmlformats.org/officeDocument/2006/relationships/image" Target="images/ic_32_kreisgespraech.png"/><Relationship Id="ic_32_blattverweis" Type="http://schemas.openxmlformats.org/officeDocument/2006/relationships/image" Target="images/ic_32_blattverweis.png"/><Relationship Id="ic_32_ja_gut" Type="http://schemas.openxmlformats.org/officeDocument/2006/relationships/image" Target="images/ic_32_ja_gut.png"/><Relationship Id="icpictos" Type="http://schemas.openxmlformats.org/officeDocument/2006/relationships/image" Target="images/icpictos.png"/><Relationship Id="ic_32_loesungen" Type="http://schemas.openxmlformats.org/officeDocument/2006/relationships/image" Target="images/ic_32_loesungen.png"/><Relationship Id="ic_32_uhr" Type="http://schemas.openxmlformats.org/officeDocument/2006/relationships/image" Target="images/ic_32_uhr.png"/><Relationship Id="ic_32_arbeitsheftverweis" Type="http://schemas.openxmlformats.org/officeDocument/2006/relationships/image" Target="images/ic_32_arbeitsheftverweis.png"/><Relationship Id="ic_32_frage" Type="http://schemas.openxmlformats.org/officeDocument/2006/relationships/image" Target="images/ic_32_frage.png"/><Relationship Id="ic_32_verweis_3" Type="http://schemas.openxmlformats.org/officeDocument/2006/relationships/image" Target="images/ic_32_verweis_3.png"/><Relationship Id="ic_32_ankreuzkaestchenmithaeckchen" Type="http://schemas.openxmlformats.org/officeDocument/2006/relationships/image" Target="images/ic_32_ankreuzkaestchenmithaeckchen.png"/><Relationship Id="ic_32_differenzierung" Type="http://schemas.openxmlformats.org/officeDocument/2006/relationships/image" Target="images/ic_32_differenzierung.png"/><Relationship Id="ic_32_leicht" Type="http://schemas.openxmlformats.org/officeDocument/2006/relationships/image" Target="images/ic_32_leicht.png"/><Relationship Id="ic_32_schere" Type="http://schemas.openxmlformats.org/officeDocument/2006/relationships/image" Target="images/ic_32_schere.png"/><Relationship Id="ic_32_sprechblase" Type="http://schemas.openxmlformats.org/officeDocument/2006/relationships/image" Target="images/ic_32_sprechblase.png"/><Relationship Id="ic_32_audio_cd_sprache" Type="http://schemas.openxmlformats.org/officeDocument/2006/relationships/image" Target="images/ic_32_audio_cd_sprache.png"/><Relationship Id="ic_32_kleber" Type="http://schemas.openxmlformats.org/officeDocument/2006/relationships/image" Target="images/ic_32_kleber.png"/><Relationship Id="ic_32_taschenrechner" Type="http://schemas.openxmlformats.org/officeDocument/2006/relationships/image" Target="images/ic_32_taschenrechner.png"/><Relationship Id="ic_32_schreiben_2" Type="http://schemas.openxmlformats.org/officeDocument/2006/relationships/image" Target="images/ic_32_schreiben_1.png"/><Relationship Id="ic_32_sprechen_1" Type="http://schemas.openxmlformats.org/officeDocument/2006/relationships/image" Target="images/ic_32_sprechen.png"/><Relationship Id="ic_32_achtung" Type="http://schemas.openxmlformats.org/officeDocument/2006/relationships/image" Target="images/ic_32_achtung.png"/><Relationship Id="ic_32_aufgabenkarte" Type="http://schemas.openxmlformats.org/officeDocument/2006/relationships/image" Target="images/ic_32_aufgabenkarte.png"/><Relationship Id="ic_32_schwer" Type="http://schemas.openxmlformats.org/officeDocument/2006/relationships/image" Target="images/ic_32_schwer.png"/><Relationship Id="ic_32_bildschirm" Type="http://schemas.openxmlformats.org/officeDocument/2006/relationships/image" Target="images/ic_32_bildschirm.png"/><Relationship Id="ic_32_inklusion" Type="http://schemas.openxmlformats.org/officeDocument/2006/relationships/image" Target="images/ic_32_inklusion.png"/><Relationship Id="ic_32_methoden_kompetenz" Type="http://schemas.openxmlformats.org/officeDocument/2006/relationships/image" Target="images/ic_32_methoden_kompetenz.png"/><Relationship Id="ic_32_gruppenarbeit" Type="http://schemas.openxmlformats.org/officeDocument/2006/relationships/image" Target="images/ic_32_gruppenarbeit.png"/><Relationship Id="ic_32_mittel" Type="http://schemas.openxmlformats.org/officeDocument/2006/relationships/image" Target="images/ic_32_mittel.png"/><Relationship Id="ic_32_smiley2" Type="http://schemas.openxmlformats.org/officeDocument/2006/relationships/image" Target="images/ic_32_smiley2.png"/><Relationship Id="ic_32_zahlenmauer_zweistoeckig" Type="http://schemas.openxmlformats.org/officeDocument/2006/relationships/image" Target="images/ic_32_zahlenmauer_zweistoeckig.png"/><Relationship Id="idschriften" Type="http://schemas.openxmlformats.org/officeDocument/2006/relationships/image" Target="images/idschriften.png"/><Relationship Id="ic_32_internet" Type="http://schemas.openxmlformats.org/officeDocument/2006/relationships/image" Target="images/ic_32_internet.png"/><Relationship Id="ic_32_aufzaehlung_1" Type="http://schemas.openxmlformats.org/officeDocument/2006/relationships/image" Target="images/ic_32_aufzaehlung_1.png"/><Relationship Id="ic_32_einkreisen" Type="http://schemas.openxmlformats.org/officeDocument/2006/relationships/image" Target="images/ic_32_einkreisen.png"/><Relationship Id="ic_32_teil" Type="http://schemas.openxmlformats.org/officeDocument/2006/relationships/image" Target="images/ic_32_teil.png"/><Relationship Id="ic_32_interkulturell" Type="http://schemas.openxmlformats.org/officeDocument/2006/relationships/image" Target="images/ic_32_interkulturell.png"/><Relationship Id="ic_32_tipp" Type="http://schemas.openxmlformats.org/officeDocument/2006/relationships/image" Target="images/ic_32_tipp.png"/><Relationship Id="ic_32_verweis_1" Type="http://schemas.openxmlformats.org/officeDocument/2006/relationships/image" Target="images/ic_32_verweis_1.png"/><Relationship Id="ic_32_klatschen" Type="http://schemas.openxmlformats.org/officeDocument/2006/relationships/image" Target="images/ic_32_klatschen.png"/><Relationship Id="ic_32_schreiben_1" Type="http://schemas.openxmlformats.org/officeDocument/2006/relationships/image" Target="images/ic_32_schreiben_10.png"/><Relationship Id="ic_32_koenig" Type="http://schemas.openxmlformats.org/officeDocument/2006/relationships/image" Target="images/ic_32_koenig.png"/><Relationship Id="ic_32_kreuzwortraetsel" Type="http://schemas.openxmlformats.org/officeDocument/2006/relationships/image" Target="images/ic_32_kreuzwortraetsel.png"/><Relationship Id="ic_32_partnerarbeit" Type="http://schemas.openxmlformats.org/officeDocument/2006/relationships/image" Target="images/ic_32_partnerarbeit.png"/><Relationship Id="ic_32_pfeil" Type="http://schemas.openxmlformats.org/officeDocument/2006/relationships/image" Target="images/ic_32_pfeil.png"/><Relationship Id="ic_32_textbox" Type="http://schemas.openxmlformats.org/officeDocument/2006/relationships/image" Target="images/ic_32_textbox.png"/><Relationship Id="ic_32_verbinden" Type="http://schemas.openxmlformats.org/officeDocument/2006/relationships/image" Target="images/ic_32_verbinden.png"/><Relationship Id="ic_32_zahlenmauer_vierstoeckig" Type="http://schemas.openxmlformats.org/officeDocument/2006/relationships/image" Target="images/ic_32_zahlenmauer_vierstoeckig.png"/><Relationship Id="ic_32_ankreuzkaestchen" Type="http://schemas.openxmlformats.org/officeDocument/2006/relationships/image" Target="images/ic_32_ankreuzkaestchen.png"/><Relationship Id="icsymbole" Type="http://schemas.openxmlformats.org/officeDocument/2006/relationships/image" Target="images/icsymbole.png"/><Relationship Id="ic_32_gruppenarbeit_2" Type="http://schemas.openxmlformats.org/officeDocument/2006/relationships/image" Target="images/ic_32_gruppenarbeit_2.png"/><Relationship Id="ic_32_verschriften" Type="http://schemas.openxmlformats.org/officeDocument/2006/relationships/image" Target="images/ic_32_verschriften_1.png"/><Relationship Id="ic_32_lineal" Type="http://schemas.openxmlformats.org/officeDocument/2006/relationships/image" Target="images/ic_32_lineal.png"/><Relationship Id="ic_32_grafik_einfuegen" Type="http://schemas.openxmlformats.org/officeDocument/2006/relationships/image" Target="images/ic_32_grafik_einfuegen.png"/><Relationship Id="ic_32_rechendreieck" Type="http://schemas.openxmlformats.org/officeDocument/2006/relationships/image" Target="images/ic_32_rechendreieck.png"/><Relationship Id="icelemente" Type="http://schemas.openxmlformats.org/officeDocument/2006/relationships/image" Target="images/icelemente.png"/><Relationship Id="ic_32_verweis_4" Type="http://schemas.openxmlformats.org/officeDocument/2006/relationships/image" Target="images/ic_32_verweis_4.png"/><Relationship Id="icplatzhalter" Type="http://schemas.openxmlformats.org/officeDocument/2006/relationships/image" Target="images/icplatzhalter.png"/><Relationship Id="ic_32_ankreuzen" Type="http://schemas.openxmlformats.org/officeDocument/2006/relationships/image" Target="images/ic_32_ankreuzen.png"/><Relationship Id="ic_32_schnittbox" Type="http://schemas.openxmlformats.org/officeDocument/2006/relationships/image" Target="images/ic_32_schnittbox.png"/><Relationship Id="ic_32_schreiben" Type="http://schemas.openxmlformats.org/officeDocument/2006/relationships/image" Target="images/ic_32_schreiben.png"/><Relationship Id="ic_32_cdrom" Type="http://schemas.openxmlformats.org/officeDocument/2006/relationships/image" Target="images/ic_32_cdrom.png"/><Relationship Id="ic_32_partnerarbeit_2" Type="http://schemas.openxmlformats.org/officeDocument/2006/relationships/image" Target="images/ic_32_partnerarbeit_2.png"/><Relationship Id="ic_32_lupe" Type="http://schemas.openxmlformats.org/officeDocument/2006/relationships/image" Target="images/ic_32_lupe.png"/><Relationship Id="ic_32_malen" Type="http://schemas.openxmlformats.org/officeDocument/2006/relationships/image" Target="images/ic_32_malen.png"/><Relationship Id="ic_32_sprechen_2" Type="http://schemas.openxmlformats.org/officeDocument/2006/relationships/image" Target="images/ic_32_sprechen_2.png"/><Relationship Id="ic_32_einzelarbeit" Type="http://schemas.openxmlformats.org/officeDocument/2006/relationships/image" Target="images/ic_32_einzelarbeit.png"/><Relationship Id="ic_32_zahlenmauer_dreistoeckig" Type="http://schemas.openxmlformats.org/officeDocument/2006/relationships/image" Target="images/ic_32_zahlenmauer_dreistoeckig.png"/><Relationship Id="ic_32_achte_auf" Type="http://schemas.openxmlformats.org/officeDocument/2006/relationships/image" Target="images/ic_32_achte_auf.png"/><Relationship Id="ic_32_buch" Type="http://schemas.openxmlformats.org/officeDocument/2006/relationships/image" Target="images/ic_32_buch.png"/><Relationship Id="ic_32_nein_schlecht" Type="http://schemas.openxmlformats.org/officeDocument/2006/relationships/image" Target="images/ic_32_nein_schlecht.png"/><Relationship Id="ic_32_schreiben_3" Type="http://schemas.openxmlformats.org/officeDocument/2006/relationships/image" Target="images/ic_32_schreiben_3.png"/><Relationship Id="ic_32_smiley3" Type="http://schemas.openxmlformats.org/officeDocument/2006/relationships/image" Target="images/ic_32_smiley3.png"/><Relationship Id="ic_32_einzelarbeit_2" Type="http://schemas.openxmlformats.org/officeDocument/2006/relationships/image" Target="images/ic_32_einzelarbeit_2.png"/><Relationship Id="ic_32_hoeren" Type="http://schemas.openxmlformats.org/officeDocument/2006/relationships/image" Target="images/ic_32_hoeren.png"/><Relationship Id="ic_32_nachspuren" Type="http://schemas.openxmlformats.org/officeDocument/2006/relationships/image" Target="images/ic_32_nachspuren.png"/><Relationship Id="ic_32_praesentieren" Type="http://schemas.openxmlformats.org/officeDocument/2006/relationships/image" Target="images/ic_32_praesentieren.png"/><Relationship Id="ic_32_taschenrechner_2" Type="http://schemas.openxmlformats.org/officeDocument/2006/relationships/image" Target="images/ic_32_taschenrechner_2.png"/><Relationship Id="ic_32_verweis_2" Type="http://schemas.openxmlformats.org/officeDocument/2006/relationships/image" Target="images/ic_32_verweis_2.png"/><Relationship Id="ic_32_geben_nehmen" Type="http://schemas.openxmlformats.org/officeDocument/2006/relationships/image" Target="images/ic_32_geben_nehmen.png"/><Relationship Id="ic_32_lesen" Type="http://schemas.openxmlformats.org/officeDocument/2006/relationships/image" Target="images/ic_32_lesen.png"/><Relationship Id="ic_32_aufzaehlung_2" Type="http://schemas.openxmlformats.org/officeDocument/2006/relationships/image" Target="images/ic_32_aufzaehlung_2.png"/><Relationship Id="ic_32_checkliste" Type="http://schemas.openxmlformats.org/officeDocument/2006/relationships/image" Target="images/ic_32_checkliste.png"/></Relationships>
</file>

<file path=customUI/customUI.xml><?xml version="1.0" encoding="utf-8"?>
<!--
Word 2010/2013/2016-Dokumentvorlage für Ernst Klett Verlag GmbH
-->
<customUI xmlns="http://schemas.microsoft.com/office/2006/01/customui">
  <ribbon>
    <tabs>
      <tab id="idWDKVKL5" label="WD KV KL5 SSS" insertBeforeMso="TabHome">
        <group id="idColumns" label="Spalten">
          <button id="idColumn1" label="1 Spaltig" onAction="pSetColumns"/>
          <button id="idColumn2" label="2 Spaltig" onAction="pSetColumns"/>
          <button id="idColumn3" label="3 Spaltig" onAction="pSetColumns"/>
          <separator id="idSeparator1"/>
          <button id="idInserColumnBreak" label="Umbruch" screentip="Fügt einen Spaltenumbruch ein" supertip="An der aktuellen Stelle wird ein Spaltenumbruch eingefügt, der nachfolgende Text beginnt dann am Anfang der nächsten Spalte." onAction="pInserColumnBreak"/>
          <button id="idNavigation" label="Navigation" screentip="Kopfzeile wird eingefügt" supertip="Fügt eine Kopfzeile auf der nächsten Seite ein" onAction="pInsertBB"/>
        </group>
        <group id="idBBTabellen" label="Tabellen">
          <button id="idTabelle1.1" label="1 - 1" screentip="Tabelle einspaltiger Textbereich" supertip="Fügt eine 1 Spaltige Tabelle in den einspaltigen Textbereich ein" onAction="pInsertBB"/>
          <button id="idTabelle1.2" label="1 - 2" screentip="Tabelle einspaltiger Textbereich" supertip="Fügt eine 2 Spaltige Tabelle in den einspaltigen Textbereich ein" onAction="pInsertBB"/>
          <button id="idTabelle1.3" label="1 - 3" screentip="Tabelle einspaltiger Textbereich" supertip="Fügt eine 3 Spaltige Tabelle in den einspaltigen Textbereich ein" onAction="pInsertBB"/>
          <separator id="idSeparator2"/>
          <button id="idTabelle2.1" label="2 - 1" screentip="Tabelle zweispaltiger Textbereich" supertip="Fügt eine 1 Spaltige Tabelle in den zweispaltigen Textbereich ein" onAction="pInsertBB"/>
          <button id="idTabelle2.2" label="2 - 2" screentip="Tabelle zweispaltiger Textbereich" supertip="Fügt eine 2 Spaltige Tabelle in den zweispaltigen Textbereich ein" onAction="pInsertBB"/>
          <button id="idTabelle2.3" label="2 - 3" screentip="Tabelle zweispaltiger Textbereich" supertip="Fügt eine 3 Spaltige Tabelle in den zweispaltigen Textbereich ein" onAction="pInsertBB"/>
          <separator id="idSeparator3"/>
          <button id="idTabelle3.1" label="3 - 1" screentip="Tabelle dreispaltiger Textbereich" supertip="Fügt eine 1 Spaltige Tabelle in den dreispaltigen Textbereich ein" onAction="pInsertBB"/>
          <button id="idTabelle3.2" label="3 - 2" screentip="Tabelle dreispaltiger Textbereich" supertip="Fügt eine 2 Spaltige Tabelle in den dreispaltigen Textbereich ein" onAction="pInsertBB"/>
          <button id="idTabelle3.3" label="3 - 3" screentip="Tabelle dreispaltiger Textbereich" supertip="Fügt eine 3 Spaltige Tabelle in den dreispaltigen Textbereich ein" onAction="pInsertBB"/>
        </group>
        <group id="idMenu1" label="Symbole">
          <menu id="idMenue1" size="large" itemSize="normal" image="icsymbole" label="Symbole">
            <button id="idAufzählung" label="Aufzählung" image="ic_32_aufzaehlung" onAction="pInsertBB"/>
            <button id="idAnkreuzkästchen" label="Ankreuzkästchen" image="ic_32_ankreuzkaestchen" onAction="pInsertBB"/>
            <button id="idAnkreuzkästchenmitHäkchen" label="Ankreuzkästchen mit Häkchen " image="ic_32_ankreuzkaestchenmithaeckchen" onAction="pInsertBB"/>
            <button id="idHäkchen" label="Häkchen" image="ic_32_haecken" onAction="pInsertBB"/>
            <button id="idPfeil" label="Pfeil" image="ic_32_pfeil" onAction="pInsertBB"/>
          </menu>
        </group>
        <group id="idMenu2" label="Elemente">
          <menu id="idMenue2" size="large" itemSize="normal" image="icelemente" label="Elemente">
            <button id="idAufgaben-Wortkarte" label="Aufgaben-Wortkarte" image="ic_32_aufgabenkarte" onAction="pInsertBB"/>
            <button id="idKreuzworträtsel" label="Kreuzworträtsel" image="ic_32_kreuzwortraetsel" onAction="pInsertBB"/>
            <button id="idRechendreieck" label="Rechendreieck" image="ic_32_rechendreieck" onAction="pInsertTriangle"/>
            <button id="idSchnittbox" label="Schnittbox" image="ic_32_schnittbox" onAction="pInsertBB"/>
            <button id="idSprechblase" label="Sprechblase" image="ic_32_sprechblase" onAction="pInsertBB"/>
            <button id="idTextbox" label="Textbox" image="ic_32_textbox" onAction="pInsertBB"/>
            <button id="idUhr" label="Uhr" image="ic_32_uhr" onAction="pInsertBB"/>
            <button id="idZahlenmauer2stöckig" label="Zahlenmauer 2 - stöckig " image="ic_32_zahlenmauer_zweistoeckig" onAction="pInsertBB"/>
            <button id="idZahlenmauer3stöckig" label="Zahlenmauer 3 - stöckig " image="ic_32_zahlenmauer_dreistoeckig" onAction="pInsertBB"/>
            <button id="idZahlenmauer4stöckig" label="Zahlenmauer 4 - stöckig " image="ic_32_zahlenmauer_vierstoeckig" onAction="pInsertBB"/>
          </menu>
        </group>
        <group id="idMenu4" label="Pictos">
          <menu id="idMenue4" size="large" itemSize="normal" image="icpictos" label="Pictos">
            <menu id="idTeil1" label="Teil 1" image="ic_32_teil">
              <button id="idLeicht" label="Leicht" image="ic_32_leicht" onAction="pInsertBB"/>
              <button id="idMittel" label="Mittel" image="ic_32_mittel" onAction="pInsertBB"/>
              <button id="idSchwer" label="Schwer" image="ic_32_schwer" onAction="pInsertBB"/>
              <button id="idEinzelarbeit" label="Einzelarbeit" image="ic_32_einzelarbeit" onAction="pInsertBB"/>
              <button id="idPartnerarbeit" label="Partnerarbeit" image="ic_32_partnerarbeit" onAction="pInsertBB"/>
              <button id="idGruppenarbeit" label="Gruppenarbeit" image="ic_32_gruppenarbeit" onAction="pInsertBB"/>
              <button id="idEinzelarbeit2" label="Einzelarbeit 2" image="ic_32_einzelarbeit_2" onAction="pInsertBB"/>
              <button id="idPartnerarbeit2" label="Partnerarbeit 2" image="ic_32_partnerarbeit_2" onAction="pInsertBB"/>
              <button id="idGruppenarbeit2" label="Gruppenarbeit 2" image="ic_32_gruppenarbeit_2" onAction="pInsertBB"/>
              <button id="idGruppenarbeit3" label="Gruppenarbeit 3" image="ic_32_gruppenarbeit_3" onAction="pInsertBB"/>
              <button id="idKreisgespraech" label="Kreisgespräch" image="ic_32_kreisgespraech" onAction="pInsertBB"/>
              <button id="idSmilie1" label="Smilie 1" image="ic_32_smiley1" onAction="pInsertBB"/>
              <button id="idSmilie2" label="Smilie 2" image="ic_32_smiley2" onAction="pInsertBB"/>
              <button id="idSmilie3" label="Smilie 3" image="ic_32_smiley3" onAction="pInsertBB"/>
              <button id="idAchteauf" label="Achte auf" image="ic_32_achte_auf" onAction="pInsertBB"/>
              <button id="idAchtung" label="Achtung" image="ic_32_achtung" onAction="pInsertBB"/>
              <button id="idAnkreuzen" label="Ankreuzen" image="ic_32_ankreuzen" onAction="pInsertBB"/>
              <button id="idArbeitheftverweis" label="Arbeitheftverweis" image="ic_32_arbeitsheftverweis" onAction="pInsertBB"/>
              <button id="idArbeitsheft" label="Arbeitsheft" image="ic_32_arbeitsheft" onAction="pInsertBB"/>
              <button id="idAudioCDSprache" label="Audio CD Sprache" image="ic_32_audio_cd_sprache" onAction="pInsertBB"/>
              <button id="idAufzaehlung1" label="Aufzählung 1" image="ic_32_aufzaehlung_1" onAction="pInsertBB"/>
              <button id="idAufzaehlung2" label="Aufzählung 2" image="ic_32_aufzaehlung_2" onAction="pInsertBB"/>
              <button id="idBildschirm" label="Bildschirm" image="ic_32_bildschirm" onAction="pInsertBB"/>
              <button id="idBlatt" label="Blatt" image="ic_32_blatt" onAction="pInsertBB"/>
              <button id="idBlattverweis" label="Blattverweis" image="ic_32_blattverweis" onAction="pInsertBB"/>
              <button id="idBuch" label="Buch" image="ic_32_buch" onAction="pInsertBB"/>
              <button id="idCDRom" label="CD Rom" image="ic_32_cdrom" onAction="pInsertBB"/>
              <button id="idCheckliste" label="Checkliste" image="ic_32_checkliste" onAction="pInsertBB"/>
              <button id="idDifferenzierung" label="Differenzierung" image="ic_32_differenzierung" onAction="pInsertBB"/>
              <button id="idEinkreisen" label="Einkreisen" image="ic_32_einkreisen" onAction="pInsertBB"/>
              <button id="idFrage" label="Frage" image="ic_32_frage" onAction="pInsertBB"/>
            </menu>
            <menu id="idTeil2" label="Teil 2" image="ic_32_teil">
              <button id="idGebenNehmen" label="Geben - Nehmen" image="ic_32_geben_nehmen" onAction="pInsertBB"/>
              <button id="idHoeren" label="Hören" image="ic_32_hoeren" onAction="pInsertBB"/>
              <button id="idInklusion" label="Inklusion" image="ic_32_inklusion" onAction="pInsertBB"/>
              <button id="idInterkulturell" label="Interkulturell" image="ic_32_interkulturell" onAction="pInsertBB"/>
              <button id="idInternet" label="Internet" image="ic_32_internet" onAction="pInsertBB"/>
              <button id="idJaGut" label="Ja/Gut" image="ic_32_ja_gut" onAction="pInsertBB"/>
              <button id="idKlatschen" label="Klatschen" image="ic_32_klatschen" onAction="pInsertBB"/>
              <button id="idKleben" label="Kleben" image="ic_32_kleber" onAction="pInsertBB"/>
              <button id="idKönig" label="König" image="ic_32_koenig" onAction="pInsertBB"/>
              <button id="idLesen" label="Lesen" image="ic_32_lesen" onAction="pInsertBB"/>
              <button id="idLineal" label="Lineal" image="ic_32_lineal" onAction="pInsertBB"/>
              <button id="idLoesungen" label="Lösungen" image="ic_32_loesungen" onAction="pInsertBB"/>
              <button id="idLupe" label="Lupe" image="ic_32_lupe" onAction="pInsertBB"/>
              <button id="idMalen" label="Malen" image="ic_32_malen" onAction="pInsertBB"/>
              <button id="idMethodenkompetenz" label="Methodenkompetenz" image="ic_32_methoden_kompetenz" onAction="pInsertBB"/>
              <button id="idNachspuren" label="Nachspuren" image="ic_32_nachspuren" onAction="pInsertBB"/>
              <button id="idNeinSchlecht" label="Nein/Schlecht" image="ic_32_nein_schlecht" onAction="pInsertBB"/>
              <button id="idPraesentieren" label="Präsentieren" image="ic_32_praesentieren" onAction="pInsertBB"/>
              <button id="idSchere" label="Schneiden" image="ic_32_schere" onAction="pInsertBB"/>
              <button id="idSchreiben1" label="Schreiben 1" image="ic_32_schreiben_1" onAction="pInsertBB"/>
              <button id="idSchreiben2" label="Schreiben 2" image="ic_32_schreiben_2" onAction="pInsertBB"/>
              <button id="idSchreiben3" label="Schreiben 3" image="ic_32_schreiben_3" onAction="pInsertBB"/>
              <button id="idSprechen1" label="Sprechen 1" image="ic_32_sprechen_1" onAction="pInsertBB"/>
              <button id="idSprechen2" label="Sprechen 2" image="ic_32_sprechen_2" onAction="pInsertBB"/>
              <button id="idTaschenrechner1" label="Taschenrechner 1" image="ic_32_taschenrechner" onAction="pInsertBB"/>
              <button id="idTaschenrechner2" label="Taschenrechner 2" image="ic_32_taschenrechner_2" onAction="pInsertBB"/>
              <button id="idTipp" label="Tipp" image="ic_32_tipp" onAction="pInsertBB"/>
              <button id="idVerbinden" label="Verbinden" image="ic_32_verbinden" onAction="pInsertBB"/>
              <button id="idVerschriften" label="Verschriften" image="ic_32_verschriften" onAction="pInsertBB"/>
              <button id="idVerweis1" label="Verweis 1" image="ic_32_verweis_1" onAction="pInsertBB"/>
              <button id="idVerweis2" label="Verweis 2" image="ic_32_verweis_2" onAction="pInsertBB"/>
              <button id="idVerweis3" label="Verweis 3" image="ic_32_verweis_3" onAction="pInsertBB"/>
              <button id="idVerweis4" label="Verweis 4" image="ic_32_verweis_4" onAction="pInsertBB"/>
            </menu>
          </menu>
        </group>
        <group id="idMenu5" label="Schriften">
          <menu id="idMenue5" size="large" itemSize="normal" image="idschriften" label="Schriften">
            <menu id="idAusblenden" label="Ausblenden">
              <button id="idHandschriftausblenden" label="Handschrift unterstrichen" onAction="pInsertHandwritinghide"/>
              <button id="idLösungsschriftausblenden" label="Lösungsschrift unterstrichen" onAction="pInsertSolutionFonthide"/>
              <button id="idLückentextausblenden" label="Lückentext unterstrichen" onAction="pInsertTextgapshide"/>
            </menu>
            <menu id="idEinblenden" label="Einblenden">
              <button id="idHandschrifteinblenden" label="Handschrift unterstrichen" onAction="pInsertHandwritingUnhide"/>
              <button id="idLösungsschrifteinblenden" label="Lösungsschrift unterstrichen" onAction="pInsertSolutionFontUnhide"/>
              <button id="idLückentexteinblenden" label="Lückentext unterstrichen" onAction="pInsertTextgapsUnhide"/>
            </menu>
          </menu>
          <separator id="idSeparatorSchriften1"/>
          <button id="idFormatPlaceholder" label="Platzhalter Lösungen" screentip="Platzhalter Lösungen" size="large" image="icplatzhalter" onAction="pFormatPlaceholder"/>
          <dialogBoxLauncher>
            <button idMso="StylesPane"/>
          </dialogBoxLauncher>
        </group>
        <group id="idTools" label="Tools">
          <button id="idNurText" label="Nur Text einf." screentip="Inhalt der Zwischenablage als nur Text" supertip="Fügt den Inhalt der Zwischenablage an der aktuellen Cursorposition als 'Nur Text' ohne Formatierungen ein." imageMso="PageOrientationGallery" onAction="pInserTextOnly"/>
          <button id="idAktuelleSeiteDrucken" label="Seite drucken" size="normal" screentip="Druckt die aktuelle Seite" supertip="Druckt die aktuelle Seite auf der sich der Cursor befindet auf dem Standarddrucker aus." imageMso="PrintAreaMenu" onAction="pPrintActualPage"/>
          <toggleButton idMso="Underline" screentip="Unterstreichen" size="normal"/>
          <separator id="idSeparatorTool1"/>
          <button id="idGrafik" label="Grafik einfügen " image="ic_32_grafik_einfuegen" screentip="Ein Bild aus einer Datei einfügen " supertip=" " onAction="pInsertPicture"/>
          <button idMso="FileSave" screentip="Speichern (Strg + S)" size="normal"/>
          <toggleButton idMso="ParagraphMarks" screentip="Absatzmarken und sonstige ausgeblendete Formatierungssymbole anzeigen." size="normal"/>
          <separator id="idSeparatorTool2"/>
          <button idMso="EquationInsertNew" size="large"/>
          <dialogBoxLauncher>
            <button id="idDBL1" label="Version" screentip="Dokumentvorlagen-Version" onAction="pVersion"/>
          </dialogBoxLauncher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</dc:creator>
  <cp:lastModifiedBy>Hilgenfeld, Petra</cp:lastModifiedBy>
  <cp:revision>4</cp:revision>
  <cp:lastPrinted>2019-08-05T08:45:00Z</cp:lastPrinted>
  <dcterms:created xsi:type="dcterms:W3CDTF">2019-08-05T10:58:00Z</dcterms:created>
  <dcterms:modified xsi:type="dcterms:W3CDTF">2019-08-08T07:33:00Z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