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2C5D15" w:rsidRPr="00C172AE" w:rsidTr="001C499E">
        <w:trPr>
          <w:trHeight w:hRule="exact" w:val="510"/>
        </w:trPr>
        <w:tc>
          <w:tcPr>
            <w:tcW w:w="818" w:type="dxa"/>
            <w:tcBorders>
              <w:top w:val="nil"/>
              <w:bottom w:val="nil"/>
              <w:right w:val="nil"/>
            </w:tcBorders>
            <w:noWrap/>
            <w:vAlign w:val="bottom"/>
          </w:tcPr>
          <w:p w:rsidR="002C5D15" w:rsidRPr="00AE65F6" w:rsidRDefault="002C5D15" w:rsidP="00362B02">
            <w:pPr>
              <w:pageBreakBefore/>
              <w:rPr>
                <w:color w:val="FFFFFF" w:themeColor="background1"/>
              </w:rPr>
            </w:pPr>
          </w:p>
        </w:tc>
        <w:tc>
          <w:tcPr>
            <w:tcW w:w="3856" w:type="dxa"/>
            <w:tcBorders>
              <w:top w:val="nil"/>
              <w:left w:val="nil"/>
              <w:bottom w:val="nil"/>
              <w:right w:val="nil"/>
            </w:tcBorders>
            <w:noWrap/>
            <w:vAlign w:val="bottom"/>
          </w:tcPr>
          <w:p w:rsidR="002C5D15" w:rsidRPr="007C1230" w:rsidRDefault="002C5D15" w:rsidP="007C1230">
            <w:pPr>
              <w:pStyle w:val="ekvkolumnentitel"/>
            </w:pPr>
            <w:r w:rsidRPr="007C1230">
              <w:t>Name:</w:t>
            </w:r>
          </w:p>
        </w:tc>
        <w:tc>
          <w:tcPr>
            <w:tcW w:w="1321" w:type="dxa"/>
            <w:tcBorders>
              <w:top w:val="nil"/>
              <w:left w:val="nil"/>
              <w:bottom w:val="nil"/>
              <w:right w:val="nil"/>
            </w:tcBorders>
            <w:noWrap/>
            <w:vAlign w:val="bottom"/>
          </w:tcPr>
          <w:p w:rsidR="002C5D15" w:rsidRPr="007C1230" w:rsidRDefault="002C5D15" w:rsidP="007C1230">
            <w:pPr>
              <w:pStyle w:val="ekvkolumnentitel"/>
            </w:pPr>
            <w:r w:rsidRPr="007C1230">
              <w:t>Klasse:</w:t>
            </w:r>
          </w:p>
        </w:tc>
        <w:tc>
          <w:tcPr>
            <w:tcW w:w="2041" w:type="dxa"/>
            <w:tcBorders>
              <w:top w:val="nil"/>
              <w:left w:val="nil"/>
              <w:bottom w:val="nil"/>
              <w:right w:val="nil"/>
            </w:tcBorders>
            <w:noWrap/>
            <w:vAlign w:val="bottom"/>
          </w:tcPr>
          <w:p w:rsidR="002C5D15" w:rsidRPr="007C1230" w:rsidRDefault="002C5D15" w:rsidP="007C1230">
            <w:pPr>
              <w:pStyle w:val="ekvkolumnentitel"/>
            </w:pPr>
            <w:r w:rsidRPr="007C1230">
              <w:t>Datum:</w:t>
            </w:r>
          </w:p>
        </w:tc>
        <w:tc>
          <w:tcPr>
            <w:tcW w:w="2081" w:type="dxa"/>
            <w:tcBorders>
              <w:top w:val="nil"/>
              <w:left w:val="nil"/>
              <w:bottom w:val="nil"/>
              <w:right w:val="nil"/>
            </w:tcBorders>
            <w:noWrap/>
            <w:vAlign w:val="bottom"/>
          </w:tcPr>
          <w:p w:rsidR="002C5D15" w:rsidRPr="007C1230" w:rsidRDefault="002C5D15" w:rsidP="007C1230">
            <w:pPr>
              <w:pStyle w:val="ekvkvnummer"/>
            </w:pPr>
          </w:p>
        </w:tc>
        <w:tc>
          <w:tcPr>
            <w:tcW w:w="883" w:type="dxa"/>
            <w:tcBorders>
              <w:top w:val="nil"/>
              <w:left w:val="nil"/>
              <w:bottom w:val="nil"/>
            </w:tcBorders>
            <w:noWrap/>
            <w:vAlign w:val="bottom"/>
          </w:tcPr>
          <w:p w:rsidR="002C5D15" w:rsidRPr="007636A0" w:rsidRDefault="008C64E6" w:rsidP="009078CB">
            <w:pPr>
              <w:pStyle w:val="ekvkapitel"/>
              <w:rPr>
                <w:color w:val="FFFFFF" w:themeColor="background1"/>
              </w:rPr>
            </w:pPr>
            <w:r>
              <w:t>4</w:t>
            </w:r>
          </w:p>
        </w:tc>
      </w:tr>
      <w:tr w:rsidR="00583FC8" w:rsidRPr="00BF17F2"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583FC8" w:rsidRPr="00BF17F2" w:rsidRDefault="00583FC8" w:rsidP="00AE65F6">
            <w:pPr>
              <w:rPr>
                <w:color w:val="FFFFFF" w:themeColor="background1"/>
              </w:rPr>
            </w:pPr>
          </w:p>
        </w:tc>
        <w:tc>
          <w:tcPr>
            <w:tcW w:w="10182" w:type="dxa"/>
            <w:gridSpan w:val="5"/>
            <w:tcBorders>
              <w:left w:val="nil"/>
              <w:bottom w:val="nil"/>
            </w:tcBorders>
            <w:noWrap/>
            <w:vAlign w:val="bottom"/>
          </w:tcPr>
          <w:p w:rsidR="00583FC8" w:rsidRPr="00BF17F2" w:rsidRDefault="00583FC8" w:rsidP="00037566">
            <w:pPr>
              <w:rPr>
                <w:color w:val="FFFFFF" w:themeColor="background1"/>
              </w:rPr>
            </w:pPr>
          </w:p>
        </w:tc>
      </w:tr>
    </w:tbl>
    <w:p w:rsidR="00A31CF0" w:rsidRDefault="00A31CF0" w:rsidP="00A31CF0">
      <w:pPr>
        <w:pStyle w:val="ekvue1arial"/>
      </w:pPr>
      <w:bookmarkStart w:id="0" w:name="bmStart"/>
      <w:bookmarkEnd w:id="0"/>
      <w:r w:rsidRPr="00365B1D">
        <w:t>Prüfungsaufgaben</w:t>
      </w:r>
    </w:p>
    <w:p w:rsidR="008C64E6" w:rsidRDefault="008C64E6" w:rsidP="008C64E6">
      <w:pPr>
        <w:pStyle w:val="ekvue2arial"/>
      </w:pPr>
      <w:r>
        <w:t>Ausbildung und nachhaltige Existenzsicherung</w:t>
      </w:r>
    </w:p>
    <w:p w:rsidR="00A31CF0" w:rsidRDefault="00A31CF0" w:rsidP="00A31CF0">
      <w:pPr>
        <w:pStyle w:val="ekvue2arial"/>
      </w:pPr>
    </w:p>
    <w:tbl>
      <w:tblPr>
        <w:tblW w:w="936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105"/>
        <w:gridCol w:w="3829"/>
      </w:tblGrid>
      <w:tr w:rsidR="008C64E6" w:rsidTr="008C64E6">
        <w:tc>
          <w:tcPr>
            <w:tcW w:w="426" w:type="dxa"/>
            <w:tcBorders>
              <w:top w:val="single" w:sz="6" w:space="0" w:color="auto"/>
              <w:left w:val="nil"/>
              <w:bottom w:val="single" w:sz="6"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Nr.</w:t>
            </w:r>
          </w:p>
        </w:tc>
        <w:tc>
          <w:tcPr>
            <w:tcW w:w="5103" w:type="dxa"/>
            <w:tcBorders>
              <w:top w:val="single" w:sz="6" w:space="0" w:color="auto"/>
              <w:left w:val="single" w:sz="4" w:space="0" w:color="auto"/>
              <w:bottom w:val="single" w:sz="6" w:space="0" w:color="auto"/>
              <w:right w:val="single" w:sz="4" w:space="0" w:color="auto"/>
            </w:tcBorders>
            <w:tcMar>
              <w:top w:w="57" w:type="dxa"/>
              <w:left w:w="85" w:type="dxa"/>
              <w:bottom w:w="57" w:type="dxa"/>
              <w:right w:w="85" w:type="dxa"/>
            </w:tcMar>
            <w:hideMark/>
          </w:tcPr>
          <w:p w:rsidR="008C64E6" w:rsidRDefault="008C64E6">
            <w:pPr>
              <w:pStyle w:val="ekvtabelle"/>
              <w:rPr>
                <w:b/>
                <w:lang w:eastAsia="en-US"/>
              </w:rPr>
            </w:pPr>
            <w:r>
              <w:rPr>
                <w:b/>
                <w:lang w:eastAsia="en-US"/>
              </w:rPr>
              <w:t>Aufgabe</w:t>
            </w:r>
          </w:p>
        </w:tc>
        <w:tc>
          <w:tcPr>
            <w:tcW w:w="3827" w:type="dxa"/>
            <w:tcBorders>
              <w:top w:val="single" w:sz="6" w:space="0" w:color="auto"/>
              <w:left w:val="single" w:sz="4" w:space="0" w:color="auto"/>
              <w:bottom w:val="single" w:sz="6" w:space="0" w:color="auto"/>
              <w:right w:val="nil"/>
            </w:tcBorders>
            <w:tcMar>
              <w:top w:w="57" w:type="dxa"/>
              <w:left w:w="85" w:type="dxa"/>
              <w:bottom w:w="57" w:type="dxa"/>
              <w:right w:w="85" w:type="dxa"/>
            </w:tcMar>
            <w:hideMark/>
          </w:tcPr>
          <w:p w:rsidR="008C64E6" w:rsidRDefault="008C64E6">
            <w:pPr>
              <w:pStyle w:val="ekvtabelle"/>
              <w:rPr>
                <w:b/>
                <w:lang w:eastAsia="en-US"/>
              </w:rPr>
            </w:pPr>
            <w:r>
              <w:rPr>
                <w:b/>
                <w:lang w:eastAsia="en-US"/>
              </w:rPr>
              <w:t>meine Lösung</w:t>
            </w:r>
          </w:p>
        </w:tc>
      </w:tr>
      <w:tr w:rsidR="008C64E6" w:rsidTr="008C64E6">
        <w:tc>
          <w:tcPr>
            <w:tcW w:w="426" w:type="dxa"/>
            <w:tcBorders>
              <w:top w:val="single" w:sz="6"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1.</w:t>
            </w:r>
          </w:p>
        </w:tc>
        <w:tc>
          <w:tcPr>
            <w:tcW w:w="5103" w:type="dxa"/>
            <w:tcBorders>
              <w:top w:val="single" w:sz="6"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Wer ist zur Berufsausbildung berechtigt?</w:t>
            </w:r>
          </w:p>
          <w:p w:rsidR="008C64E6" w:rsidRDefault="008C64E6">
            <w:pPr>
              <w:pStyle w:val="ekvtabelle"/>
              <w:rPr>
                <w:lang w:eastAsia="en-US"/>
              </w:rPr>
            </w:pPr>
            <w:r>
              <w:rPr>
                <w:lang w:eastAsia="en-US"/>
              </w:rPr>
              <w:t>A</w:t>
            </w:r>
            <w:r>
              <w:rPr>
                <w:lang w:eastAsia="en-US"/>
              </w:rPr>
              <w:tab/>
              <w:t xml:space="preserve">Nur Personen, die die Abschlussprüfung einer </w:t>
            </w:r>
            <w:r>
              <w:rPr>
                <w:lang w:eastAsia="en-US"/>
              </w:rPr>
              <w:br/>
            </w:r>
            <w:r>
              <w:rPr>
                <w:lang w:eastAsia="en-US"/>
              </w:rPr>
              <w:tab/>
              <w:t>Fachoberschule bestanden haben.</w:t>
            </w:r>
          </w:p>
          <w:p w:rsidR="008C64E6" w:rsidRDefault="008C64E6">
            <w:pPr>
              <w:pStyle w:val="ekvtabelle"/>
              <w:rPr>
                <w:lang w:eastAsia="en-US"/>
              </w:rPr>
            </w:pPr>
            <w:r>
              <w:rPr>
                <w:lang w:eastAsia="en-US"/>
              </w:rPr>
              <w:t>B</w:t>
            </w:r>
            <w:r>
              <w:rPr>
                <w:lang w:eastAsia="en-US"/>
              </w:rPr>
              <w:tab/>
              <w:t>Nur Personen, die die Meisterprüfung bestanden haben.</w:t>
            </w:r>
          </w:p>
          <w:p w:rsidR="008C64E6" w:rsidRDefault="008C64E6">
            <w:pPr>
              <w:pStyle w:val="ekvtabelle"/>
              <w:rPr>
                <w:lang w:eastAsia="en-US"/>
              </w:rPr>
            </w:pPr>
            <w:r>
              <w:rPr>
                <w:lang w:eastAsia="en-US"/>
              </w:rPr>
              <w:t>C</w:t>
            </w:r>
            <w:r>
              <w:rPr>
                <w:lang w:eastAsia="en-US"/>
              </w:rPr>
              <w:tab/>
              <w:t xml:space="preserve">Personen, die die persönliche und fachliche Eignung </w:t>
            </w:r>
            <w:r>
              <w:rPr>
                <w:lang w:eastAsia="en-US"/>
              </w:rPr>
              <w:br/>
            </w:r>
            <w:r>
              <w:rPr>
                <w:lang w:eastAsia="en-US"/>
              </w:rPr>
              <w:tab/>
              <w:t>für die Berufsausbildung nachweisen.</w:t>
            </w:r>
          </w:p>
          <w:p w:rsidR="008C64E6" w:rsidRDefault="008C64E6">
            <w:pPr>
              <w:pStyle w:val="ekvtabelle"/>
              <w:rPr>
                <w:lang w:eastAsia="en-US"/>
              </w:rPr>
            </w:pPr>
            <w:r>
              <w:rPr>
                <w:lang w:eastAsia="en-US"/>
              </w:rPr>
              <w:t>D</w:t>
            </w:r>
            <w:r>
              <w:rPr>
                <w:lang w:eastAsia="en-US"/>
              </w:rPr>
              <w:tab/>
              <w:t xml:space="preserve">Personen, die die Meisterprüfung bestanden und </w:t>
            </w:r>
            <w:r>
              <w:rPr>
                <w:lang w:eastAsia="en-US"/>
              </w:rPr>
              <w:br/>
            </w:r>
            <w:r>
              <w:rPr>
                <w:lang w:eastAsia="en-US"/>
              </w:rPr>
              <w:tab/>
              <w:t>das 20. Lebensjahr vollendet haben.</w:t>
            </w:r>
          </w:p>
          <w:p w:rsidR="008C64E6" w:rsidRDefault="008C64E6">
            <w:pPr>
              <w:pStyle w:val="ekvtabelle"/>
              <w:rPr>
                <w:lang w:eastAsia="en-US"/>
              </w:rPr>
            </w:pPr>
            <w:r>
              <w:rPr>
                <w:lang w:eastAsia="en-US"/>
              </w:rPr>
              <w:t>E</w:t>
            </w:r>
            <w:r>
              <w:rPr>
                <w:lang w:eastAsia="en-US"/>
              </w:rPr>
              <w:tab/>
              <w:t>Nur studierte Berufspädagogen.</w:t>
            </w:r>
          </w:p>
        </w:tc>
        <w:tc>
          <w:tcPr>
            <w:tcW w:w="3827" w:type="dxa"/>
            <w:tcBorders>
              <w:top w:val="single" w:sz="6"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2.</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Welche Aussage über die Dauer der Probezeit bei der dualen Ausbildung ist richtig?</w:t>
            </w:r>
          </w:p>
          <w:p w:rsidR="008C64E6" w:rsidRDefault="008C64E6">
            <w:pPr>
              <w:pStyle w:val="ekvtabelle"/>
              <w:rPr>
                <w:lang w:eastAsia="en-US"/>
              </w:rPr>
            </w:pPr>
            <w:r>
              <w:rPr>
                <w:lang w:eastAsia="en-US"/>
              </w:rPr>
              <w:t>A</w:t>
            </w:r>
            <w:r>
              <w:rPr>
                <w:lang w:eastAsia="en-US"/>
              </w:rPr>
              <w:tab/>
              <w:t>Die Probezeit beträgt 3 Monate.</w:t>
            </w:r>
          </w:p>
          <w:p w:rsidR="008C64E6" w:rsidRDefault="008C64E6">
            <w:pPr>
              <w:pStyle w:val="ekvtabelle"/>
              <w:rPr>
                <w:lang w:eastAsia="en-US"/>
              </w:rPr>
            </w:pPr>
            <w:r>
              <w:rPr>
                <w:lang w:eastAsia="en-US"/>
              </w:rPr>
              <w:t>B</w:t>
            </w:r>
            <w:r>
              <w:rPr>
                <w:lang w:eastAsia="en-US"/>
              </w:rPr>
              <w:tab/>
              <w:t>Die Probezeit beträgt 1–4 Monate.</w:t>
            </w:r>
          </w:p>
          <w:p w:rsidR="008C64E6" w:rsidRDefault="008C64E6">
            <w:pPr>
              <w:pStyle w:val="ekvtabelle"/>
              <w:rPr>
                <w:lang w:eastAsia="en-US"/>
              </w:rPr>
            </w:pPr>
            <w:r>
              <w:rPr>
                <w:lang w:eastAsia="en-US"/>
              </w:rPr>
              <w:t>C</w:t>
            </w:r>
            <w:r>
              <w:rPr>
                <w:lang w:eastAsia="en-US"/>
              </w:rPr>
              <w:tab/>
              <w:t>Die Probezeit beträgt bis zu 3 Monate.</w:t>
            </w:r>
          </w:p>
          <w:p w:rsidR="008C64E6" w:rsidRDefault="008C64E6">
            <w:pPr>
              <w:pStyle w:val="ekvtabelle"/>
              <w:rPr>
                <w:lang w:eastAsia="en-US"/>
              </w:rPr>
            </w:pPr>
            <w:r>
              <w:rPr>
                <w:lang w:eastAsia="en-US"/>
              </w:rPr>
              <w:t>D</w:t>
            </w:r>
            <w:r>
              <w:rPr>
                <w:lang w:eastAsia="en-US"/>
              </w:rPr>
              <w:tab/>
              <w:t>Die Probezeit beträgt bis zu 4 Monate.</w:t>
            </w:r>
          </w:p>
          <w:p w:rsidR="008C64E6" w:rsidRDefault="008C64E6">
            <w:pPr>
              <w:pStyle w:val="ekvtabelle"/>
              <w:rPr>
                <w:lang w:eastAsia="en-US"/>
              </w:rPr>
            </w:pPr>
            <w:r>
              <w:rPr>
                <w:lang w:eastAsia="en-US"/>
              </w:rPr>
              <w:t>E</w:t>
            </w:r>
            <w:r>
              <w:rPr>
                <w:lang w:eastAsia="en-US"/>
              </w:rPr>
              <w:tab/>
              <w:t>Die Probezeit beträgt 1–3 Monate.</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3.</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In welchem Gesetz sind die wichtigsten Grundlagen der Berufsausbildung niedergeschrieben?</w:t>
            </w:r>
          </w:p>
          <w:p w:rsidR="008C64E6" w:rsidRDefault="008C64E6">
            <w:pPr>
              <w:pStyle w:val="ekvtabelle"/>
              <w:rPr>
                <w:lang w:eastAsia="en-US"/>
              </w:rPr>
            </w:pPr>
            <w:r>
              <w:rPr>
                <w:lang w:eastAsia="en-US"/>
              </w:rPr>
              <w:t>A</w:t>
            </w:r>
            <w:r>
              <w:rPr>
                <w:lang w:eastAsia="en-US"/>
              </w:rPr>
              <w:tab/>
              <w:t>im Grundgesetz (GG)</w:t>
            </w:r>
          </w:p>
          <w:p w:rsidR="008C64E6" w:rsidRDefault="008C64E6">
            <w:pPr>
              <w:pStyle w:val="ekvtabelle"/>
              <w:rPr>
                <w:lang w:eastAsia="en-US"/>
              </w:rPr>
            </w:pPr>
            <w:r>
              <w:rPr>
                <w:lang w:eastAsia="en-US"/>
              </w:rPr>
              <w:t>B</w:t>
            </w:r>
            <w:r>
              <w:rPr>
                <w:lang w:eastAsia="en-US"/>
              </w:rPr>
              <w:tab/>
              <w:t>im Bürgerlichen Gesetzbuch (BGB)</w:t>
            </w:r>
          </w:p>
          <w:p w:rsidR="008C64E6" w:rsidRDefault="008C64E6">
            <w:pPr>
              <w:pStyle w:val="ekvtabelle"/>
              <w:rPr>
                <w:lang w:eastAsia="en-US"/>
              </w:rPr>
            </w:pPr>
            <w:r>
              <w:rPr>
                <w:lang w:eastAsia="en-US"/>
              </w:rPr>
              <w:t>C</w:t>
            </w:r>
            <w:r>
              <w:rPr>
                <w:lang w:eastAsia="en-US"/>
              </w:rPr>
              <w:tab/>
              <w:t>im Betriebsverfassungsgesetz (BetrVG)</w:t>
            </w:r>
          </w:p>
          <w:p w:rsidR="008C64E6" w:rsidRDefault="008C64E6">
            <w:pPr>
              <w:pStyle w:val="ekvtabelle"/>
              <w:rPr>
                <w:lang w:eastAsia="en-US"/>
              </w:rPr>
            </w:pPr>
            <w:r>
              <w:rPr>
                <w:lang w:eastAsia="en-US"/>
              </w:rPr>
              <w:t>D</w:t>
            </w:r>
            <w:r>
              <w:rPr>
                <w:lang w:eastAsia="en-US"/>
              </w:rPr>
              <w:tab/>
              <w:t>im Jugendarbeitsschutzgesetz (JArbSchG)</w:t>
            </w:r>
          </w:p>
          <w:p w:rsidR="008C64E6" w:rsidRDefault="008C64E6">
            <w:pPr>
              <w:pStyle w:val="ekvtabelle"/>
              <w:rPr>
                <w:lang w:eastAsia="en-US"/>
              </w:rPr>
            </w:pPr>
            <w:r>
              <w:rPr>
                <w:lang w:eastAsia="en-US"/>
              </w:rPr>
              <w:t>E</w:t>
            </w:r>
            <w:r>
              <w:rPr>
                <w:lang w:eastAsia="en-US"/>
              </w:rPr>
              <w:tab/>
              <w:t>im Berufsbildungsgesetz (BBiG).</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4.</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 xml:space="preserve">Was muss ein Berufsausbildungsvertrag </w:t>
            </w:r>
            <w:r>
              <w:rPr>
                <w:i/>
                <w:lang w:eastAsia="en-US"/>
              </w:rPr>
              <w:t xml:space="preserve">nicht </w:t>
            </w:r>
            <w:r>
              <w:rPr>
                <w:lang w:eastAsia="en-US"/>
              </w:rPr>
              <w:t>enthalten?</w:t>
            </w:r>
          </w:p>
          <w:p w:rsidR="008C64E6" w:rsidRDefault="008C64E6">
            <w:pPr>
              <w:pStyle w:val="ekvtabelle"/>
              <w:rPr>
                <w:lang w:eastAsia="en-US"/>
              </w:rPr>
            </w:pPr>
            <w:r>
              <w:rPr>
                <w:lang w:eastAsia="en-US"/>
              </w:rPr>
              <w:t>A</w:t>
            </w:r>
            <w:r>
              <w:rPr>
                <w:lang w:eastAsia="en-US"/>
              </w:rPr>
              <w:tab/>
              <w:t>die Dauer der Probezeit</w:t>
            </w:r>
          </w:p>
          <w:p w:rsidR="008C64E6" w:rsidRDefault="008C64E6">
            <w:pPr>
              <w:pStyle w:val="ekvtabelle"/>
              <w:rPr>
                <w:lang w:eastAsia="en-US"/>
              </w:rPr>
            </w:pPr>
            <w:r>
              <w:rPr>
                <w:lang w:eastAsia="en-US"/>
              </w:rPr>
              <w:t>B</w:t>
            </w:r>
            <w:r>
              <w:rPr>
                <w:lang w:eastAsia="en-US"/>
              </w:rPr>
              <w:tab/>
              <w:t>die überbetrieblichen Ausbildungsmaßnahmen</w:t>
            </w:r>
          </w:p>
          <w:p w:rsidR="008C64E6" w:rsidRDefault="008C64E6">
            <w:pPr>
              <w:pStyle w:val="ekvtabelle"/>
              <w:rPr>
                <w:lang w:eastAsia="en-US"/>
              </w:rPr>
            </w:pPr>
            <w:r>
              <w:rPr>
                <w:lang w:eastAsia="en-US"/>
              </w:rPr>
              <w:t>C</w:t>
            </w:r>
            <w:r>
              <w:rPr>
                <w:lang w:eastAsia="en-US"/>
              </w:rPr>
              <w:tab/>
              <w:t>die Anzahl der Urlaubstage</w:t>
            </w:r>
          </w:p>
          <w:p w:rsidR="008C64E6" w:rsidRDefault="008C64E6">
            <w:pPr>
              <w:pStyle w:val="ekvtabelle"/>
              <w:rPr>
                <w:lang w:eastAsia="en-US"/>
              </w:rPr>
            </w:pPr>
            <w:r>
              <w:rPr>
                <w:lang w:eastAsia="en-US"/>
              </w:rPr>
              <w:t>D</w:t>
            </w:r>
            <w:r>
              <w:rPr>
                <w:lang w:eastAsia="en-US"/>
              </w:rPr>
              <w:tab/>
              <w:t xml:space="preserve">die Angabe über den Prüfungstermin </w:t>
            </w:r>
          </w:p>
          <w:p w:rsidR="008C64E6" w:rsidRDefault="008C64E6">
            <w:pPr>
              <w:pStyle w:val="ekvtabelle"/>
              <w:rPr>
                <w:lang w:eastAsia="en-US"/>
              </w:rPr>
            </w:pPr>
            <w:r>
              <w:rPr>
                <w:lang w:eastAsia="en-US"/>
              </w:rPr>
              <w:t>E</w:t>
            </w:r>
            <w:r>
              <w:rPr>
                <w:lang w:eastAsia="en-US"/>
              </w:rPr>
              <w:tab/>
              <w:t>die Höhe der Ausbildungsvergütung.</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5.</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 xml:space="preserve">In welchem der folgenden Fälle gilt das Berufsbildungsgesetz </w:t>
            </w:r>
            <w:r>
              <w:rPr>
                <w:i/>
                <w:lang w:eastAsia="en-US"/>
              </w:rPr>
              <w:t>nicht</w:t>
            </w:r>
            <w:r>
              <w:rPr>
                <w:lang w:eastAsia="en-US"/>
              </w:rPr>
              <w:t>?</w:t>
            </w:r>
          </w:p>
          <w:p w:rsidR="008C64E6" w:rsidRDefault="008C64E6">
            <w:pPr>
              <w:pStyle w:val="ekvtabelle"/>
              <w:rPr>
                <w:lang w:eastAsia="en-US"/>
              </w:rPr>
            </w:pPr>
            <w:r>
              <w:rPr>
                <w:lang w:eastAsia="en-US"/>
              </w:rPr>
              <w:t>A</w:t>
            </w:r>
            <w:r>
              <w:rPr>
                <w:lang w:eastAsia="en-US"/>
              </w:rPr>
              <w:tab/>
              <w:t>Fortbildung zum Techniker</w:t>
            </w:r>
          </w:p>
          <w:p w:rsidR="008C64E6" w:rsidRDefault="008C64E6">
            <w:pPr>
              <w:pStyle w:val="ekvtabelle"/>
              <w:rPr>
                <w:lang w:eastAsia="en-US"/>
              </w:rPr>
            </w:pPr>
            <w:r>
              <w:rPr>
                <w:lang w:eastAsia="en-US"/>
              </w:rPr>
              <w:t>B</w:t>
            </w:r>
            <w:r>
              <w:rPr>
                <w:lang w:eastAsia="en-US"/>
              </w:rPr>
              <w:tab/>
              <w:t xml:space="preserve">Ausbildung zum Gesundheits- und Krankenpfleger an </w:t>
            </w:r>
            <w:r>
              <w:rPr>
                <w:lang w:eastAsia="en-US"/>
              </w:rPr>
              <w:br/>
            </w:r>
            <w:r>
              <w:rPr>
                <w:lang w:eastAsia="en-US"/>
              </w:rPr>
              <w:tab/>
              <w:t>der Krankenpflegeschule</w:t>
            </w:r>
          </w:p>
          <w:p w:rsidR="008C64E6" w:rsidRDefault="008C64E6">
            <w:pPr>
              <w:pStyle w:val="ekvtabelle"/>
              <w:rPr>
                <w:lang w:eastAsia="en-US"/>
              </w:rPr>
            </w:pPr>
            <w:r>
              <w:rPr>
                <w:lang w:eastAsia="en-US"/>
              </w:rPr>
              <w:t>C</w:t>
            </w:r>
            <w:r>
              <w:rPr>
                <w:lang w:eastAsia="en-US"/>
              </w:rPr>
              <w:tab/>
              <w:t xml:space="preserve">Ausbildung zum Drucker </w:t>
            </w:r>
          </w:p>
          <w:p w:rsidR="008C64E6" w:rsidRDefault="008C64E6">
            <w:pPr>
              <w:pStyle w:val="ekvtabelle"/>
              <w:rPr>
                <w:lang w:eastAsia="en-US"/>
              </w:rPr>
            </w:pPr>
            <w:r>
              <w:rPr>
                <w:lang w:eastAsia="en-US"/>
              </w:rPr>
              <w:t>D</w:t>
            </w:r>
            <w:r>
              <w:rPr>
                <w:lang w:eastAsia="en-US"/>
              </w:rPr>
              <w:tab/>
              <w:t xml:space="preserve">Umschulung zum Industriemechaniker </w:t>
            </w:r>
          </w:p>
          <w:p w:rsidR="008C64E6" w:rsidRDefault="008C64E6">
            <w:pPr>
              <w:pStyle w:val="ekvtabelle"/>
              <w:rPr>
                <w:lang w:eastAsia="en-US"/>
              </w:rPr>
            </w:pPr>
            <w:r>
              <w:rPr>
                <w:lang w:eastAsia="en-US"/>
              </w:rPr>
              <w:t>E</w:t>
            </w:r>
            <w:r>
              <w:rPr>
                <w:lang w:eastAsia="en-US"/>
              </w:rPr>
              <w:tab/>
              <w:t>Ausbildung zur Zahnmedizinischen Fachangestellten.</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bl>
    <w:p w:rsidR="008C64E6" w:rsidRDefault="008C64E6" w:rsidP="008C64E6">
      <w:r>
        <w:br w:type="page"/>
      </w:r>
    </w:p>
    <w:tbl>
      <w:tblPr>
        <w:tblW w:w="936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105"/>
        <w:gridCol w:w="3829"/>
      </w:tblGrid>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rFonts w:ascii="Times New Roman" w:hAnsi="Times New Roman"/>
                <w:sz w:val="24"/>
                <w:szCs w:val="24"/>
              </w:rPr>
              <w:lastRenderedPageBreak/>
              <w:br w:type="page"/>
            </w:r>
            <w:r>
              <w:rPr>
                <w:b/>
                <w:bCs/>
                <w:lang w:eastAsia="en-US"/>
              </w:rPr>
              <w:t>6.</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Welche Aussage über die Pflichten des Auszubildenden ist richtig?</w:t>
            </w:r>
          </w:p>
          <w:p w:rsidR="008C64E6" w:rsidRDefault="008C64E6">
            <w:pPr>
              <w:pStyle w:val="ekvtabelle"/>
              <w:rPr>
                <w:lang w:eastAsia="en-US"/>
              </w:rPr>
            </w:pPr>
            <w:r>
              <w:rPr>
                <w:lang w:eastAsia="en-US"/>
              </w:rPr>
              <w:t>A</w:t>
            </w:r>
            <w:r>
              <w:rPr>
                <w:lang w:eastAsia="en-US"/>
              </w:rPr>
              <w:tab/>
              <w:t xml:space="preserve">Der Auszubildende muss die Weisungen des </w:t>
            </w:r>
            <w:r>
              <w:rPr>
                <w:lang w:eastAsia="en-US"/>
              </w:rPr>
              <w:br/>
            </w:r>
            <w:r>
              <w:rPr>
                <w:lang w:eastAsia="en-US"/>
              </w:rPr>
              <w:tab/>
              <w:t>Ausbilders befolgen.</w:t>
            </w:r>
          </w:p>
          <w:p w:rsidR="008C64E6" w:rsidRDefault="008C64E6">
            <w:pPr>
              <w:pStyle w:val="ekvtabelle"/>
              <w:rPr>
                <w:lang w:eastAsia="en-US"/>
              </w:rPr>
            </w:pPr>
            <w:r>
              <w:rPr>
                <w:lang w:eastAsia="en-US"/>
              </w:rPr>
              <w:t>B</w:t>
            </w:r>
            <w:r>
              <w:rPr>
                <w:lang w:eastAsia="en-US"/>
              </w:rPr>
              <w:tab/>
              <w:t xml:space="preserve">Der Auszubildende muss alle Arbeiten im Betrieb </w:t>
            </w:r>
            <w:r>
              <w:rPr>
                <w:lang w:eastAsia="en-US"/>
              </w:rPr>
              <w:br/>
            </w:r>
            <w:r>
              <w:rPr>
                <w:lang w:eastAsia="en-US"/>
              </w:rPr>
              <w:tab/>
              <w:t>durchführen.</w:t>
            </w:r>
          </w:p>
          <w:p w:rsidR="008C64E6" w:rsidRDefault="008C64E6">
            <w:pPr>
              <w:pStyle w:val="ekvtabelle"/>
              <w:rPr>
                <w:lang w:eastAsia="en-US"/>
              </w:rPr>
            </w:pPr>
            <w:r>
              <w:rPr>
                <w:lang w:eastAsia="en-US"/>
              </w:rPr>
              <w:t>C</w:t>
            </w:r>
            <w:r>
              <w:rPr>
                <w:lang w:eastAsia="en-US"/>
              </w:rPr>
              <w:tab/>
              <w:t xml:space="preserve">Der Auszubildende muss bei Terminarbeiten </w:t>
            </w:r>
            <w:r>
              <w:rPr>
                <w:lang w:eastAsia="en-US"/>
              </w:rPr>
              <w:br/>
            </w:r>
            <w:r>
              <w:rPr>
                <w:lang w:eastAsia="en-US"/>
              </w:rPr>
              <w:tab/>
              <w:t>Überstunden machen.</w:t>
            </w:r>
          </w:p>
          <w:p w:rsidR="008C64E6" w:rsidRDefault="008C64E6">
            <w:pPr>
              <w:pStyle w:val="ekvtabelle"/>
              <w:rPr>
                <w:lang w:eastAsia="en-US"/>
              </w:rPr>
            </w:pPr>
            <w:r>
              <w:rPr>
                <w:lang w:eastAsia="en-US"/>
              </w:rPr>
              <w:t>D</w:t>
            </w:r>
            <w:r>
              <w:rPr>
                <w:lang w:eastAsia="en-US"/>
              </w:rPr>
              <w:tab/>
              <w:t xml:space="preserve">Der Auszubildende muss alle erforderlichen Arbeitsmittel </w:t>
            </w:r>
            <w:r>
              <w:rPr>
                <w:lang w:eastAsia="en-US"/>
              </w:rPr>
              <w:br/>
            </w:r>
            <w:r>
              <w:rPr>
                <w:lang w:eastAsia="en-US"/>
              </w:rPr>
              <w:tab/>
              <w:t>selbst beschaffen.</w:t>
            </w:r>
          </w:p>
          <w:p w:rsidR="008C64E6" w:rsidRDefault="008C64E6">
            <w:pPr>
              <w:pStyle w:val="ekvtabelle"/>
              <w:rPr>
                <w:lang w:eastAsia="en-US"/>
              </w:rPr>
            </w:pPr>
            <w:r>
              <w:rPr>
                <w:lang w:eastAsia="en-US"/>
              </w:rPr>
              <w:t>E</w:t>
            </w:r>
            <w:r>
              <w:rPr>
                <w:lang w:eastAsia="en-US"/>
              </w:rPr>
              <w:tab/>
              <w:t xml:space="preserve">Der Auszubildende muss sich selbst in der Berufsschule </w:t>
            </w:r>
            <w:r>
              <w:rPr>
                <w:lang w:eastAsia="en-US"/>
              </w:rPr>
              <w:br/>
            </w:r>
            <w:r>
              <w:rPr>
                <w:lang w:eastAsia="en-US"/>
              </w:rPr>
              <w:tab/>
              <w:t xml:space="preserve">anmelden. </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7.</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8C64E6" w:rsidRDefault="008C64E6">
            <w:pPr>
              <w:pStyle w:val="ekvtabelle"/>
              <w:rPr>
                <w:lang w:eastAsia="en-US"/>
              </w:rPr>
            </w:pPr>
            <w:r>
              <w:rPr>
                <w:lang w:eastAsia="en-US"/>
              </w:rPr>
              <w:t xml:space="preserve">Der Berufsschulunterricht beginnt ausnahmsweise um 10:30 Uhr und dauert 5 Unterrichtsstunden. Prüfen Sie anhand des Auszugs aus dem Jugendarbeitsschutzgesetz (JArbSchG): </w:t>
            </w:r>
          </w:p>
          <w:p w:rsidR="008C64E6" w:rsidRDefault="008C64E6">
            <w:pPr>
              <w:pStyle w:val="ekvtabelle"/>
              <w:rPr>
                <w:lang w:eastAsia="en-US"/>
              </w:rPr>
            </w:pPr>
            <w:r>
              <w:rPr>
                <w:lang w:eastAsia="en-US"/>
              </w:rPr>
              <w:t>A</w:t>
            </w:r>
            <w:r>
              <w:rPr>
                <w:lang w:eastAsia="en-US"/>
              </w:rPr>
              <w:tab/>
              <w:t xml:space="preserve">Kann der Arbeitgeber einen berufsschulpflichtigen </w:t>
            </w:r>
            <w:r>
              <w:rPr>
                <w:lang w:eastAsia="en-US"/>
              </w:rPr>
              <w:br/>
            </w:r>
            <w:r>
              <w:rPr>
                <w:lang w:eastAsia="en-US"/>
              </w:rPr>
              <w:tab/>
              <w:t xml:space="preserve">Jugendlichen an diesem Tag vor Unterrichtsbeginn </w:t>
            </w:r>
            <w:r>
              <w:rPr>
                <w:lang w:eastAsia="en-US"/>
              </w:rPr>
              <w:br/>
            </w:r>
            <w:r>
              <w:rPr>
                <w:lang w:eastAsia="en-US"/>
              </w:rPr>
              <w:tab/>
              <w:t>beschäftigen?</w:t>
            </w:r>
          </w:p>
          <w:p w:rsidR="008C64E6" w:rsidRDefault="008C64E6">
            <w:pPr>
              <w:pStyle w:val="ekvtabelle"/>
              <w:rPr>
                <w:lang w:eastAsia="en-US"/>
              </w:rPr>
            </w:pPr>
            <w:r>
              <w:rPr>
                <w:lang w:eastAsia="en-US"/>
              </w:rPr>
              <w:t>B</w:t>
            </w:r>
            <w:r>
              <w:rPr>
                <w:lang w:eastAsia="en-US"/>
              </w:rPr>
              <w:tab/>
              <w:t xml:space="preserve">Kann der Arbeitgeber diesen Jugendlichen an diesem </w:t>
            </w:r>
            <w:r>
              <w:rPr>
                <w:lang w:eastAsia="en-US"/>
              </w:rPr>
              <w:br/>
            </w:r>
            <w:r>
              <w:rPr>
                <w:lang w:eastAsia="en-US"/>
              </w:rPr>
              <w:tab/>
              <w:t>Tag nach Ende des Berufsschulunterrichts beschäftigen?</w:t>
            </w:r>
          </w:p>
          <w:p w:rsidR="008C64E6" w:rsidRDefault="008C64E6">
            <w:pPr>
              <w:pStyle w:val="ekvtabelle"/>
              <w:rPr>
                <w:lang w:eastAsia="en-US"/>
              </w:rPr>
            </w:pPr>
          </w:p>
          <w:p w:rsidR="008C64E6" w:rsidRDefault="008C64E6">
            <w:pPr>
              <w:pStyle w:val="ekvtabelle"/>
              <w:rPr>
                <w:lang w:eastAsia="en-US"/>
              </w:rPr>
            </w:pPr>
            <w:r>
              <w:rPr>
                <w:lang w:eastAsia="en-US"/>
              </w:rPr>
              <w:t>Begründen Sie Ihre Entscheidung.</w:t>
            </w:r>
          </w:p>
          <w:p w:rsidR="008C64E6" w:rsidRDefault="008C64E6">
            <w:pPr>
              <w:pStyle w:val="ekvtabelle"/>
              <w:rPr>
                <w:lang w:eastAsia="en-US"/>
              </w:rPr>
            </w:pPr>
          </w:p>
          <w:p w:rsidR="008C64E6" w:rsidRDefault="008C64E6">
            <w:pPr>
              <w:pStyle w:val="ekvgrundtexttimes"/>
              <w:rPr>
                <w:b/>
              </w:rPr>
            </w:pPr>
            <w:r>
              <w:rPr>
                <w:b/>
              </w:rPr>
              <w:t xml:space="preserve">Auszug aus dem Jugendarbeitsschutzgesetz </w:t>
            </w:r>
          </w:p>
          <w:p w:rsidR="008C64E6" w:rsidRDefault="008C64E6">
            <w:pPr>
              <w:pStyle w:val="ekvgrundtexttimes"/>
            </w:pPr>
          </w:p>
          <w:p w:rsidR="008C64E6" w:rsidRDefault="008C64E6">
            <w:pPr>
              <w:pStyle w:val="ekvgrundtexttimes"/>
            </w:pPr>
            <w:r>
              <w:t>§</w:t>
            </w:r>
            <w:r>
              <w:rPr>
                <w:w w:val="50"/>
              </w:rPr>
              <w:t> </w:t>
            </w:r>
            <w:r>
              <w:t>9: Berufsschule</w:t>
            </w:r>
          </w:p>
          <w:p w:rsidR="008C64E6" w:rsidRDefault="008C64E6">
            <w:pPr>
              <w:pStyle w:val="ekvgrundtexttimes"/>
            </w:pPr>
            <w:r>
              <w:t>(1) Der Arbeitgeber hat den Jugendlichen für die Teilnahme am Berufsschulunterricht freizustellen. Er darf den Jugendlichen nicht beschäftigen</w:t>
            </w:r>
          </w:p>
          <w:p w:rsidR="008C64E6" w:rsidRDefault="008C64E6">
            <w:pPr>
              <w:pStyle w:val="ekvgrundtexttimes"/>
              <w:ind w:left="340" w:hanging="340"/>
            </w:pPr>
            <w:r>
              <w:t>1.</w:t>
            </w:r>
            <w:r>
              <w:tab/>
              <w:t>vor einem vor 9 Uhr beginnenden Unterricht; dies gilt auch für Personen, die über 18 Jahre alt und noch berufsschulpflichtig sind,</w:t>
            </w:r>
          </w:p>
          <w:p w:rsidR="008C64E6" w:rsidRDefault="008C64E6">
            <w:pPr>
              <w:pStyle w:val="ekvgrundtexttimes"/>
              <w:ind w:left="340" w:hanging="340"/>
            </w:pPr>
            <w:r>
              <w:t>2.</w:t>
            </w:r>
            <w:r>
              <w:tab/>
              <w:t>an einem Berufsschultag mit mehr als fünf Unterrichtsstunden von mindestens je 45 Minuten, einmal in der Woche,</w:t>
            </w:r>
          </w:p>
          <w:p w:rsidR="008C64E6" w:rsidRDefault="008C64E6">
            <w:pPr>
              <w:pStyle w:val="ekvgrundtexttimes"/>
              <w:ind w:left="340" w:hanging="340"/>
            </w:pPr>
            <w:r>
              <w:t>3.</w:t>
            </w:r>
            <w:r>
              <w:tab/>
              <w:t>in Berufsschulwochen mit einem planmäßigen Blockunterricht von mindestens 25 Stunden an mindestens fünf Tagen; zusätzliche betriebliche Ausbildungsveranstaltungen bis zu zwei Stunden wöchentlich sind zulässig.</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8.</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Warum bekommt die Berufsausbildung für das spätere Arbeitsleben eine immer größere Bedeutung?</w:t>
            </w:r>
          </w:p>
          <w:p w:rsidR="008C64E6" w:rsidRDefault="008C64E6">
            <w:pPr>
              <w:pStyle w:val="ekvtabelle"/>
              <w:rPr>
                <w:lang w:eastAsia="en-US"/>
              </w:rPr>
            </w:pPr>
            <w:r>
              <w:rPr>
                <w:lang w:eastAsia="en-US"/>
              </w:rPr>
              <w:t>A</w:t>
            </w:r>
            <w:r>
              <w:rPr>
                <w:lang w:eastAsia="en-US"/>
              </w:rPr>
              <w:tab/>
              <w:t xml:space="preserve">Der berufliche Aufstieg ist unabhängig von der </w:t>
            </w:r>
            <w:r>
              <w:rPr>
                <w:lang w:eastAsia="en-US"/>
              </w:rPr>
              <w:br/>
            </w:r>
            <w:r>
              <w:rPr>
                <w:lang w:eastAsia="en-US"/>
              </w:rPr>
              <w:tab/>
              <w:t>Berufsausbildung.</w:t>
            </w:r>
          </w:p>
          <w:p w:rsidR="008C64E6" w:rsidRDefault="008C64E6">
            <w:pPr>
              <w:pStyle w:val="ekvtabelle"/>
              <w:rPr>
                <w:lang w:eastAsia="en-US"/>
              </w:rPr>
            </w:pPr>
            <w:r>
              <w:rPr>
                <w:lang w:eastAsia="en-US"/>
              </w:rPr>
              <w:t>B</w:t>
            </w:r>
            <w:r>
              <w:rPr>
                <w:lang w:eastAsia="en-US"/>
              </w:rPr>
              <w:tab/>
              <w:t xml:space="preserve">Weil ausgebildete Arbeitskräfte auf dem Arbeitsmarkt </w:t>
            </w:r>
            <w:r>
              <w:rPr>
                <w:lang w:eastAsia="en-US"/>
              </w:rPr>
              <w:br/>
            </w:r>
            <w:r>
              <w:rPr>
                <w:lang w:eastAsia="en-US"/>
              </w:rPr>
              <w:tab/>
              <w:t>deutlich bessere Chancen haben.</w:t>
            </w:r>
          </w:p>
          <w:p w:rsidR="008C64E6" w:rsidRDefault="008C64E6">
            <w:pPr>
              <w:pStyle w:val="ekvtabelle"/>
              <w:rPr>
                <w:lang w:eastAsia="en-US"/>
              </w:rPr>
            </w:pPr>
            <w:r>
              <w:rPr>
                <w:lang w:eastAsia="en-US"/>
              </w:rPr>
              <w:t>C</w:t>
            </w:r>
            <w:r>
              <w:rPr>
                <w:lang w:eastAsia="en-US"/>
              </w:rPr>
              <w:tab/>
              <w:t xml:space="preserve">Weil Arbeitslose nur Arbeitslosengeld beziehen können, </w:t>
            </w:r>
            <w:r>
              <w:rPr>
                <w:lang w:eastAsia="en-US"/>
              </w:rPr>
              <w:br/>
            </w:r>
            <w:r>
              <w:rPr>
                <w:lang w:eastAsia="en-US"/>
              </w:rPr>
              <w:tab/>
              <w:t>wenn sie eine abgeschlossene Berufsausbildung haben.</w:t>
            </w:r>
          </w:p>
          <w:p w:rsidR="008C64E6" w:rsidRDefault="008C64E6">
            <w:pPr>
              <w:pStyle w:val="ekvtabelle"/>
              <w:rPr>
                <w:lang w:eastAsia="en-US"/>
              </w:rPr>
            </w:pPr>
            <w:r>
              <w:rPr>
                <w:lang w:eastAsia="en-US"/>
              </w:rPr>
              <w:t>D</w:t>
            </w:r>
            <w:r>
              <w:rPr>
                <w:lang w:eastAsia="en-US"/>
              </w:rPr>
              <w:tab/>
              <w:t xml:space="preserve">Weil man ohne Ausbildung keinen Arbeitsplatz mehr </w:t>
            </w:r>
            <w:r>
              <w:rPr>
                <w:lang w:eastAsia="en-US"/>
              </w:rPr>
              <w:br/>
            </w:r>
            <w:r>
              <w:rPr>
                <w:lang w:eastAsia="en-US"/>
              </w:rPr>
              <w:tab/>
              <w:t>findet.</w:t>
            </w:r>
          </w:p>
          <w:p w:rsidR="008C64E6" w:rsidRDefault="008C64E6">
            <w:pPr>
              <w:pStyle w:val="ekvtabelle"/>
              <w:rPr>
                <w:lang w:eastAsia="en-US"/>
              </w:rPr>
            </w:pPr>
            <w:r>
              <w:rPr>
                <w:lang w:eastAsia="en-US"/>
              </w:rPr>
              <w:t>E</w:t>
            </w:r>
            <w:r>
              <w:rPr>
                <w:lang w:eastAsia="en-US"/>
              </w:rPr>
              <w:tab/>
              <w:t xml:space="preserve">Weil man nur mit abgeschlossener Berufsausbildung im </w:t>
            </w:r>
            <w:r>
              <w:rPr>
                <w:lang w:eastAsia="en-US"/>
              </w:rPr>
              <w:br/>
            </w:r>
            <w:r>
              <w:rPr>
                <w:lang w:eastAsia="en-US"/>
              </w:rPr>
              <w:tab/>
              <w:t>Betrieb Aufstiegschancen hat.</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bl>
    <w:p w:rsidR="008C64E6" w:rsidRDefault="008C64E6" w:rsidP="008C64E6">
      <w:r>
        <w:br w:type="page"/>
      </w:r>
    </w:p>
    <w:tbl>
      <w:tblPr>
        <w:tblW w:w="936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105"/>
        <w:gridCol w:w="3829"/>
      </w:tblGrid>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lastRenderedPageBreak/>
              <w:t>9.</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8C64E6" w:rsidRDefault="008C64E6">
            <w:pPr>
              <w:pStyle w:val="ekvtabelle"/>
              <w:rPr>
                <w:lang w:eastAsia="en-US"/>
              </w:rPr>
            </w:pPr>
            <w:r>
              <mc:AlternateContent>
                <mc:Choice Requires="wps">
                  <w:drawing>
                    <wp:anchor distT="45720" distB="45720" distL="114300" distR="114300" simplePos="0" relativeHeight="251659264" behindDoc="0" locked="0" layoutInCell="1" allowOverlap="1">
                      <wp:simplePos x="0" y="0"/>
                      <wp:positionH relativeFrom="column">
                        <wp:posOffset>5715</wp:posOffset>
                      </wp:positionH>
                      <wp:positionV relativeFrom="paragraph">
                        <wp:posOffset>432435</wp:posOffset>
                      </wp:positionV>
                      <wp:extent cx="1078230" cy="262890"/>
                      <wp:effectExtent l="0" t="0" r="26670" b="2413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61620"/>
                              </a:xfrm>
                              <a:prstGeom prst="rect">
                                <a:avLst/>
                              </a:prstGeom>
                              <a:solidFill>
                                <a:srgbClr val="FFFFFF"/>
                              </a:solidFill>
                              <a:ln w="9525">
                                <a:solidFill>
                                  <a:srgbClr val="000000"/>
                                </a:solidFill>
                                <a:miter lim="800000"/>
                                <a:headEnd/>
                                <a:tailEnd/>
                              </a:ln>
                            </wps:spPr>
                            <wps:txbx>
                              <w:txbxContent>
                                <w:p w:rsidR="008C64E6" w:rsidRDefault="008C64E6" w:rsidP="008C64E6">
                                  <w:pPr>
                                    <w:pStyle w:val="ekvtabelle"/>
                                    <w:jc w:val="center"/>
                                  </w:pP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45pt;margin-top:34.05pt;width:84.9pt;height:20.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">
                      <v:textbox style="mso-fit-shape-to-text:t">
                        <w:txbxContent>
                          <w:p w:rsidR="008C64E6" w:rsidRDefault="008C64E6" w:rsidP="008C64E6">
                            <w:pPr>
                              <w:pStyle w:val="ekvtabelle"/>
                              <w:jc w:val="center"/>
                            </w:pPr>
                            <w:r>
                              <w:t>?</w:t>
                            </w:r>
                          </w:p>
                        </w:txbxContent>
                      </v:textbox>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1834515</wp:posOffset>
                      </wp:positionH>
                      <wp:positionV relativeFrom="paragraph">
                        <wp:posOffset>432435</wp:posOffset>
                      </wp:positionV>
                      <wp:extent cx="1078230" cy="262890"/>
                      <wp:effectExtent l="0" t="0" r="26670" b="2413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61620"/>
                              </a:xfrm>
                              <a:prstGeom prst="rect">
                                <a:avLst/>
                              </a:prstGeom>
                              <a:solidFill>
                                <a:srgbClr val="FFFFFF"/>
                              </a:solidFill>
                              <a:ln w="9525">
                                <a:solidFill>
                                  <a:srgbClr val="000000"/>
                                </a:solidFill>
                                <a:miter lim="800000"/>
                                <a:headEnd/>
                                <a:tailEnd/>
                              </a:ln>
                            </wps:spPr>
                            <wps:txbx>
                              <w:txbxContent>
                                <w:p w:rsidR="008C64E6" w:rsidRDefault="008C64E6" w:rsidP="008C64E6">
                                  <w:pPr>
                                    <w:pStyle w:val="ekvtabelle"/>
                                    <w:jc w:val="center"/>
                                  </w:pPr>
                                  <w:r>
                                    <w:t>Umschulung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margin-left:144.45pt;margin-top:34.05pt;width:84.9pt;height:20.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">
                      <v:textbox style="mso-fit-shape-to-text:t">
                        <w:txbxContent>
                          <w:p w:rsidR="008C64E6" w:rsidRDefault="008C64E6" w:rsidP="008C64E6">
                            <w:pPr>
                              <w:pStyle w:val="ekvtabelle"/>
                              <w:jc w:val="center"/>
                            </w:pPr>
                            <w:r>
                              <w:t>Umschulung</w:t>
                            </w:r>
                          </w:p>
                        </w:txbxContent>
                      </v:textbox>
                    </v:shape>
                  </w:pict>
                </mc:Fallback>
              </mc:AlternateContent>
            </w:r>
            <w:r>
              <mc:AlternateContent>
                <mc:Choice Requires="wps">
                  <w:drawing>
                    <wp:anchor distT="45720" distB="45720" distL="114300" distR="114300" simplePos="0" relativeHeight="251661312" behindDoc="0" locked="0" layoutInCell="1" allowOverlap="1">
                      <wp:simplePos x="0" y="0"/>
                      <wp:positionH relativeFrom="column">
                        <wp:posOffset>932180</wp:posOffset>
                      </wp:positionH>
                      <wp:positionV relativeFrom="paragraph">
                        <wp:posOffset>-9525</wp:posOffset>
                      </wp:positionV>
                      <wp:extent cx="1078230" cy="262890"/>
                      <wp:effectExtent l="0" t="0" r="26670" b="2413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61620"/>
                              </a:xfrm>
                              <a:prstGeom prst="rect">
                                <a:avLst/>
                              </a:prstGeom>
                              <a:solidFill>
                                <a:srgbClr val="FFFFFF"/>
                              </a:solidFill>
                              <a:ln w="9525">
                                <a:solidFill>
                                  <a:srgbClr val="000000"/>
                                </a:solidFill>
                                <a:miter lim="800000"/>
                                <a:headEnd/>
                                <a:tailEnd/>
                              </a:ln>
                            </wps:spPr>
                            <wps:txbx>
                              <w:txbxContent>
                                <w:p w:rsidR="008C64E6" w:rsidRDefault="008C64E6" w:rsidP="008C64E6">
                                  <w:pPr>
                                    <w:pStyle w:val="ekvtabelle"/>
                                    <w:jc w:val="center"/>
                                  </w:pPr>
                                  <w:r>
                                    <w:t>Weiterbildung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6" o:spid="_x0000_s1028" type="#_x0000_t202" style="position:absolute;margin-left:73.4pt;margin-top:-.75pt;width:84.9pt;height:20.7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">
                      <v:textbox style="mso-fit-shape-to-text:t">
                        <w:txbxContent>
                          <w:p w:rsidR="008C64E6" w:rsidRDefault="008C64E6" w:rsidP="008C64E6">
                            <w:pPr>
                              <w:pStyle w:val="ekvtabelle"/>
                              <w:jc w:val="center"/>
                            </w:pPr>
                            <w:r>
                              <w:t>Weiterbildung</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2019935</wp:posOffset>
                      </wp:positionH>
                      <wp:positionV relativeFrom="paragraph">
                        <wp:posOffset>122555</wp:posOffset>
                      </wp:positionV>
                      <wp:extent cx="368300" cy="292735"/>
                      <wp:effectExtent l="0" t="0" r="69850" b="50165"/>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5" o:spid="_x0000_s1026" type="#_x0000_t32" style="position:absolute;margin-left:159.05pt;margin-top:9.65pt;width:29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">
                      <v:stroke endarrow="block"/>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575310</wp:posOffset>
                      </wp:positionH>
                      <wp:positionV relativeFrom="paragraph">
                        <wp:posOffset>122555</wp:posOffset>
                      </wp:positionV>
                      <wp:extent cx="368300" cy="292735"/>
                      <wp:effectExtent l="38100" t="0" r="31750" b="50165"/>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300"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4" o:spid="_x0000_s1026" type="#_x0000_t32" style="position:absolute;margin-left:45.3pt;margin-top:9.65pt;width:29pt;height:23.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">
                      <v:stroke endarrow="block"/>
                    </v:shape>
                  </w:pict>
                </mc:Fallback>
              </mc:AlternateContent>
            </w:r>
          </w:p>
          <w:p w:rsidR="008C64E6" w:rsidRDefault="008C64E6">
            <w:pPr>
              <w:pStyle w:val="ekvtabelle"/>
              <w:rPr>
                <w:lang w:eastAsia="en-US"/>
              </w:rPr>
            </w:pPr>
          </w:p>
          <w:p w:rsidR="008C64E6" w:rsidRDefault="008C64E6">
            <w:pPr>
              <w:pStyle w:val="ekvtabelle"/>
              <w:rPr>
                <w:lang w:eastAsia="en-US"/>
              </w:rPr>
            </w:pPr>
          </w:p>
          <w:p w:rsidR="008C64E6" w:rsidRDefault="008C64E6">
            <w:pPr>
              <w:pStyle w:val="ekvtabelle"/>
              <w:rPr>
                <w:lang w:eastAsia="en-US"/>
              </w:rPr>
            </w:pPr>
          </w:p>
          <w:p w:rsidR="008C64E6" w:rsidRDefault="008C64E6">
            <w:pPr>
              <w:pStyle w:val="ekvtabelle"/>
              <w:rPr>
                <w:lang w:eastAsia="en-US"/>
              </w:rPr>
            </w:pPr>
          </w:p>
          <w:p w:rsidR="008C64E6" w:rsidRDefault="008C64E6">
            <w:pPr>
              <w:pStyle w:val="ekvtabelle"/>
              <w:rPr>
                <w:lang w:eastAsia="en-US"/>
              </w:rPr>
            </w:pPr>
            <w:r>
              <w:rPr>
                <w:lang w:eastAsia="en-US"/>
              </w:rPr>
              <w:t>Welcher Begriff muss im freien Feld eingetragen werden?</w:t>
            </w:r>
          </w:p>
          <w:p w:rsidR="008C64E6" w:rsidRDefault="008C64E6">
            <w:pPr>
              <w:pStyle w:val="ekvtabelle"/>
              <w:rPr>
                <w:lang w:eastAsia="en-US"/>
              </w:rPr>
            </w:pPr>
            <w:r>
              <w:rPr>
                <w:lang w:eastAsia="en-US"/>
              </w:rPr>
              <w:t>A</w:t>
            </w:r>
            <w:r>
              <w:rPr>
                <w:lang w:eastAsia="en-US"/>
              </w:rPr>
              <w:tab/>
              <w:t>Fortbildung</w:t>
            </w:r>
          </w:p>
          <w:p w:rsidR="008C64E6" w:rsidRDefault="008C64E6">
            <w:pPr>
              <w:pStyle w:val="ekvtabelle"/>
              <w:rPr>
                <w:lang w:eastAsia="en-US"/>
              </w:rPr>
            </w:pPr>
            <w:r>
              <w:rPr>
                <w:lang w:eastAsia="en-US"/>
              </w:rPr>
              <w:t>B</w:t>
            </w:r>
            <w:r>
              <w:rPr>
                <w:lang w:eastAsia="en-US"/>
              </w:rPr>
              <w:tab/>
              <w:t>Lebenslanges Lernen</w:t>
            </w:r>
          </w:p>
          <w:p w:rsidR="008C64E6" w:rsidRDefault="008C64E6">
            <w:pPr>
              <w:pStyle w:val="ekvtabelle"/>
              <w:rPr>
                <w:lang w:eastAsia="en-US"/>
              </w:rPr>
            </w:pPr>
            <w:r>
              <w:rPr>
                <w:lang w:eastAsia="en-US"/>
              </w:rPr>
              <w:t>C</w:t>
            </w:r>
            <w:r>
              <w:rPr>
                <w:lang w:eastAsia="en-US"/>
              </w:rPr>
              <w:tab/>
              <w:t>Zweiter Bildungsweg</w:t>
            </w:r>
          </w:p>
          <w:p w:rsidR="008C64E6" w:rsidRDefault="008C64E6">
            <w:pPr>
              <w:pStyle w:val="ekvtabelle"/>
              <w:rPr>
                <w:lang w:eastAsia="en-US"/>
              </w:rPr>
            </w:pPr>
            <w:r>
              <w:rPr>
                <w:lang w:eastAsia="en-US"/>
              </w:rPr>
              <w:t>D</w:t>
            </w:r>
            <w:r>
              <w:rPr>
                <w:lang w:eastAsia="en-US"/>
              </w:rPr>
              <w:tab/>
              <w:t xml:space="preserve"> Meisterschule</w:t>
            </w:r>
          </w:p>
          <w:p w:rsidR="008C64E6" w:rsidRDefault="008C64E6">
            <w:pPr>
              <w:pStyle w:val="ekvtabelle"/>
              <w:rPr>
                <w:lang w:eastAsia="en-US"/>
              </w:rPr>
            </w:pPr>
            <w:r>
              <w:rPr>
                <w:lang w:eastAsia="en-US"/>
              </w:rPr>
              <w:t>E</w:t>
            </w:r>
            <w:r>
              <w:rPr>
                <w:lang w:eastAsia="en-US"/>
              </w:rPr>
              <w:tab/>
              <w:t>Technikerausbildung.</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10.</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 xml:space="preserve">Welche Maßnahme gehört bei einem Mechatroniker </w:t>
            </w:r>
            <w:r>
              <w:rPr>
                <w:i/>
                <w:lang w:eastAsia="en-US"/>
              </w:rPr>
              <w:t>nicht</w:t>
            </w:r>
            <w:r>
              <w:rPr>
                <w:lang w:eastAsia="en-US"/>
              </w:rPr>
              <w:t xml:space="preserve"> zu Fortbildungen? </w:t>
            </w:r>
          </w:p>
          <w:p w:rsidR="008C64E6" w:rsidRDefault="008C64E6">
            <w:pPr>
              <w:pStyle w:val="ekvtabelle"/>
              <w:rPr>
                <w:lang w:eastAsia="en-US"/>
              </w:rPr>
            </w:pPr>
            <w:r>
              <w:rPr>
                <w:lang w:eastAsia="en-US"/>
              </w:rPr>
              <w:t>A</w:t>
            </w:r>
            <w:r>
              <w:rPr>
                <w:lang w:eastAsia="en-US"/>
              </w:rPr>
              <w:tab/>
              <w:t xml:space="preserve">Aufstiegslehrgang für künftige Mitarbeiter mit </w:t>
            </w:r>
            <w:r>
              <w:rPr>
                <w:lang w:eastAsia="en-US"/>
              </w:rPr>
              <w:br/>
            </w:r>
            <w:r>
              <w:rPr>
                <w:lang w:eastAsia="en-US"/>
              </w:rPr>
              <w:tab/>
              <w:t>Personalverantwortung</w:t>
            </w:r>
          </w:p>
          <w:p w:rsidR="008C64E6" w:rsidRDefault="008C64E6">
            <w:pPr>
              <w:pStyle w:val="ekvtabelle"/>
              <w:rPr>
                <w:lang w:eastAsia="en-US"/>
              </w:rPr>
            </w:pPr>
            <w:r>
              <w:rPr>
                <w:lang w:eastAsia="en-US"/>
              </w:rPr>
              <w:t>B</w:t>
            </w:r>
            <w:r>
              <w:rPr>
                <w:lang w:eastAsia="en-US"/>
              </w:rPr>
              <w:tab/>
              <w:t>Fahrsicherheitstraining des ADAC</w:t>
            </w:r>
          </w:p>
          <w:p w:rsidR="008C64E6" w:rsidRDefault="008C64E6">
            <w:pPr>
              <w:pStyle w:val="ekvtabelle"/>
              <w:rPr>
                <w:lang w:eastAsia="en-US"/>
              </w:rPr>
            </w:pPr>
            <w:r>
              <w:rPr>
                <w:lang w:eastAsia="en-US"/>
              </w:rPr>
              <w:t>C</w:t>
            </w:r>
            <w:r>
              <w:rPr>
                <w:lang w:eastAsia="en-US"/>
              </w:rPr>
              <w:tab/>
              <w:t xml:space="preserve">Einweisung in neue Software zur Programmierung </w:t>
            </w:r>
            <w:r>
              <w:rPr>
                <w:lang w:eastAsia="en-US"/>
              </w:rPr>
              <w:br/>
            </w:r>
            <w:r>
              <w:rPr>
                <w:lang w:eastAsia="en-US"/>
              </w:rPr>
              <w:tab/>
              <w:t>der CNC-Maschinen</w:t>
            </w:r>
          </w:p>
          <w:p w:rsidR="008C64E6" w:rsidRDefault="008C64E6">
            <w:pPr>
              <w:pStyle w:val="ekvtabelle"/>
              <w:rPr>
                <w:lang w:eastAsia="en-US"/>
              </w:rPr>
            </w:pPr>
            <w:r>
              <w:rPr>
                <w:lang w:eastAsia="en-US"/>
              </w:rPr>
              <w:t>D</w:t>
            </w:r>
            <w:r>
              <w:rPr>
                <w:lang w:eastAsia="en-US"/>
              </w:rPr>
              <w:tab/>
              <w:t>Vorbereitungskurs zum Industriemeister</w:t>
            </w:r>
          </w:p>
          <w:p w:rsidR="008C64E6" w:rsidRDefault="008C64E6">
            <w:pPr>
              <w:pStyle w:val="ekvtabelle"/>
              <w:rPr>
                <w:lang w:eastAsia="en-US"/>
              </w:rPr>
            </w:pPr>
            <w:r>
              <w:rPr>
                <w:lang w:eastAsia="en-US"/>
              </w:rPr>
              <w:t>E</w:t>
            </w:r>
            <w:r>
              <w:rPr>
                <w:lang w:eastAsia="en-US"/>
              </w:rPr>
              <w:tab/>
              <w:t>Fortbildung zu betrieblichem Qualitätsmanagement.</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11.</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Nennen Sie je einen Vorteil, den das Unternehmen von betrieblicher Weiterbildung hat, und einen Vorteil, den die Teilnehmer an solchen Maßnahmen haben.</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p w:rsidR="008C64E6" w:rsidRDefault="008C64E6">
            <w:pPr>
              <w:pStyle w:val="ekvtabelle"/>
              <w:rPr>
                <w:lang w:eastAsia="en-US"/>
              </w:rPr>
            </w:pPr>
          </w:p>
          <w:p w:rsidR="008C64E6" w:rsidRDefault="008C64E6">
            <w:pPr>
              <w:pStyle w:val="ekvtabelle"/>
              <w:rPr>
                <w:lang w:eastAsia="en-US"/>
              </w:rPr>
            </w:pPr>
          </w:p>
          <w:p w:rsidR="008C64E6" w:rsidRDefault="008C64E6">
            <w:pPr>
              <w:pStyle w:val="ekvtabelle"/>
              <w:rPr>
                <w:lang w:eastAsia="en-US"/>
              </w:rPr>
            </w:pPr>
          </w:p>
          <w:p w:rsidR="008C64E6" w:rsidRDefault="008C64E6">
            <w:pPr>
              <w:pStyle w:val="ekvtabelle"/>
              <w:rPr>
                <w:lang w:eastAsia="en-US"/>
              </w:rPr>
            </w:pPr>
          </w:p>
          <w:p w:rsidR="008C64E6" w:rsidRDefault="008C64E6">
            <w:pPr>
              <w:pStyle w:val="ekvtabelle"/>
              <w:rPr>
                <w:lang w:eastAsia="en-US"/>
              </w:rPr>
            </w:pPr>
          </w:p>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12</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Nennen Sie vier Fortbildungsmöglichkeiten in Ihrem Ausbildungsberuf.</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p w:rsidR="008C64E6" w:rsidRDefault="008C64E6">
            <w:pPr>
              <w:pStyle w:val="ekvtabelle"/>
              <w:rPr>
                <w:lang w:eastAsia="en-US"/>
              </w:rPr>
            </w:pPr>
          </w:p>
          <w:p w:rsidR="008C64E6" w:rsidRDefault="008C64E6">
            <w:pPr>
              <w:pStyle w:val="ekvtabelle"/>
              <w:rPr>
                <w:lang w:eastAsia="en-US"/>
              </w:rPr>
            </w:pPr>
          </w:p>
          <w:p w:rsidR="008C64E6" w:rsidRDefault="008C64E6">
            <w:pPr>
              <w:pStyle w:val="ekvtabelle"/>
              <w:rPr>
                <w:lang w:eastAsia="en-US"/>
              </w:rPr>
            </w:pPr>
          </w:p>
          <w:p w:rsidR="008C64E6" w:rsidRDefault="008C64E6">
            <w:pPr>
              <w:pStyle w:val="ekvtabelle"/>
              <w:rPr>
                <w:lang w:eastAsia="en-US"/>
              </w:rPr>
            </w:pPr>
          </w:p>
          <w:p w:rsidR="008C64E6" w:rsidRDefault="008C64E6">
            <w:pPr>
              <w:pStyle w:val="ekvtabelle"/>
              <w:rPr>
                <w:lang w:eastAsia="en-US"/>
              </w:rPr>
            </w:pPr>
          </w:p>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rFonts w:ascii="Times New Roman" w:hAnsi="Times New Roman"/>
                <w:sz w:val="24"/>
                <w:szCs w:val="24"/>
              </w:rPr>
              <w:br w:type="page"/>
            </w:r>
            <w:r>
              <w:rPr>
                <w:b/>
                <w:bCs/>
                <w:lang w:eastAsia="en-US"/>
              </w:rPr>
              <w:t>13</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Welche der folgenden Aussagen über den Strukturwandel der Wirtschaft ist richtig?</w:t>
            </w:r>
          </w:p>
          <w:p w:rsidR="008C64E6" w:rsidRDefault="008C64E6">
            <w:pPr>
              <w:pStyle w:val="ekvtabelle"/>
              <w:rPr>
                <w:lang w:eastAsia="en-US"/>
              </w:rPr>
            </w:pPr>
            <w:r>
              <w:rPr>
                <w:lang w:eastAsia="en-US"/>
              </w:rPr>
              <w:t>A</w:t>
            </w:r>
            <w:r>
              <w:rPr>
                <w:lang w:eastAsia="en-US"/>
              </w:rPr>
              <w:tab/>
              <w:t xml:space="preserve">Strukturwandel führt zum Verschwinden </w:t>
            </w:r>
            <w:r>
              <w:rPr>
                <w:lang w:eastAsia="en-US"/>
              </w:rPr>
              <w:br/>
            </w:r>
            <w:r>
              <w:rPr>
                <w:lang w:eastAsia="en-US"/>
              </w:rPr>
              <w:tab/>
              <w:t xml:space="preserve">der Großunternehmen. </w:t>
            </w:r>
          </w:p>
          <w:p w:rsidR="008C64E6" w:rsidRDefault="008C64E6">
            <w:pPr>
              <w:pStyle w:val="ekvtabelle"/>
              <w:rPr>
                <w:lang w:eastAsia="en-US"/>
              </w:rPr>
            </w:pPr>
            <w:r>
              <w:rPr>
                <w:lang w:eastAsia="en-US"/>
              </w:rPr>
              <w:t>B</w:t>
            </w:r>
            <w:r>
              <w:rPr>
                <w:lang w:eastAsia="en-US"/>
              </w:rPr>
              <w:tab/>
              <w:t>Der Strukturwandel führt zu sinkenden Löhnen.</w:t>
            </w:r>
          </w:p>
          <w:p w:rsidR="008C64E6" w:rsidRDefault="008C64E6">
            <w:pPr>
              <w:pStyle w:val="ekvtabelle"/>
              <w:rPr>
                <w:lang w:eastAsia="en-US"/>
              </w:rPr>
            </w:pPr>
            <w:r>
              <w:rPr>
                <w:lang w:eastAsia="en-US"/>
              </w:rPr>
              <w:t>C</w:t>
            </w:r>
            <w:r>
              <w:rPr>
                <w:lang w:eastAsia="en-US"/>
              </w:rPr>
              <w:tab/>
              <w:t xml:space="preserve">Der Strukturwandel verändert die </w:t>
            </w:r>
            <w:r>
              <w:rPr>
                <w:lang w:eastAsia="en-US"/>
              </w:rPr>
              <w:br/>
            </w:r>
            <w:r>
              <w:rPr>
                <w:lang w:eastAsia="en-US"/>
              </w:rPr>
              <w:tab/>
              <w:t xml:space="preserve">Qualifikationsanforderungen an die Beschäftigten. </w:t>
            </w:r>
          </w:p>
          <w:p w:rsidR="008C64E6" w:rsidRDefault="008C64E6">
            <w:pPr>
              <w:pStyle w:val="ekvtabelle"/>
              <w:rPr>
                <w:lang w:eastAsia="en-US"/>
              </w:rPr>
            </w:pPr>
            <w:r>
              <w:rPr>
                <w:lang w:eastAsia="en-US"/>
              </w:rPr>
              <w:t>D</w:t>
            </w:r>
            <w:r>
              <w:rPr>
                <w:lang w:eastAsia="en-US"/>
              </w:rPr>
              <w:tab/>
              <w:t xml:space="preserve">Der Strukturwandel führt dazu, dass mehr Menschen </w:t>
            </w:r>
            <w:r>
              <w:rPr>
                <w:lang w:eastAsia="en-US"/>
              </w:rPr>
              <w:tab/>
              <w:t xml:space="preserve">beschäftigt werden. </w:t>
            </w:r>
          </w:p>
          <w:p w:rsidR="008C64E6" w:rsidRDefault="008C64E6">
            <w:pPr>
              <w:pStyle w:val="ekvtabelle"/>
              <w:rPr>
                <w:lang w:eastAsia="en-US"/>
              </w:rPr>
            </w:pPr>
            <w:r>
              <w:rPr>
                <w:lang w:eastAsia="en-US"/>
              </w:rPr>
              <w:t>E</w:t>
            </w:r>
            <w:r>
              <w:rPr>
                <w:lang w:eastAsia="en-US"/>
              </w:rPr>
              <w:tab/>
              <w:t xml:space="preserve">Der Strukturwandel führt dazu, dass nur noch in </w:t>
            </w:r>
            <w:r>
              <w:rPr>
                <w:lang w:eastAsia="en-US"/>
              </w:rPr>
              <w:br/>
            </w:r>
            <w:r>
              <w:rPr>
                <w:lang w:eastAsia="en-US"/>
              </w:rPr>
              <w:tab/>
              <w:t>Niedriglohnländern produziert wird.</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14</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„Unstillbare Bedürfnisse“ sind nach Maslow ...</w:t>
            </w:r>
          </w:p>
          <w:p w:rsidR="008C64E6" w:rsidRDefault="008C64E6">
            <w:pPr>
              <w:pStyle w:val="ekvtabelle"/>
              <w:rPr>
                <w:lang w:eastAsia="en-US"/>
              </w:rPr>
            </w:pPr>
            <w:r>
              <w:rPr>
                <w:lang w:eastAsia="en-US"/>
              </w:rPr>
              <w:t>A</w:t>
            </w:r>
            <w:r>
              <w:rPr>
                <w:lang w:eastAsia="en-US"/>
              </w:rPr>
              <w:tab/>
              <w:t>Bedürfnisse, die immer wieder neu entstehen, z.</w:t>
            </w:r>
            <w:r>
              <w:rPr>
                <w:w w:val="50"/>
                <w:lang w:eastAsia="en-US"/>
              </w:rPr>
              <w:t> </w:t>
            </w:r>
            <w:r>
              <w:rPr>
                <w:lang w:eastAsia="en-US"/>
              </w:rPr>
              <w:t xml:space="preserve">B. </w:t>
            </w:r>
            <w:r>
              <w:rPr>
                <w:lang w:eastAsia="en-US"/>
              </w:rPr>
              <w:br/>
            </w:r>
            <w:r>
              <w:rPr>
                <w:lang w:eastAsia="en-US"/>
              </w:rPr>
              <w:tab/>
              <w:t>Hunger.</w:t>
            </w:r>
          </w:p>
          <w:p w:rsidR="008C64E6" w:rsidRDefault="008C64E6">
            <w:pPr>
              <w:pStyle w:val="ekvtabelle"/>
              <w:rPr>
                <w:lang w:eastAsia="en-US"/>
              </w:rPr>
            </w:pPr>
            <w:r>
              <w:rPr>
                <w:lang w:eastAsia="en-US"/>
              </w:rPr>
              <w:t>B</w:t>
            </w:r>
            <w:r>
              <w:rPr>
                <w:lang w:eastAsia="en-US"/>
              </w:rPr>
              <w:tab/>
              <w:t>Bedürfnisse, die nichts kosten.</w:t>
            </w:r>
          </w:p>
          <w:p w:rsidR="008C64E6" w:rsidRDefault="008C64E6">
            <w:pPr>
              <w:pStyle w:val="ekvtabelle"/>
              <w:rPr>
                <w:lang w:eastAsia="en-US"/>
              </w:rPr>
            </w:pPr>
            <w:r>
              <w:rPr>
                <w:lang w:eastAsia="en-US"/>
              </w:rPr>
              <w:t>C</w:t>
            </w:r>
            <w:r>
              <w:rPr>
                <w:lang w:eastAsia="en-US"/>
              </w:rPr>
              <w:tab/>
              <w:t>Bedürfnisse, die nie vollständig erfüllt werden können.</w:t>
            </w:r>
          </w:p>
          <w:p w:rsidR="008C64E6" w:rsidRDefault="008C64E6">
            <w:pPr>
              <w:pStyle w:val="ekvtabelle"/>
              <w:rPr>
                <w:lang w:eastAsia="en-US"/>
              </w:rPr>
            </w:pPr>
            <w:r>
              <w:rPr>
                <w:lang w:eastAsia="en-US"/>
              </w:rPr>
              <w:t>D</w:t>
            </w:r>
            <w:r>
              <w:rPr>
                <w:lang w:eastAsia="en-US"/>
              </w:rPr>
              <w:tab/>
              <w:t>Bedürfnisse, für die es kein Angebot gibt.</w:t>
            </w:r>
          </w:p>
          <w:p w:rsidR="008C64E6" w:rsidRDefault="008C64E6">
            <w:pPr>
              <w:pStyle w:val="ekvtabelle"/>
              <w:rPr>
                <w:lang w:eastAsia="en-US"/>
              </w:rPr>
            </w:pPr>
            <w:r>
              <w:rPr>
                <w:lang w:eastAsia="en-US"/>
              </w:rPr>
              <w:t>E</w:t>
            </w:r>
            <w:r>
              <w:rPr>
                <w:lang w:eastAsia="en-US"/>
              </w:rPr>
              <w:tab/>
              <w:t xml:space="preserve">Bedürfnisse, die in der Dritten Welt nicht erfüllt werden </w:t>
            </w:r>
            <w:r>
              <w:rPr>
                <w:lang w:eastAsia="en-US"/>
              </w:rPr>
              <w:br/>
            </w:r>
            <w:r>
              <w:rPr>
                <w:lang w:eastAsia="en-US"/>
              </w:rPr>
              <w:tab/>
              <w:t>können.</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bl>
    <w:p w:rsidR="008C64E6" w:rsidRDefault="008C64E6" w:rsidP="008C64E6">
      <w:r>
        <w:br w:type="page"/>
      </w:r>
    </w:p>
    <w:tbl>
      <w:tblPr>
        <w:tblW w:w="936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105"/>
        <w:gridCol w:w="3829"/>
      </w:tblGrid>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lastRenderedPageBreak/>
              <w:t>15</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 xml:space="preserve">Welche der folgenden Versicherungen gehört zu den Sozialversicherungen? </w:t>
            </w:r>
          </w:p>
          <w:p w:rsidR="008C64E6" w:rsidRDefault="008C64E6">
            <w:pPr>
              <w:pStyle w:val="ekvtabelle"/>
              <w:rPr>
                <w:lang w:eastAsia="en-US"/>
              </w:rPr>
            </w:pPr>
            <w:r>
              <w:rPr>
                <w:lang w:eastAsia="en-US"/>
              </w:rPr>
              <w:t>A</w:t>
            </w:r>
            <w:r>
              <w:rPr>
                <w:lang w:eastAsia="en-US"/>
              </w:rPr>
              <w:tab/>
              <w:t>Unfallversicherung</w:t>
            </w:r>
          </w:p>
          <w:p w:rsidR="008C64E6" w:rsidRDefault="008C64E6">
            <w:pPr>
              <w:pStyle w:val="ekvtabelle"/>
              <w:rPr>
                <w:lang w:eastAsia="en-US"/>
              </w:rPr>
            </w:pPr>
            <w:r>
              <w:rPr>
                <w:lang w:eastAsia="en-US"/>
              </w:rPr>
              <w:t>B</w:t>
            </w:r>
            <w:r>
              <w:rPr>
                <w:lang w:eastAsia="en-US"/>
              </w:rPr>
              <w:tab/>
              <w:t>Berufsunfähigkeitsversicherung</w:t>
            </w:r>
          </w:p>
          <w:p w:rsidR="008C64E6" w:rsidRDefault="008C64E6">
            <w:pPr>
              <w:pStyle w:val="ekvtabelle"/>
              <w:rPr>
                <w:lang w:eastAsia="en-US"/>
              </w:rPr>
            </w:pPr>
            <w:r>
              <w:rPr>
                <w:lang w:eastAsia="en-US"/>
              </w:rPr>
              <w:t>C</w:t>
            </w:r>
            <w:r>
              <w:rPr>
                <w:lang w:eastAsia="en-US"/>
              </w:rPr>
              <w:tab/>
              <w:t>Private Rentenversicherung</w:t>
            </w:r>
          </w:p>
          <w:p w:rsidR="008C64E6" w:rsidRDefault="008C64E6">
            <w:pPr>
              <w:pStyle w:val="ekvtabelle"/>
              <w:rPr>
                <w:lang w:eastAsia="en-US"/>
              </w:rPr>
            </w:pPr>
            <w:r>
              <w:rPr>
                <w:lang w:eastAsia="en-US"/>
              </w:rPr>
              <w:t>D</w:t>
            </w:r>
            <w:r>
              <w:rPr>
                <w:lang w:eastAsia="en-US"/>
              </w:rPr>
              <w:tab/>
              <w:t>Lebensversicherung</w:t>
            </w:r>
          </w:p>
          <w:p w:rsidR="008C64E6" w:rsidRDefault="008C64E6">
            <w:pPr>
              <w:pStyle w:val="ekvtabelle"/>
              <w:rPr>
                <w:lang w:eastAsia="en-US"/>
              </w:rPr>
            </w:pPr>
            <w:r>
              <w:rPr>
                <w:lang w:eastAsia="en-US"/>
              </w:rPr>
              <w:t>E</w:t>
            </w:r>
            <w:r>
              <w:rPr>
                <w:lang w:eastAsia="en-US"/>
              </w:rPr>
              <w:tab/>
              <w:t>Kfz-Haftpflichtversicherung.</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16</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 xml:space="preserve">Wonach richtet sich der Beitrag zur gesetzlichen Krankenversicherung? </w:t>
            </w:r>
          </w:p>
          <w:p w:rsidR="008C64E6" w:rsidRDefault="008C64E6">
            <w:pPr>
              <w:pStyle w:val="ekvtabelle"/>
              <w:rPr>
                <w:lang w:eastAsia="en-US"/>
              </w:rPr>
            </w:pPr>
            <w:r>
              <w:rPr>
                <w:lang w:eastAsia="en-US"/>
              </w:rPr>
              <w:t>A</w:t>
            </w:r>
            <w:r>
              <w:rPr>
                <w:lang w:eastAsia="en-US"/>
              </w:rPr>
              <w:tab/>
              <w:t>Nach dem Alter.</w:t>
            </w:r>
          </w:p>
          <w:p w:rsidR="008C64E6" w:rsidRDefault="008C64E6">
            <w:pPr>
              <w:pStyle w:val="ekvtabelle"/>
              <w:rPr>
                <w:lang w:eastAsia="en-US"/>
              </w:rPr>
            </w:pPr>
            <w:r>
              <w:rPr>
                <w:lang w:eastAsia="en-US"/>
              </w:rPr>
              <w:t>B</w:t>
            </w:r>
            <w:r>
              <w:rPr>
                <w:lang w:eastAsia="en-US"/>
              </w:rPr>
              <w:tab/>
              <w:t xml:space="preserve">Nach dem Bruttoeinkommen. </w:t>
            </w:r>
          </w:p>
          <w:p w:rsidR="008C64E6" w:rsidRDefault="008C64E6">
            <w:pPr>
              <w:pStyle w:val="ekvtabelle"/>
              <w:rPr>
                <w:lang w:eastAsia="en-US"/>
              </w:rPr>
            </w:pPr>
            <w:r>
              <w:rPr>
                <w:lang w:eastAsia="en-US"/>
              </w:rPr>
              <w:t>C</w:t>
            </w:r>
            <w:r>
              <w:rPr>
                <w:lang w:eastAsia="en-US"/>
              </w:rPr>
              <w:tab/>
              <w:t xml:space="preserve">Nach der Zahl der versicherten Personen. </w:t>
            </w:r>
          </w:p>
          <w:p w:rsidR="008C64E6" w:rsidRDefault="008C64E6">
            <w:pPr>
              <w:pStyle w:val="ekvtabelle"/>
              <w:rPr>
                <w:lang w:eastAsia="en-US"/>
              </w:rPr>
            </w:pPr>
            <w:r>
              <w:rPr>
                <w:lang w:eastAsia="en-US"/>
              </w:rPr>
              <w:t>D</w:t>
            </w:r>
            <w:r>
              <w:rPr>
                <w:lang w:eastAsia="en-US"/>
              </w:rPr>
              <w:tab/>
              <w:t>Nach der Zahl der Familienmitglieder.</w:t>
            </w:r>
          </w:p>
          <w:p w:rsidR="008C64E6" w:rsidRDefault="008C64E6">
            <w:pPr>
              <w:pStyle w:val="ekvtabelle"/>
              <w:rPr>
                <w:lang w:eastAsia="en-US"/>
              </w:rPr>
            </w:pPr>
            <w:r>
              <w:rPr>
                <w:lang w:eastAsia="en-US"/>
              </w:rPr>
              <w:t>E</w:t>
            </w:r>
            <w:r>
              <w:rPr>
                <w:lang w:eastAsia="en-US"/>
              </w:rPr>
              <w:tab/>
              <w:t>Nach dem Krankheitsrisiko.</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17</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 xml:space="preserve">Frau Nerkamp kann nach einem Sportunfall wegen einer schweren Knieverletzung ihren bisherigen Beruf nicht mehr ausüben. Welche Versicherung ist für ihre Rente zuständig? </w:t>
            </w:r>
          </w:p>
          <w:p w:rsidR="008C64E6" w:rsidRDefault="008C64E6">
            <w:pPr>
              <w:pStyle w:val="ekvtabelle"/>
              <w:rPr>
                <w:lang w:eastAsia="en-US"/>
              </w:rPr>
            </w:pPr>
            <w:r>
              <w:rPr>
                <w:lang w:eastAsia="en-US"/>
              </w:rPr>
              <w:t>A</w:t>
            </w:r>
            <w:r>
              <w:rPr>
                <w:lang w:eastAsia="en-US"/>
              </w:rPr>
              <w:tab/>
              <w:t>Rentenversicherung</w:t>
            </w:r>
          </w:p>
          <w:p w:rsidR="008C64E6" w:rsidRDefault="008C64E6">
            <w:pPr>
              <w:pStyle w:val="ekvtabelle"/>
              <w:rPr>
                <w:lang w:eastAsia="en-US"/>
              </w:rPr>
            </w:pPr>
            <w:r>
              <w:rPr>
                <w:lang w:eastAsia="en-US"/>
              </w:rPr>
              <w:t>B</w:t>
            </w:r>
            <w:r>
              <w:rPr>
                <w:lang w:eastAsia="en-US"/>
              </w:rPr>
              <w:tab/>
              <w:t xml:space="preserve">Gesetzliche Unfallversicherung </w:t>
            </w:r>
          </w:p>
          <w:p w:rsidR="008C64E6" w:rsidRDefault="008C64E6">
            <w:pPr>
              <w:pStyle w:val="ekvtabelle"/>
              <w:rPr>
                <w:lang w:eastAsia="en-US"/>
              </w:rPr>
            </w:pPr>
            <w:r>
              <w:rPr>
                <w:lang w:eastAsia="en-US"/>
              </w:rPr>
              <w:t>C</w:t>
            </w:r>
            <w:r>
              <w:rPr>
                <w:lang w:eastAsia="en-US"/>
              </w:rPr>
              <w:tab/>
              <w:t xml:space="preserve">Haftpflichtversicherung </w:t>
            </w:r>
          </w:p>
          <w:p w:rsidR="008C64E6" w:rsidRDefault="008C64E6">
            <w:pPr>
              <w:pStyle w:val="ekvtabelle"/>
              <w:rPr>
                <w:lang w:eastAsia="en-US"/>
              </w:rPr>
            </w:pPr>
            <w:r>
              <w:rPr>
                <w:lang w:eastAsia="en-US"/>
              </w:rPr>
              <w:t>D</w:t>
            </w:r>
            <w:r>
              <w:rPr>
                <w:lang w:eastAsia="en-US"/>
              </w:rPr>
              <w:tab/>
              <w:t xml:space="preserve">Arbeitslosenversicherung </w:t>
            </w:r>
          </w:p>
          <w:p w:rsidR="008C64E6" w:rsidRDefault="008C64E6">
            <w:pPr>
              <w:pStyle w:val="ekvtabelle"/>
              <w:rPr>
                <w:lang w:eastAsia="en-US"/>
              </w:rPr>
            </w:pPr>
            <w:r>
              <w:rPr>
                <w:lang w:eastAsia="en-US"/>
              </w:rPr>
              <w:t>E</w:t>
            </w:r>
            <w:r>
              <w:rPr>
                <w:lang w:eastAsia="en-US"/>
              </w:rPr>
              <w:tab/>
              <w:t>Krankenversicherung.</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18</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Wonach richten sich die Beiträge zur gesetzlichen Unfallversicherung?</w:t>
            </w:r>
          </w:p>
          <w:p w:rsidR="008C64E6" w:rsidRDefault="008C64E6">
            <w:pPr>
              <w:pStyle w:val="ekvtabelle"/>
              <w:rPr>
                <w:lang w:eastAsia="en-US"/>
              </w:rPr>
            </w:pPr>
            <w:r>
              <w:rPr>
                <w:lang w:eastAsia="en-US"/>
              </w:rPr>
              <w:t>A</w:t>
            </w:r>
            <w:r>
              <w:rPr>
                <w:lang w:eastAsia="en-US"/>
              </w:rPr>
              <w:tab/>
              <w:t>Nach dem Bruttolohn der Beschäftigten.</w:t>
            </w:r>
          </w:p>
          <w:p w:rsidR="008C64E6" w:rsidRDefault="008C64E6">
            <w:pPr>
              <w:pStyle w:val="ekvtabelle"/>
              <w:rPr>
                <w:lang w:eastAsia="en-US"/>
              </w:rPr>
            </w:pPr>
            <w:r>
              <w:rPr>
                <w:lang w:eastAsia="en-US"/>
              </w:rPr>
              <w:t>B</w:t>
            </w:r>
            <w:r>
              <w:rPr>
                <w:lang w:eastAsia="en-US"/>
              </w:rPr>
              <w:tab/>
              <w:t>Nach der Lohnsumme der Beschäftigten.</w:t>
            </w:r>
          </w:p>
          <w:p w:rsidR="008C64E6" w:rsidRDefault="008C64E6">
            <w:pPr>
              <w:pStyle w:val="ekvtabelle"/>
              <w:rPr>
                <w:lang w:eastAsia="en-US"/>
              </w:rPr>
            </w:pPr>
            <w:r>
              <w:rPr>
                <w:lang w:eastAsia="en-US"/>
              </w:rPr>
              <w:t>C</w:t>
            </w:r>
            <w:r>
              <w:rPr>
                <w:lang w:eastAsia="en-US"/>
              </w:rPr>
              <w:tab/>
              <w:t>Nach der Schadensklasse des Unternehmens.</w:t>
            </w:r>
          </w:p>
          <w:p w:rsidR="008C64E6" w:rsidRDefault="008C64E6">
            <w:pPr>
              <w:pStyle w:val="ekvtabelle"/>
              <w:rPr>
                <w:lang w:eastAsia="en-US"/>
              </w:rPr>
            </w:pPr>
            <w:r>
              <w:rPr>
                <w:lang w:eastAsia="en-US"/>
              </w:rPr>
              <w:t>D</w:t>
            </w:r>
            <w:r>
              <w:rPr>
                <w:lang w:eastAsia="en-US"/>
              </w:rPr>
              <w:tab/>
              <w:t xml:space="preserve">Nach der Schadensklasse des Unternehmens und </w:t>
            </w:r>
            <w:r>
              <w:rPr>
                <w:lang w:eastAsia="en-US"/>
              </w:rPr>
              <w:br/>
            </w:r>
            <w:r>
              <w:rPr>
                <w:lang w:eastAsia="en-US"/>
              </w:rPr>
              <w:tab/>
              <w:t>der Lohnsumme der Beschäftigten.</w:t>
            </w:r>
          </w:p>
          <w:p w:rsidR="008C64E6" w:rsidRDefault="008C64E6">
            <w:pPr>
              <w:pStyle w:val="ekvtabelle"/>
              <w:rPr>
                <w:lang w:eastAsia="en-US"/>
              </w:rPr>
            </w:pPr>
            <w:r>
              <w:rPr>
                <w:lang w:eastAsia="en-US"/>
              </w:rPr>
              <w:t>E</w:t>
            </w:r>
            <w:r>
              <w:rPr>
                <w:lang w:eastAsia="en-US"/>
              </w:rPr>
              <w:tab/>
              <w:t xml:space="preserve">Nach der Häufigkeit, mit der im vergangenen Jahr </w:t>
            </w:r>
            <w:r>
              <w:rPr>
                <w:lang w:eastAsia="en-US"/>
              </w:rPr>
              <w:br/>
            </w:r>
            <w:r>
              <w:rPr>
                <w:lang w:eastAsia="en-US"/>
              </w:rPr>
              <w:tab/>
              <w:t>Unfälle vorgekommen sind.</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19</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 xml:space="preserve">Tim wird nach Ende der Ausbildung als Elektroniker wegen seiner schlechten Leistungen in der Abschlussprüfung nicht vom Betrieb übernommen. Hat er Anspruch auf Arbeitslosengeld I? </w:t>
            </w:r>
          </w:p>
          <w:p w:rsidR="008C64E6" w:rsidRDefault="008C64E6">
            <w:pPr>
              <w:pStyle w:val="ekvtabelle"/>
              <w:rPr>
                <w:lang w:eastAsia="en-US"/>
              </w:rPr>
            </w:pPr>
            <w:r>
              <w:rPr>
                <w:lang w:eastAsia="en-US"/>
              </w:rPr>
              <w:t>A</w:t>
            </w:r>
            <w:r>
              <w:rPr>
                <w:lang w:eastAsia="en-US"/>
              </w:rPr>
              <w:tab/>
              <w:t>Ja, weil er die Anwartschaftszeit erfüllt hat.</w:t>
            </w:r>
          </w:p>
          <w:p w:rsidR="008C64E6" w:rsidRDefault="008C64E6">
            <w:pPr>
              <w:pStyle w:val="ekvtabelle"/>
              <w:rPr>
                <w:lang w:eastAsia="en-US"/>
              </w:rPr>
            </w:pPr>
            <w:r>
              <w:rPr>
                <w:lang w:eastAsia="en-US"/>
              </w:rPr>
              <w:t>B</w:t>
            </w:r>
            <w:r>
              <w:rPr>
                <w:lang w:eastAsia="en-US"/>
              </w:rPr>
              <w:tab/>
              <w:t>Ja, wenn er nicht mehr bei seinen Eltern lebt.</w:t>
            </w:r>
          </w:p>
          <w:p w:rsidR="008C64E6" w:rsidRDefault="008C64E6">
            <w:pPr>
              <w:pStyle w:val="ekvtabelle"/>
              <w:rPr>
                <w:lang w:eastAsia="en-US"/>
              </w:rPr>
            </w:pPr>
            <w:r>
              <w:rPr>
                <w:lang w:eastAsia="en-US"/>
              </w:rPr>
              <w:t>C</w:t>
            </w:r>
            <w:r>
              <w:rPr>
                <w:lang w:eastAsia="en-US"/>
              </w:rPr>
              <w:tab/>
              <w:t>Nein, weil er die Arbeitslosigkeit selbst verschuldet hat.</w:t>
            </w:r>
          </w:p>
          <w:p w:rsidR="008C64E6" w:rsidRDefault="008C64E6">
            <w:pPr>
              <w:pStyle w:val="ekvtabelle"/>
              <w:rPr>
                <w:lang w:eastAsia="en-US"/>
              </w:rPr>
            </w:pPr>
            <w:r>
              <w:rPr>
                <w:lang w:eastAsia="en-US"/>
              </w:rPr>
              <w:t>D</w:t>
            </w:r>
            <w:r>
              <w:rPr>
                <w:lang w:eastAsia="en-US"/>
              </w:rPr>
              <w:tab/>
              <w:t>Nein, weil es offene Stellen in diesem Beruf gibt.</w:t>
            </w:r>
          </w:p>
          <w:p w:rsidR="008C64E6" w:rsidRDefault="008C64E6">
            <w:pPr>
              <w:pStyle w:val="ekvtabelle"/>
              <w:rPr>
                <w:lang w:eastAsia="en-US"/>
              </w:rPr>
            </w:pPr>
            <w:r>
              <w:rPr>
                <w:lang w:eastAsia="en-US"/>
              </w:rPr>
              <w:t>E</w:t>
            </w:r>
            <w:r>
              <w:rPr>
                <w:lang w:eastAsia="en-US"/>
              </w:rPr>
              <w:tab/>
              <w:t xml:space="preserve">Nein, weil er noch keine Beiträge als Facharbeiter in </w:t>
            </w:r>
            <w:r>
              <w:rPr>
                <w:lang w:eastAsia="en-US"/>
              </w:rPr>
              <w:br/>
            </w:r>
            <w:r>
              <w:rPr>
                <w:lang w:eastAsia="en-US"/>
              </w:rPr>
              <w:tab/>
              <w:t>die Arbeitslosenversicherung einbezahlt hat.</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20</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 xml:space="preserve">Was ist </w:t>
            </w:r>
            <w:r>
              <w:rPr>
                <w:i/>
                <w:lang w:eastAsia="en-US"/>
              </w:rPr>
              <w:t>keine</w:t>
            </w:r>
            <w:r>
              <w:rPr>
                <w:lang w:eastAsia="en-US"/>
              </w:rPr>
              <w:t xml:space="preserve"> Leistung der gesetzlichen Krankenversicherung?</w:t>
            </w:r>
          </w:p>
          <w:p w:rsidR="008C64E6" w:rsidRDefault="008C64E6">
            <w:pPr>
              <w:pStyle w:val="ekvtabelle"/>
              <w:rPr>
                <w:lang w:eastAsia="en-US"/>
              </w:rPr>
            </w:pPr>
            <w:r>
              <w:rPr>
                <w:lang w:eastAsia="en-US"/>
              </w:rPr>
              <w:t>A</w:t>
            </w:r>
            <w:r>
              <w:rPr>
                <w:lang w:eastAsia="en-US"/>
              </w:rPr>
              <w:tab/>
              <w:t>Lohnfortzahlung bei Krankheit bis zu 6 Wochen</w:t>
            </w:r>
          </w:p>
          <w:p w:rsidR="008C64E6" w:rsidRDefault="008C64E6">
            <w:pPr>
              <w:pStyle w:val="ekvtabelle"/>
              <w:rPr>
                <w:lang w:eastAsia="en-US"/>
              </w:rPr>
            </w:pPr>
            <w:r>
              <w:rPr>
                <w:lang w:eastAsia="en-US"/>
              </w:rPr>
              <w:t>B</w:t>
            </w:r>
            <w:r>
              <w:rPr>
                <w:lang w:eastAsia="en-US"/>
              </w:rPr>
              <w:tab/>
              <w:t>Zahnersatz</w:t>
            </w:r>
          </w:p>
          <w:p w:rsidR="008C64E6" w:rsidRDefault="008C64E6">
            <w:pPr>
              <w:pStyle w:val="ekvtabelle"/>
              <w:rPr>
                <w:lang w:eastAsia="en-US"/>
              </w:rPr>
            </w:pPr>
            <w:r>
              <w:rPr>
                <w:lang w:eastAsia="en-US"/>
              </w:rPr>
              <w:t>C</w:t>
            </w:r>
            <w:r>
              <w:rPr>
                <w:lang w:eastAsia="en-US"/>
              </w:rPr>
              <w:tab/>
              <w:t>Vorsorgeuntersuchungen</w:t>
            </w:r>
          </w:p>
          <w:p w:rsidR="008C64E6" w:rsidRDefault="008C64E6">
            <w:pPr>
              <w:pStyle w:val="ekvtabelle"/>
              <w:rPr>
                <w:lang w:eastAsia="en-US"/>
              </w:rPr>
            </w:pPr>
            <w:r>
              <w:rPr>
                <w:lang w:eastAsia="en-US"/>
              </w:rPr>
              <w:t>D</w:t>
            </w:r>
            <w:r>
              <w:rPr>
                <w:lang w:eastAsia="en-US"/>
              </w:rPr>
              <w:tab/>
              <w:t>Rehabilitation</w:t>
            </w:r>
          </w:p>
          <w:p w:rsidR="008C64E6" w:rsidRDefault="008C64E6">
            <w:pPr>
              <w:pStyle w:val="ekvtabelle"/>
              <w:rPr>
                <w:lang w:eastAsia="en-US"/>
              </w:rPr>
            </w:pPr>
            <w:r>
              <w:rPr>
                <w:lang w:eastAsia="en-US"/>
              </w:rPr>
              <w:t>E</w:t>
            </w:r>
            <w:r>
              <w:rPr>
                <w:lang w:eastAsia="en-US"/>
              </w:rPr>
              <w:tab/>
              <w:t>ärztliche Behandlung nach Sportunfällen.</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bl>
    <w:p w:rsidR="008C64E6" w:rsidRDefault="008C64E6" w:rsidP="008C64E6">
      <w:r>
        <w:br w:type="page"/>
      </w:r>
    </w:p>
    <w:tbl>
      <w:tblPr>
        <w:tblW w:w="936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105"/>
        <w:gridCol w:w="3829"/>
      </w:tblGrid>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lastRenderedPageBreak/>
              <w:t>21</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 xml:space="preserve">Welche Berufsgruppe muss </w:t>
            </w:r>
            <w:r>
              <w:rPr>
                <w:i/>
                <w:lang w:eastAsia="en-US"/>
              </w:rPr>
              <w:t>keine</w:t>
            </w:r>
            <w:r>
              <w:rPr>
                <w:lang w:eastAsia="en-US"/>
              </w:rPr>
              <w:t xml:space="preserve"> Beiträge zur Rentenversicherung bezahlen?</w:t>
            </w:r>
          </w:p>
          <w:p w:rsidR="008C64E6" w:rsidRDefault="008C64E6">
            <w:pPr>
              <w:pStyle w:val="ekvtabelle"/>
              <w:rPr>
                <w:lang w:eastAsia="en-US"/>
              </w:rPr>
            </w:pPr>
            <w:r>
              <w:rPr>
                <w:lang w:eastAsia="en-US"/>
              </w:rPr>
              <w:t>A</w:t>
            </w:r>
            <w:r>
              <w:rPr>
                <w:lang w:eastAsia="en-US"/>
              </w:rPr>
              <w:tab/>
              <w:t>Auszubildende</w:t>
            </w:r>
          </w:p>
          <w:p w:rsidR="008C64E6" w:rsidRDefault="008C64E6">
            <w:pPr>
              <w:pStyle w:val="ekvtabelle"/>
              <w:rPr>
                <w:lang w:eastAsia="en-US"/>
              </w:rPr>
            </w:pPr>
            <w:r>
              <w:rPr>
                <w:lang w:eastAsia="en-US"/>
              </w:rPr>
              <w:t>B</w:t>
            </w:r>
            <w:r>
              <w:rPr>
                <w:lang w:eastAsia="en-US"/>
              </w:rPr>
              <w:tab/>
              <w:t>Arbeiter</w:t>
            </w:r>
          </w:p>
          <w:p w:rsidR="008C64E6" w:rsidRDefault="008C64E6">
            <w:pPr>
              <w:pStyle w:val="ekvtabelle"/>
              <w:rPr>
                <w:lang w:eastAsia="en-US"/>
              </w:rPr>
            </w:pPr>
            <w:r>
              <w:rPr>
                <w:lang w:eastAsia="en-US"/>
              </w:rPr>
              <w:t>C</w:t>
            </w:r>
            <w:r>
              <w:rPr>
                <w:lang w:eastAsia="en-US"/>
              </w:rPr>
              <w:tab/>
              <w:t>Angestellte</w:t>
            </w:r>
          </w:p>
          <w:p w:rsidR="008C64E6" w:rsidRDefault="008C64E6">
            <w:pPr>
              <w:pStyle w:val="ekvtabelle"/>
              <w:rPr>
                <w:lang w:eastAsia="en-US"/>
              </w:rPr>
            </w:pPr>
            <w:r>
              <w:rPr>
                <w:lang w:eastAsia="en-US"/>
              </w:rPr>
              <w:t>D</w:t>
            </w:r>
            <w:r>
              <w:rPr>
                <w:lang w:eastAsia="en-US"/>
              </w:rPr>
              <w:tab/>
              <w:t>Leitende Angestellte</w:t>
            </w:r>
          </w:p>
          <w:p w:rsidR="008C64E6" w:rsidRDefault="008C64E6">
            <w:pPr>
              <w:pStyle w:val="ekvtabelle"/>
              <w:rPr>
                <w:lang w:eastAsia="en-US"/>
              </w:rPr>
            </w:pPr>
            <w:r>
              <w:rPr>
                <w:lang w:eastAsia="en-US"/>
              </w:rPr>
              <w:t>E</w:t>
            </w:r>
            <w:r>
              <w:rPr>
                <w:lang w:eastAsia="en-US"/>
              </w:rPr>
              <w:tab/>
              <w:t>Beamte</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rFonts w:ascii="Times New Roman" w:hAnsi="Times New Roman"/>
                <w:sz w:val="24"/>
                <w:szCs w:val="24"/>
              </w:rPr>
              <w:br w:type="page"/>
            </w:r>
            <w:r>
              <w:rPr>
                <w:b/>
                <w:bCs/>
                <w:lang w:eastAsia="en-US"/>
              </w:rPr>
              <w:t>22.</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8C64E6" w:rsidRDefault="008C64E6">
            <w:pPr>
              <w:pStyle w:val="ekvtabelle"/>
              <w:rPr>
                <w:lang w:eastAsia="en-US"/>
              </w:rPr>
            </w:pPr>
            <w:r>
              <w:rPr>
                <w:lang w:eastAsia="en-US"/>
              </w:rPr>
              <w:t>Mike Strittmatter ist wegen eines Bandscheibenvorfalls drei Monate arbeitsunfähig. Zehn Monate nach der ersten Erkrankung kommt es erneut zu einem Bandscheibenvorfall und er ist wieder zwei Monate krank.</w:t>
            </w:r>
          </w:p>
          <w:p w:rsidR="008C64E6" w:rsidRDefault="008C64E6">
            <w:pPr>
              <w:pStyle w:val="ekvtabelle"/>
              <w:rPr>
                <w:lang w:eastAsia="en-US"/>
              </w:rPr>
            </w:pPr>
            <w:r>
              <w:rPr>
                <w:lang w:eastAsia="en-US"/>
              </w:rPr>
              <w:t>A</w:t>
            </w:r>
            <w:r>
              <w:rPr>
                <w:lang w:eastAsia="en-US"/>
              </w:rPr>
              <w:tab/>
              <w:t xml:space="preserve">Klären Sie anhand des folgenden Textauszugs, in </w:t>
            </w:r>
            <w:r>
              <w:rPr>
                <w:lang w:eastAsia="en-US"/>
              </w:rPr>
              <w:br/>
            </w:r>
            <w:r>
              <w:rPr>
                <w:lang w:eastAsia="en-US"/>
              </w:rPr>
              <w:tab/>
              <w:t xml:space="preserve">welchem Umfang er Anspruch auf Lohnfortzahlung durch </w:t>
            </w:r>
            <w:r>
              <w:rPr>
                <w:lang w:eastAsia="en-US"/>
              </w:rPr>
              <w:br/>
            </w:r>
            <w:r>
              <w:rPr>
                <w:lang w:eastAsia="en-US"/>
              </w:rPr>
              <w:tab/>
              <w:t>den Arbeitgeber hat. Begründen Sie.</w:t>
            </w:r>
          </w:p>
          <w:p w:rsidR="008C64E6" w:rsidRDefault="008C64E6">
            <w:pPr>
              <w:pStyle w:val="ekvtabelle"/>
              <w:rPr>
                <w:lang w:eastAsia="en-US"/>
              </w:rPr>
            </w:pPr>
            <w:r>
              <w:rPr>
                <w:lang w:eastAsia="en-US"/>
              </w:rPr>
              <w:t>B</w:t>
            </w:r>
            <w:r>
              <w:rPr>
                <w:lang w:eastAsia="en-US"/>
              </w:rPr>
              <w:tab/>
              <w:t xml:space="preserve">Wie kann er im vorliegenden Fall seinen Lebensunterhalt </w:t>
            </w:r>
            <w:r>
              <w:rPr>
                <w:lang w:eastAsia="en-US"/>
              </w:rPr>
              <w:br/>
            </w:r>
            <w:r>
              <w:rPr>
                <w:lang w:eastAsia="en-US"/>
              </w:rPr>
              <w:tab/>
              <w:t xml:space="preserve">bestreiten, so lange er keinen Anspruch auf </w:t>
            </w:r>
            <w:r>
              <w:rPr>
                <w:lang w:eastAsia="en-US"/>
              </w:rPr>
              <w:br/>
            </w:r>
            <w:r>
              <w:rPr>
                <w:lang w:eastAsia="en-US"/>
              </w:rPr>
              <w:tab/>
              <w:t>Lohnfortzahlung durch den Arbeitgeber hat?</w:t>
            </w:r>
          </w:p>
          <w:p w:rsidR="008C64E6" w:rsidRDefault="008C64E6">
            <w:pPr>
              <w:pStyle w:val="ekvtabelle"/>
              <w:rPr>
                <w:lang w:eastAsia="en-US"/>
              </w:rPr>
            </w:pPr>
          </w:p>
          <w:p w:rsidR="008C64E6" w:rsidRDefault="008C64E6">
            <w:pPr>
              <w:pStyle w:val="ekvgrundtexttimes"/>
              <w:rPr>
                <w:b/>
              </w:rPr>
            </w:pPr>
            <w:r>
              <w:rPr>
                <w:b/>
              </w:rPr>
              <w:t>Auszug aus dem Entgeltfortzahlungsgesetz</w:t>
            </w:r>
          </w:p>
          <w:p w:rsidR="008C64E6" w:rsidRDefault="008C64E6">
            <w:pPr>
              <w:pStyle w:val="ekvtabelle"/>
              <w:rPr>
                <w:lang w:eastAsia="en-US"/>
              </w:rPr>
            </w:pPr>
          </w:p>
          <w:p w:rsidR="008C64E6" w:rsidRDefault="008C64E6">
            <w:pPr>
              <w:pStyle w:val="ekvgrundtexttimes"/>
            </w:pPr>
            <w:r>
              <w:t>§</w:t>
            </w:r>
            <w:r>
              <w:rPr>
                <w:w w:val="50"/>
              </w:rPr>
              <w:t> </w:t>
            </w:r>
            <w:r>
              <w:t>3 Anspruch auf Entgeltfortzahlung im Krankheitsfall</w:t>
            </w:r>
          </w:p>
          <w:p w:rsidR="008C64E6" w:rsidRDefault="008C64E6">
            <w:pPr>
              <w:pStyle w:val="ekvgrundtexttimes"/>
            </w:pPr>
            <w:r>
              <w:t xml:space="preserve">(1) Wird ein Arbeitnehmer durch Arbeitsunfähigkeit infolge Krankheit an seiner Arbeitsleistung verhindert, ohne dass ihn ein Verschulden trifft, so hat er Anspruch auf Entgeltfortzahlung im Krankheitsfall durch den Arbeitgeber für die Zeit der Arbeitsunfähigkeit bis zur Dauer von sechs Wochen. Wird der Arbeitnehmer infolge derselben Krankheit erneut arbeitsunfähig, so verliert er wegen der erneuten Arbeitsunfähigkeit den Anspruch nach Satz 1 für einen weiteren Zeitraum von höchstens sechs Wochen nicht, wenn </w:t>
            </w:r>
          </w:p>
          <w:p w:rsidR="008C64E6" w:rsidRDefault="008C64E6">
            <w:pPr>
              <w:pStyle w:val="ekvgrundtexttimes"/>
              <w:ind w:left="340" w:hanging="340"/>
            </w:pPr>
            <w:r>
              <w:t>1.</w:t>
            </w:r>
            <w:r>
              <w:tab/>
              <w:t>er vor der erneuten Arbeitsunfähigkeit mindestens sechs Monate nicht infolge derselben Krankheit arbeitsunfähig war oder</w:t>
            </w:r>
          </w:p>
          <w:p w:rsidR="008C64E6" w:rsidRDefault="008C64E6">
            <w:pPr>
              <w:pStyle w:val="ekvtabelle"/>
              <w:rPr>
                <w:lang w:eastAsia="en-US"/>
              </w:rPr>
            </w:pPr>
            <w:r>
              <w:rPr>
                <w:lang w:eastAsia="en-US"/>
              </w:rPr>
              <w:t>2.</w:t>
            </w:r>
            <w:r>
              <w:rPr>
                <w:lang w:eastAsia="en-US"/>
              </w:rPr>
              <w:tab/>
              <w:t>seit Beginn der ersten Arbeitsunfähigkeit infolge derselben Krankheit eine Frist von zwölf Monaten abgelaufen ist.</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23</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Überlegen Sie, zu welcher Art von Individualversicherung die folgenden Versicherungen zählen:</w:t>
            </w:r>
          </w:p>
          <w:p w:rsidR="008C64E6" w:rsidRDefault="008C64E6">
            <w:pPr>
              <w:pStyle w:val="ekvtabelle"/>
              <w:rPr>
                <w:lang w:eastAsia="en-US"/>
              </w:rPr>
            </w:pPr>
            <w:r>
              <w:rPr>
                <w:lang w:eastAsia="en-US"/>
              </w:rPr>
              <w:t>A</w:t>
            </w:r>
            <w:r>
              <w:rPr>
                <w:lang w:eastAsia="en-US"/>
              </w:rPr>
              <w:tab/>
              <w:t>Reisegepäckversicherung</w:t>
            </w:r>
          </w:p>
          <w:p w:rsidR="008C64E6" w:rsidRDefault="008C64E6">
            <w:pPr>
              <w:pStyle w:val="ekvtabelle"/>
              <w:rPr>
                <w:lang w:eastAsia="en-US"/>
              </w:rPr>
            </w:pPr>
            <w:r>
              <w:rPr>
                <w:lang w:eastAsia="en-US"/>
              </w:rPr>
              <w:t>B</w:t>
            </w:r>
            <w:r>
              <w:rPr>
                <w:lang w:eastAsia="en-US"/>
              </w:rPr>
              <w:tab/>
              <w:t>private Haftpflichtversicherung</w:t>
            </w:r>
          </w:p>
          <w:p w:rsidR="008C64E6" w:rsidRDefault="008C64E6">
            <w:pPr>
              <w:pStyle w:val="ekvtabelle"/>
              <w:rPr>
                <w:lang w:eastAsia="en-US"/>
              </w:rPr>
            </w:pPr>
            <w:r>
              <w:rPr>
                <w:lang w:eastAsia="en-US"/>
              </w:rPr>
              <w:t>C</w:t>
            </w:r>
            <w:r>
              <w:rPr>
                <w:lang w:eastAsia="en-US"/>
              </w:rPr>
              <w:tab/>
              <w:t>private Unfallversicherung</w:t>
            </w:r>
          </w:p>
          <w:p w:rsidR="008C64E6" w:rsidRDefault="008C64E6">
            <w:pPr>
              <w:pStyle w:val="ekvtabelle"/>
              <w:rPr>
                <w:lang w:eastAsia="en-US"/>
              </w:rPr>
            </w:pPr>
            <w:r>
              <w:rPr>
                <w:lang w:eastAsia="en-US"/>
              </w:rPr>
              <w:t>D</w:t>
            </w:r>
            <w:r>
              <w:rPr>
                <w:lang w:eastAsia="en-US"/>
              </w:rPr>
              <w:tab/>
              <w:t>Kfz-Haftpflichtversicherung</w:t>
            </w:r>
          </w:p>
          <w:p w:rsidR="008C64E6" w:rsidRDefault="008C64E6">
            <w:pPr>
              <w:pStyle w:val="ekvtabelle"/>
              <w:rPr>
                <w:lang w:eastAsia="en-US"/>
              </w:rPr>
            </w:pPr>
            <w:r>
              <w:rPr>
                <w:lang w:eastAsia="en-US"/>
              </w:rPr>
              <w:t>E</w:t>
            </w:r>
            <w:r>
              <w:rPr>
                <w:lang w:eastAsia="en-US"/>
              </w:rPr>
              <w:tab/>
              <w:t>Lebensversicherung.</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24</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 xml:space="preserve">Welche Aussage über die Altersvorsorge trifft </w:t>
            </w:r>
            <w:r>
              <w:rPr>
                <w:i/>
                <w:lang w:eastAsia="en-US"/>
              </w:rPr>
              <w:t xml:space="preserve">nicht </w:t>
            </w:r>
            <w:r>
              <w:rPr>
                <w:lang w:eastAsia="en-US"/>
              </w:rPr>
              <w:t>zu?</w:t>
            </w:r>
          </w:p>
          <w:p w:rsidR="008C64E6" w:rsidRDefault="008C64E6">
            <w:pPr>
              <w:pStyle w:val="ekvtabelle"/>
              <w:rPr>
                <w:lang w:eastAsia="en-US"/>
              </w:rPr>
            </w:pPr>
            <w:r>
              <w:rPr>
                <w:lang w:eastAsia="en-US"/>
              </w:rPr>
              <w:t>A</w:t>
            </w:r>
            <w:r>
              <w:rPr>
                <w:lang w:eastAsia="en-US"/>
              </w:rPr>
              <w:tab/>
              <w:t>Alle Arbeitnehmer haben einen Anspruch auf betriebliche</w:t>
            </w:r>
            <w:r>
              <w:rPr>
                <w:lang w:eastAsia="en-US"/>
              </w:rPr>
              <w:br/>
            </w:r>
            <w:r>
              <w:rPr>
                <w:lang w:eastAsia="en-US"/>
              </w:rPr>
              <w:tab/>
              <w:t>Altersversorgung.</w:t>
            </w:r>
          </w:p>
          <w:p w:rsidR="008C64E6" w:rsidRDefault="008C64E6">
            <w:pPr>
              <w:pStyle w:val="ekvtabelle"/>
              <w:rPr>
                <w:lang w:eastAsia="en-US"/>
              </w:rPr>
            </w:pPr>
            <w:r>
              <w:rPr>
                <w:lang w:eastAsia="en-US"/>
              </w:rPr>
              <w:t>B</w:t>
            </w:r>
            <w:r>
              <w:rPr>
                <w:lang w:eastAsia="en-US"/>
              </w:rPr>
              <w:tab/>
              <w:t xml:space="preserve">Beiträge des Arbeitnehmers zur Altersvorsorge sind </w:t>
            </w:r>
            <w:r>
              <w:rPr>
                <w:lang w:eastAsia="en-US"/>
              </w:rPr>
              <w:br/>
            </w:r>
            <w:r>
              <w:rPr>
                <w:lang w:eastAsia="en-US"/>
              </w:rPr>
              <w:tab/>
              <w:t>steuerfrei.</w:t>
            </w:r>
          </w:p>
          <w:p w:rsidR="008C64E6" w:rsidRDefault="008C64E6">
            <w:pPr>
              <w:pStyle w:val="ekvtabelle"/>
              <w:rPr>
                <w:lang w:eastAsia="en-US"/>
              </w:rPr>
            </w:pPr>
            <w:r>
              <w:rPr>
                <w:lang w:eastAsia="en-US"/>
              </w:rPr>
              <w:t>C</w:t>
            </w:r>
            <w:r>
              <w:rPr>
                <w:lang w:eastAsia="en-US"/>
              </w:rPr>
              <w:tab/>
              <w:t>Vermögensbildung ist eine Form der Altersvorsorge.</w:t>
            </w:r>
          </w:p>
          <w:p w:rsidR="008C64E6" w:rsidRDefault="008C64E6">
            <w:pPr>
              <w:pStyle w:val="ekvtabelle"/>
              <w:rPr>
                <w:lang w:eastAsia="en-US"/>
              </w:rPr>
            </w:pPr>
            <w:r>
              <w:rPr>
                <w:lang w:eastAsia="en-US"/>
              </w:rPr>
              <w:t>D</w:t>
            </w:r>
            <w:r>
              <w:rPr>
                <w:lang w:eastAsia="en-US"/>
              </w:rPr>
              <w:tab/>
              <w:t xml:space="preserve">Alle Arbeitnehmer sind durch die Rentenversicherung </w:t>
            </w:r>
            <w:r>
              <w:rPr>
                <w:lang w:eastAsia="en-US"/>
              </w:rPr>
              <w:br/>
            </w:r>
            <w:r>
              <w:rPr>
                <w:lang w:eastAsia="en-US"/>
              </w:rPr>
              <w:tab/>
              <w:t xml:space="preserve">und die Pflegeversicherung im Alter ausreichend </w:t>
            </w:r>
            <w:r>
              <w:rPr>
                <w:lang w:eastAsia="en-US"/>
              </w:rPr>
              <w:br/>
            </w:r>
            <w:r>
              <w:rPr>
                <w:lang w:eastAsia="en-US"/>
              </w:rPr>
              <w:tab/>
              <w:t>abgesichert.</w:t>
            </w:r>
          </w:p>
          <w:p w:rsidR="008C64E6" w:rsidRDefault="008C64E6">
            <w:pPr>
              <w:pStyle w:val="ekvtabelle"/>
              <w:rPr>
                <w:lang w:eastAsia="en-US"/>
              </w:rPr>
            </w:pPr>
            <w:r>
              <w:rPr>
                <w:lang w:eastAsia="en-US"/>
              </w:rPr>
              <w:t>E</w:t>
            </w:r>
            <w:r>
              <w:rPr>
                <w:lang w:eastAsia="en-US"/>
              </w:rPr>
              <w:tab/>
              <w:t xml:space="preserve">Wer in eine private Rentenversicherung einzahlt, </w:t>
            </w:r>
            <w:r>
              <w:rPr>
                <w:lang w:eastAsia="en-US"/>
              </w:rPr>
              <w:br/>
            </w:r>
            <w:r>
              <w:rPr>
                <w:lang w:eastAsia="en-US"/>
              </w:rPr>
              <w:tab/>
              <w:t xml:space="preserve">bekommt eine staatliche Prämie. </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bl>
    <w:p w:rsidR="008C64E6" w:rsidRDefault="008C64E6" w:rsidP="008C64E6">
      <w:r>
        <w:br w:type="page"/>
      </w:r>
    </w:p>
    <w:tbl>
      <w:tblPr>
        <w:tblW w:w="936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105"/>
        <w:gridCol w:w="3829"/>
      </w:tblGrid>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rFonts w:ascii="Times New Roman" w:hAnsi="Times New Roman"/>
                <w:sz w:val="24"/>
                <w:szCs w:val="24"/>
              </w:rPr>
              <w:lastRenderedPageBreak/>
              <w:br w:type="page"/>
            </w:r>
            <w:r>
              <w:rPr>
                <w:b/>
                <w:bCs/>
                <w:lang w:eastAsia="en-US"/>
              </w:rPr>
              <w:t>25</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 xml:space="preserve">Ordnen Sie die folgenden Sozialleistungen den drei Arten von Leistungen (Versicherung, Versorgung, Fürsorge) zu. </w:t>
            </w:r>
          </w:p>
          <w:p w:rsidR="008C64E6" w:rsidRDefault="008C64E6">
            <w:pPr>
              <w:pStyle w:val="ekvtabelle"/>
              <w:rPr>
                <w:lang w:eastAsia="en-US"/>
              </w:rPr>
            </w:pPr>
            <w:r>
              <w:rPr>
                <w:lang w:eastAsia="en-US"/>
              </w:rPr>
              <w:t>A</w:t>
            </w:r>
            <w:r>
              <w:rPr>
                <w:lang w:eastAsia="en-US"/>
              </w:rPr>
              <w:tab/>
              <w:t>Elterngeld</w:t>
            </w:r>
          </w:p>
          <w:p w:rsidR="008C64E6" w:rsidRDefault="008C64E6">
            <w:pPr>
              <w:pStyle w:val="ekvtabelle"/>
              <w:rPr>
                <w:lang w:eastAsia="en-US"/>
              </w:rPr>
            </w:pPr>
            <w:r>
              <w:rPr>
                <w:lang w:eastAsia="en-US"/>
              </w:rPr>
              <w:t>B</w:t>
            </w:r>
            <w:r>
              <w:rPr>
                <w:lang w:eastAsia="en-US"/>
              </w:rPr>
              <w:tab/>
              <w:t>BAFöG</w:t>
            </w:r>
          </w:p>
          <w:p w:rsidR="008C64E6" w:rsidRDefault="008C64E6">
            <w:pPr>
              <w:pStyle w:val="ekvtabelle"/>
              <w:rPr>
                <w:lang w:eastAsia="en-US"/>
              </w:rPr>
            </w:pPr>
            <w:r>
              <w:rPr>
                <w:lang w:eastAsia="en-US"/>
              </w:rPr>
              <w:t>C</w:t>
            </w:r>
            <w:r>
              <w:rPr>
                <w:lang w:eastAsia="en-US"/>
              </w:rPr>
              <w:tab/>
              <w:t>Sozialhilfe</w:t>
            </w:r>
          </w:p>
          <w:p w:rsidR="008C64E6" w:rsidRDefault="008C64E6">
            <w:pPr>
              <w:pStyle w:val="ekvtabelle"/>
              <w:rPr>
                <w:lang w:eastAsia="en-US"/>
              </w:rPr>
            </w:pPr>
            <w:r>
              <w:rPr>
                <w:lang w:eastAsia="en-US"/>
              </w:rPr>
              <w:t>D</w:t>
            </w:r>
            <w:r>
              <w:rPr>
                <w:lang w:eastAsia="en-US"/>
              </w:rPr>
              <w:tab/>
              <w:t>Altersrente</w:t>
            </w:r>
          </w:p>
          <w:p w:rsidR="008C64E6" w:rsidRDefault="008C64E6">
            <w:pPr>
              <w:pStyle w:val="ekvtabelle"/>
              <w:rPr>
                <w:lang w:eastAsia="en-US"/>
              </w:rPr>
            </w:pPr>
            <w:r>
              <w:rPr>
                <w:lang w:eastAsia="en-US"/>
              </w:rPr>
              <w:t>E</w:t>
            </w:r>
            <w:r>
              <w:rPr>
                <w:lang w:eastAsia="en-US"/>
              </w:rPr>
              <w:tab/>
              <w:t>Arbeitslosengeld II</w:t>
            </w:r>
          </w:p>
          <w:p w:rsidR="008C64E6" w:rsidRDefault="008C64E6">
            <w:pPr>
              <w:pStyle w:val="ekvtabelle"/>
              <w:rPr>
                <w:lang w:eastAsia="en-US"/>
              </w:rPr>
            </w:pPr>
            <w:r>
              <w:rPr>
                <w:lang w:eastAsia="en-US"/>
              </w:rPr>
              <w:t>F</w:t>
            </w:r>
            <w:r>
              <w:rPr>
                <w:lang w:eastAsia="en-US"/>
              </w:rPr>
              <w:tab/>
              <w:t>Krankengeld</w:t>
            </w:r>
          </w:p>
          <w:p w:rsidR="008C64E6" w:rsidRDefault="008C64E6">
            <w:pPr>
              <w:pStyle w:val="ekvtabelle"/>
              <w:rPr>
                <w:lang w:eastAsia="en-US"/>
              </w:rPr>
            </w:pPr>
            <w:r>
              <w:rPr>
                <w:lang w:eastAsia="en-US"/>
              </w:rPr>
              <w:t>G</w:t>
            </w:r>
            <w:r>
              <w:rPr>
                <w:lang w:eastAsia="en-US"/>
              </w:rPr>
              <w:tab/>
              <w:t>Wohngeld</w:t>
            </w:r>
          </w:p>
          <w:p w:rsidR="008C64E6" w:rsidRDefault="008C64E6">
            <w:pPr>
              <w:pStyle w:val="ekvtabelle"/>
              <w:rPr>
                <w:lang w:eastAsia="en-US"/>
              </w:rPr>
            </w:pPr>
            <w:r>
              <w:rPr>
                <w:lang w:eastAsia="en-US"/>
              </w:rPr>
              <w:t>H</w:t>
            </w:r>
            <w:r>
              <w:rPr>
                <w:lang w:eastAsia="en-US"/>
              </w:rPr>
              <w:tab/>
              <w:t>Kurzarbeitergeld</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26.</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Welche Aussage über Subsidiarität ist richtig?</w:t>
            </w:r>
          </w:p>
          <w:p w:rsidR="008C64E6" w:rsidRDefault="008C64E6">
            <w:pPr>
              <w:pStyle w:val="ekvtabelle"/>
              <w:rPr>
                <w:lang w:eastAsia="en-US"/>
              </w:rPr>
            </w:pPr>
            <w:r>
              <w:rPr>
                <w:lang w:eastAsia="en-US"/>
              </w:rPr>
              <w:t>A</w:t>
            </w:r>
            <w:r>
              <w:rPr>
                <w:lang w:eastAsia="en-US"/>
              </w:rPr>
              <w:tab/>
              <w:t xml:space="preserve">Fürsorgeleistungen des Staates müssen bei </w:t>
            </w:r>
            <w:r>
              <w:rPr>
                <w:lang w:eastAsia="en-US"/>
              </w:rPr>
              <w:br/>
            </w:r>
            <w:r>
              <w:rPr>
                <w:lang w:eastAsia="en-US"/>
              </w:rPr>
              <w:tab/>
              <w:t xml:space="preserve">Verbesserung der eigenen Einkommensverhältnisse </w:t>
            </w:r>
            <w:r>
              <w:rPr>
                <w:lang w:eastAsia="en-US"/>
              </w:rPr>
              <w:br/>
            </w:r>
            <w:r>
              <w:rPr>
                <w:lang w:eastAsia="en-US"/>
              </w:rPr>
              <w:tab/>
              <w:t>zurückbezahlt werden.</w:t>
            </w:r>
          </w:p>
          <w:p w:rsidR="008C64E6" w:rsidRDefault="008C64E6">
            <w:pPr>
              <w:pStyle w:val="ekvtabelle"/>
              <w:rPr>
                <w:lang w:eastAsia="en-US"/>
              </w:rPr>
            </w:pPr>
            <w:r>
              <w:rPr>
                <w:lang w:eastAsia="en-US"/>
              </w:rPr>
              <w:t>B</w:t>
            </w:r>
            <w:r>
              <w:rPr>
                <w:lang w:eastAsia="en-US"/>
              </w:rPr>
              <w:tab/>
              <w:t xml:space="preserve">Fürsorgeleistungen des Staates gibt es nur, wenn das </w:t>
            </w:r>
            <w:r>
              <w:rPr>
                <w:lang w:eastAsia="en-US"/>
              </w:rPr>
              <w:br/>
            </w:r>
            <w:r>
              <w:rPr>
                <w:lang w:eastAsia="en-US"/>
              </w:rPr>
              <w:tab/>
              <w:t xml:space="preserve">eigene Einkommen und Vermögen nicht ausreicht. </w:t>
            </w:r>
          </w:p>
          <w:p w:rsidR="008C64E6" w:rsidRDefault="008C64E6">
            <w:pPr>
              <w:pStyle w:val="ekvtabelle"/>
              <w:rPr>
                <w:lang w:eastAsia="en-US"/>
              </w:rPr>
            </w:pPr>
            <w:r>
              <w:rPr>
                <w:lang w:eastAsia="en-US"/>
              </w:rPr>
              <w:t>C</w:t>
            </w:r>
            <w:r>
              <w:rPr>
                <w:lang w:eastAsia="en-US"/>
              </w:rPr>
              <w:tab/>
              <w:t xml:space="preserve">Fürsorgeleistungen gibt es nur für Menschen, die nicht </w:t>
            </w:r>
            <w:r>
              <w:rPr>
                <w:lang w:eastAsia="en-US"/>
              </w:rPr>
              <w:br/>
            </w:r>
            <w:r>
              <w:rPr>
                <w:lang w:eastAsia="en-US"/>
              </w:rPr>
              <w:tab/>
              <w:t>sozialversichert sind.</w:t>
            </w:r>
          </w:p>
          <w:p w:rsidR="008C64E6" w:rsidRDefault="008C64E6">
            <w:pPr>
              <w:pStyle w:val="ekvtabelle"/>
              <w:rPr>
                <w:lang w:eastAsia="en-US"/>
              </w:rPr>
            </w:pPr>
            <w:r>
              <w:rPr>
                <w:lang w:eastAsia="en-US"/>
              </w:rPr>
              <w:t>D</w:t>
            </w:r>
            <w:r>
              <w:rPr>
                <w:lang w:eastAsia="en-US"/>
              </w:rPr>
              <w:tab/>
              <w:t xml:space="preserve">Fürsorgeleistungen werden nach einem Regelsatz </w:t>
            </w:r>
            <w:r>
              <w:rPr>
                <w:lang w:eastAsia="en-US"/>
              </w:rPr>
              <w:br/>
            </w:r>
            <w:r>
              <w:rPr>
                <w:lang w:eastAsia="en-US"/>
              </w:rPr>
              <w:tab/>
              <w:t xml:space="preserve">ausbezahlt, der sich am Lohn in den untersten </w:t>
            </w:r>
            <w:r>
              <w:rPr>
                <w:lang w:eastAsia="en-US"/>
              </w:rPr>
              <w:br/>
            </w:r>
            <w:r>
              <w:rPr>
                <w:lang w:eastAsia="en-US"/>
              </w:rPr>
              <w:tab/>
              <w:t>Lohngruppen orientiert.</w:t>
            </w:r>
          </w:p>
          <w:p w:rsidR="008C64E6" w:rsidRDefault="008C64E6">
            <w:pPr>
              <w:pStyle w:val="ekvtabelle"/>
              <w:rPr>
                <w:lang w:eastAsia="en-US"/>
              </w:rPr>
            </w:pPr>
            <w:r>
              <w:rPr>
                <w:lang w:eastAsia="en-US"/>
              </w:rPr>
              <w:t>E</w:t>
            </w:r>
            <w:r>
              <w:rPr>
                <w:lang w:eastAsia="en-US"/>
              </w:rPr>
              <w:tab/>
              <w:t xml:space="preserve">Die Krankenversicherung erbringt auch Leistungen für </w:t>
            </w:r>
            <w:r>
              <w:rPr>
                <w:lang w:eastAsia="en-US"/>
              </w:rPr>
              <w:br/>
            </w:r>
            <w:r>
              <w:rPr>
                <w:lang w:eastAsia="en-US"/>
              </w:rPr>
              <w:tab/>
              <w:t>Familienangehörige ohne eigenes Einkommen.</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27.</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Welche Tätigkeit kann nach dem Akkordlohn vergütet werden?</w:t>
            </w:r>
          </w:p>
          <w:p w:rsidR="008C64E6" w:rsidRDefault="008C64E6">
            <w:pPr>
              <w:pStyle w:val="ekvtabelle"/>
              <w:rPr>
                <w:lang w:eastAsia="en-US"/>
              </w:rPr>
            </w:pPr>
            <w:r>
              <w:rPr>
                <w:lang w:eastAsia="en-US"/>
              </w:rPr>
              <w:t xml:space="preserve">A </w:t>
            </w:r>
            <w:r>
              <w:rPr>
                <w:lang w:eastAsia="en-US"/>
              </w:rPr>
              <w:tab/>
              <w:t>Meistertätigkeit</w:t>
            </w:r>
          </w:p>
          <w:p w:rsidR="008C64E6" w:rsidRDefault="008C64E6">
            <w:pPr>
              <w:pStyle w:val="ekvtabelle"/>
              <w:rPr>
                <w:lang w:eastAsia="en-US"/>
              </w:rPr>
            </w:pPr>
            <w:r>
              <w:rPr>
                <w:lang w:eastAsia="en-US"/>
              </w:rPr>
              <w:t xml:space="preserve">B </w:t>
            </w:r>
            <w:r>
              <w:rPr>
                <w:lang w:eastAsia="en-US"/>
              </w:rPr>
              <w:tab/>
              <w:t>Qualitätsprüfung</w:t>
            </w:r>
          </w:p>
          <w:p w:rsidR="008C64E6" w:rsidRDefault="008C64E6">
            <w:pPr>
              <w:pStyle w:val="ekvtabelle"/>
              <w:rPr>
                <w:lang w:eastAsia="en-US"/>
              </w:rPr>
            </w:pPr>
            <w:r>
              <w:rPr>
                <w:lang w:eastAsia="en-US"/>
              </w:rPr>
              <w:t xml:space="preserve">C </w:t>
            </w:r>
            <w:r>
              <w:rPr>
                <w:lang w:eastAsia="en-US"/>
              </w:rPr>
              <w:tab/>
              <w:t>Reparaturdienst</w:t>
            </w:r>
          </w:p>
          <w:p w:rsidR="008C64E6" w:rsidRDefault="008C64E6">
            <w:pPr>
              <w:pStyle w:val="ekvtabelle"/>
              <w:rPr>
                <w:lang w:eastAsia="en-US"/>
              </w:rPr>
            </w:pPr>
            <w:r>
              <w:rPr>
                <w:lang w:eastAsia="en-US"/>
              </w:rPr>
              <w:t xml:space="preserve">D </w:t>
            </w:r>
            <w:r>
              <w:rPr>
                <w:lang w:eastAsia="en-US"/>
              </w:rPr>
              <w:tab/>
              <w:t>Weben von Textilien</w:t>
            </w:r>
          </w:p>
          <w:p w:rsidR="008C64E6" w:rsidRDefault="008C64E6">
            <w:pPr>
              <w:pStyle w:val="ekvtabelle"/>
              <w:rPr>
                <w:lang w:eastAsia="en-US"/>
              </w:rPr>
            </w:pPr>
            <w:r>
              <w:rPr>
                <w:lang w:eastAsia="en-US"/>
              </w:rPr>
              <w:t xml:space="preserve">E </w:t>
            </w:r>
            <w:r>
              <w:rPr>
                <w:lang w:eastAsia="en-US"/>
              </w:rPr>
              <w:tab/>
              <w:t>Wareneingangskontrolle</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28.</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Unter einem „Ecklohn“ versteht man …</w:t>
            </w:r>
          </w:p>
          <w:p w:rsidR="008C64E6" w:rsidRDefault="008C64E6">
            <w:pPr>
              <w:pStyle w:val="ekvtabelle"/>
              <w:rPr>
                <w:lang w:eastAsia="en-US"/>
              </w:rPr>
            </w:pPr>
            <w:r>
              <w:rPr>
                <w:lang w:eastAsia="en-US"/>
              </w:rPr>
              <w:t xml:space="preserve">A </w:t>
            </w:r>
            <w:r>
              <w:rPr>
                <w:lang w:eastAsia="en-US"/>
              </w:rPr>
              <w:tab/>
              <w:t>den niedrigsten Tariflohn.</w:t>
            </w:r>
          </w:p>
          <w:p w:rsidR="008C64E6" w:rsidRDefault="008C64E6">
            <w:pPr>
              <w:pStyle w:val="ekvtabelle"/>
              <w:rPr>
                <w:lang w:eastAsia="en-US"/>
              </w:rPr>
            </w:pPr>
            <w:r>
              <w:rPr>
                <w:lang w:eastAsia="en-US"/>
              </w:rPr>
              <w:t xml:space="preserve">B </w:t>
            </w:r>
            <w:r>
              <w:rPr>
                <w:lang w:eastAsia="en-US"/>
              </w:rPr>
              <w:tab/>
              <w:t>den Lohn eines 21-jährigen Facharbeiters.</w:t>
            </w:r>
          </w:p>
          <w:p w:rsidR="008C64E6" w:rsidRDefault="008C64E6">
            <w:pPr>
              <w:pStyle w:val="ekvtabelle"/>
              <w:rPr>
                <w:lang w:eastAsia="en-US"/>
              </w:rPr>
            </w:pPr>
            <w:r>
              <w:rPr>
                <w:lang w:eastAsia="en-US"/>
              </w:rPr>
              <w:t xml:space="preserve">C </w:t>
            </w:r>
            <w:r>
              <w:rPr>
                <w:lang w:eastAsia="en-US"/>
              </w:rPr>
              <w:tab/>
              <w:t>den Lohn eines 18-jährigen Facharbeiters.</w:t>
            </w:r>
          </w:p>
          <w:p w:rsidR="008C64E6" w:rsidRDefault="008C64E6">
            <w:pPr>
              <w:pStyle w:val="ekvtabelle"/>
              <w:rPr>
                <w:lang w:eastAsia="en-US"/>
              </w:rPr>
            </w:pPr>
            <w:r>
              <w:rPr>
                <w:lang w:eastAsia="en-US"/>
              </w:rPr>
              <w:t xml:space="preserve">D </w:t>
            </w:r>
            <w:r>
              <w:rPr>
                <w:lang w:eastAsia="en-US"/>
              </w:rPr>
              <w:tab/>
              <w:t>den Grundlohn für Auszubildende.</w:t>
            </w:r>
          </w:p>
          <w:p w:rsidR="008C64E6" w:rsidRDefault="008C64E6">
            <w:pPr>
              <w:pStyle w:val="ekvtabelle"/>
              <w:rPr>
                <w:lang w:eastAsia="en-US"/>
              </w:rPr>
            </w:pPr>
            <w:r>
              <w:rPr>
                <w:lang w:eastAsia="en-US"/>
              </w:rPr>
              <w:t xml:space="preserve">E </w:t>
            </w:r>
            <w:r>
              <w:rPr>
                <w:lang w:eastAsia="en-US"/>
              </w:rPr>
              <w:tab/>
              <w:t>den Lohn in der höchsten Tarifstufe.</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6"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t>29.</w:t>
            </w:r>
          </w:p>
        </w:tc>
        <w:tc>
          <w:tcPr>
            <w:tcW w:w="5103" w:type="dxa"/>
            <w:tcBorders>
              <w:top w:val="single" w:sz="4" w:space="0" w:color="auto"/>
              <w:left w:val="single" w:sz="4" w:space="0" w:color="auto"/>
              <w:bottom w:val="single" w:sz="6"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Wie hoch ist der Akkordstundenlohn, wenn folgende Angaben vorliegen: Mindestlohn 14 €, Akkordzuschlag 20</w:t>
            </w:r>
            <w:r>
              <w:rPr>
                <w:w w:val="50"/>
                <w:lang w:eastAsia="en-US"/>
              </w:rPr>
              <w:t> </w:t>
            </w:r>
            <w:r>
              <w:rPr>
                <w:lang w:eastAsia="en-US"/>
              </w:rPr>
              <w:t>%, Normalleistung 20 Stück, Ist-Leistung 25 Stück?</w:t>
            </w:r>
          </w:p>
          <w:p w:rsidR="008C64E6" w:rsidRDefault="008C64E6">
            <w:pPr>
              <w:pStyle w:val="ekvtabelle"/>
              <w:rPr>
                <w:lang w:eastAsia="en-US"/>
              </w:rPr>
            </w:pPr>
            <w:r>
              <w:rPr>
                <w:lang w:eastAsia="en-US"/>
              </w:rPr>
              <w:t xml:space="preserve">A </w:t>
            </w:r>
            <w:r>
              <w:rPr>
                <w:lang w:eastAsia="en-US"/>
              </w:rPr>
              <w:tab/>
              <w:t>19 €</w:t>
            </w:r>
          </w:p>
          <w:p w:rsidR="008C64E6" w:rsidRDefault="008C64E6">
            <w:pPr>
              <w:pStyle w:val="ekvtabelle"/>
              <w:rPr>
                <w:lang w:eastAsia="en-US"/>
              </w:rPr>
            </w:pPr>
            <w:r>
              <w:rPr>
                <w:lang w:eastAsia="en-US"/>
              </w:rPr>
              <w:t xml:space="preserve">B </w:t>
            </w:r>
            <w:r>
              <w:rPr>
                <w:lang w:eastAsia="en-US"/>
              </w:rPr>
              <w:tab/>
              <w:t>20 €</w:t>
            </w:r>
          </w:p>
          <w:p w:rsidR="008C64E6" w:rsidRDefault="008C64E6">
            <w:pPr>
              <w:pStyle w:val="ekvtabelle"/>
              <w:rPr>
                <w:lang w:eastAsia="en-US"/>
              </w:rPr>
            </w:pPr>
            <w:r>
              <w:rPr>
                <w:lang w:eastAsia="en-US"/>
              </w:rPr>
              <w:t xml:space="preserve">C </w:t>
            </w:r>
            <w:r>
              <w:rPr>
                <w:lang w:eastAsia="en-US"/>
              </w:rPr>
              <w:tab/>
              <w:t>21 €</w:t>
            </w:r>
          </w:p>
          <w:p w:rsidR="008C64E6" w:rsidRDefault="008C64E6">
            <w:pPr>
              <w:pStyle w:val="ekvtabelle"/>
              <w:rPr>
                <w:lang w:eastAsia="en-US"/>
              </w:rPr>
            </w:pPr>
            <w:r>
              <w:rPr>
                <w:lang w:eastAsia="en-US"/>
              </w:rPr>
              <w:t xml:space="preserve">D </w:t>
            </w:r>
            <w:r>
              <w:rPr>
                <w:lang w:eastAsia="en-US"/>
              </w:rPr>
              <w:tab/>
              <w:t>22 €</w:t>
            </w:r>
          </w:p>
          <w:p w:rsidR="008C64E6" w:rsidRDefault="008C64E6">
            <w:pPr>
              <w:pStyle w:val="ekvtabelle"/>
              <w:rPr>
                <w:lang w:eastAsia="en-US"/>
              </w:rPr>
            </w:pPr>
            <w:r>
              <w:rPr>
                <w:lang w:eastAsia="en-US"/>
              </w:rPr>
              <w:t xml:space="preserve">E </w:t>
            </w:r>
            <w:r>
              <w:rPr>
                <w:lang w:eastAsia="en-US"/>
              </w:rPr>
              <w:tab/>
              <w:t>23 €</w:t>
            </w:r>
          </w:p>
        </w:tc>
        <w:tc>
          <w:tcPr>
            <w:tcW w:w="3827" w:type="dxa"/>
            <w:tcBorders>
              <w:top w:val="single" w:sz="4" w:space="0" w:color="auto"/>
              <w:left w:val="single" w:sz="4" w:space="0" w:color="auto"/>
              <w:bottom w:val="single" w:sz="6" w:space="0" w:color="auto"/>
              <w:right w:val="nil"/>
            </w:tcBorders>
            <w:tcMar>
              <w:top w:w="57" w:type="dxa"/>
              <w:left w:w="85" w:type="dxa"/>
              <w:bottom w:w="57" w:type="dxa"/>
              <w:right w:w="85" w:type="dxa"/>
            </w:tcMar>
          </w:tcPr>
          <w:p w:rsidR="008C64E6" w:rsidRDefault="008C64E6">
            <w:pPr>
              <w:pStyle w:val="ekvtabelle"/>
              <w:rPr>
                <w:lang w:eastAsia="en-US"/>
              </w:rPr>
            </w:pPr>
          </w:p>
        </w:tc>
      </w:tr>
    </w:tbl>
    <w:p w:rsidR="008C64E6" w:rsidRDefault="008C64E6" w:rsidP="008C64E6">
      <w:r>
        <w:br w:type="page"/>
      </w:r>
    </w:p>
    <w:tbl>
      <w:tblPr>
        <w:tblW w:w="9360" w:type="dxa"/>
        <w:tblBorders>
          <w:top w:val="single" w:sz="4" w:space="0" w:color="auto"/>
          <w:bottom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105"/>
        <w:gridCol w:w="3829"/>
      </w:tblGrid>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b/>
                <w:bCs/>
                <w:lang w:eastAsia="en-US"/>
              </w:rPr>
              <w:lastRenderedPageBreak/>
              <w:t>30</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pStyle w:val="ekvtabelle"/>
              <w:rPr>
                <w:lang w:eastAsia="en-US"/>
              </w:rPr>
            </w:pPr>
            <w:r>
              <w:rPr>
                <w:lang w:eastAsia="en-US"/>
              </w:rPr>
              <w:t>Welche der zwei folgenden Aussagen über die Lohnberechnung sind richtig?</w:t>
            </w:r>
          </w:p>
          <w:p w:rsidR="008C64E6" w:rsidRDefault="008C64E6">
            <w:pPr>
              <w:pStyle w:val="ekvtabelle"/>
              <w:rPr>
                <w:lang w:eastAsia="en-US"/>
              </w:rPr>
            </w:pPr>
            <w:r>
              <w:rPr>
                <w:lang w:eastAsia="en-US"/>
              </w:rPr>
              <w:t>A</w:t>
            </w:r>
            <w:r>
              <w:rPr>
                <w:lang w:eastAsia="en-US"/>
              </w:rPr>
              <w:tab/>
              <w:t xml:space="preserve">Arbeitnehmer mit niedrigem Einkommen müssen keine </w:t>
            </w:r>
            <w:r>
              <w:rPr>
                <w:lang w:eastAsia="en-US"/>
              </w:rPr>
              <w:br/>
            </w:r>
            <w:r>
              <w:rPr>
                <w:lang w:eastAsia="en-US"/>
              </w:rPr>
              <w:tab/>
              <w:t>Lohnsteuer zahlen (Grundfreibetrag).</w:t>
            </w:r>
          </w:p>
          <w:p w:rsidR="008C64E6" w:rsidRDefault="008C64E6">
            <w:pPr>
              <w:pStyle w:val="ekvtabelle"/>
              <w:rPr>
                <w:lang w:eastAsia="en-US"/>
              </w:rPr>
            </w:pPr>
            <w:r>
              <w:rPr>
                <w:lang w:eastAsia="en-US"/>
              </w:rPr>
              <w:t>B</w:t>
            </w:r>
            <w:r>
              <w:rPr>
                <w:lang w:eastAsia="en-US"/>
              </w:rPr>
              <w:tab/>
              <w:t xml:space="preserve">Auszubildende mit einem Einkommen bis 450 € werden </w:t>
            </w:r>
            <w:r>
              <w:rPr>
                <w:lang w:eastAsia="en-US"/>
              </w:rPr>
              <w:br/>
            </w:r>
            <w:r>
              <w:rPr>
                <w:lang w:eastAsia="en-US"/>
              </w:rPr>
              <w:tab/>
              <w:t>in der Sozialversicherung wie Minijobber behandelt.</w:t>
            </w:r>
          </w:p>
          <w:p w:rsidR="008C64E6" w:rsidRDefault="008C64E6">
            <w:pPr>
              <w:pStyle w:val="ekvtabelle"/>
              <w:rPr>
                <w:lang w:eastAsia="en-US"/>
              </w:rPr>
            </w:pPr>
            <w:r>
              <w:rPr>
                <w:lang w:eastAsia="en-US"/>
              </w:rPr>
              <w:t>C</w:t>
            </w:r>
            <w:r>
              <w:rPr>
                <w:lang w:eastAsia="en-US"/>
              </w:rPr>
              <w:tab/>
              <w:t xml:space="preserve">Der Beitrag von Arbeitnehmer und Arbeitgeber für die </w:t>
            </w:r>
            <w:r>
              <w:rPr>
                <w:lang w:eastAsia="en-US"/>
              </w:rPr>
              <w:br/>
            </w:r>
            <w:r>
              <w:rPr>
                <w:lang w:eastAsia="en-US"/>
              </w:rPr>
              <w:tab/>
              <w:t xml:space="preserve">Krankenversicherung ist gleich hoch. </w:t>
            </w:r>
          </w:p>
          <w:p w:rsidR="008C64E6" w:rsidRDefault="008C64E6">
            <w:pPr>
              <w:pStyle w:val="ekvtabelle"/>
              <w:rPr>
                <w:lang w:eastAsia="en-US"/>
              </w:rPr>
            </w:pPr>
            <w:r>
              <w:rPr>
                <w:lang w:eastAsia="en-US"/>
              </w:rPr>
              <w:t>D</w:t>
            </w:r>
            <w:r>
              <w:rPr>
                <w:lang w:eastAsia="en-US"/>
              </w:rPr>
              <w:tab/>
              <w:t xml:space="preserve">Die Beiträge für die Sozialversicherungen richten sich </w:t>
            </w:r>
            <w:r>
              <w:rPr>
                <w:lang w:eastAsia="en-US"/>
              </w:rPr>
              <w:br/>
            </w:r>
            <w:r>
              <w:rPr>
                <w:lang w:eastAsia="en-US"/>
              </w:rPr>
              <w:tab/>
              <w:t xml:space="preserve">nach dem Nettolohn, die Lohnsteuer nach dem </w:t>
            </w:r>
            <w:r>
              <w:rPr>
                <w:lang w:eastAsia="en-US"/>
              </w:rPr>
              <w:br/>
            </w:r>
            <w:r>
              <w:rPr>
                <w:lang w:eastAsia="en-US"/>
              </w:rPr>
              <w:tab/>
              <w:t>Bruttolohn.</w:t>
            </w:r>
          </w:p>
          <w:p w:rsidR="008C64E6" w:rsidRDefault="008C64E6">
            <w:pPr>
              <w:pStyle w:val="ekvtabelle"/>
              <w:rPr>
                <w:lang w:eastAsia="en-US"/>
              </w:rPr>
            </w:pPr>
            <w:r>
              <w:rPr>
                <w:lang w:eastAsia="en-US"/>
              </w:rPr>
              <w:t>E</w:t>
            </w:r>
            <w:r>
              <w:rPr>
                <w:lang w:eastAsia="en-US"/>
              </w:rPr>
              <w:tab/>
              <w:t>Arbeitnehmer müssen mindestens 14</w:t>
            </w:r>
            <w:r>
              <w:rPr>
                <w:w w:val="50"/>
                <w:lang w:eastAsia="en-US"/>
              </w:rPr>
              <w:t> </w:t>
            </w:r>
            <w:r>
              <w:rPr>
                <w:lang w:eastAsia="en-US"/>
              </w:rPr>
              <w:t xml:space="preserve">% und </w:t>
            </w:r>
            <w:r>
              <w:rPr>
                <w:lang w:eastAsia="en-US"/>
              </w:rPr>
              <w:br/>
            </w:r>
            <w:r>
              <w:rPr>
                <w:lang w:eastAsia="en-US"/>
              </w:rPr>
              <w:tab/>
              <w:t>höchstens 45</w:t>
            </w:r>
            <w:r>
              <w:rPr>
                <w:w w:val="50"/>
                <w:lang w:eastAsia="en-US"/>
              </w:rPr>
              <w:t> </w:t>
            </w:r>
            <w:r>
              <w:rPr>
                <w:lang w:eastAsia="en-US"/>
              </w:rPr>
              <w:t xml:space="preserve">% des Bruttolohns als Lohnsteuer </w:t>
            </w:r>
            <w:r>
              <w:rPr>
                <w:lang w:eastAsia="en-US"/>
              </w:rPr>
              <w:br/>
            </w:r>
            <w:r>
              <w:rPr>
                <w:lang w:eastAsia="en-US"/>
              </w:rPr>
              <w:tab/>
              <w:t>zahlen (Stand 201</w:t>
            </w:r>
            <w:r>
              <w:rPr>
                <w:b/>
                <w:lang w:eastAsia="en-US"/>
              </w:rPr>
              <w:t>9</w:t>
            </w:r>
            <w:r>
              <w:rPr>
                <w:lang w:eastAsia="en-US"/>
              </w:rPr>
              <w:t>).</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4"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rStyle w:val="ekvfett"/>
                <w:lang w:eastAsia="en-US"/>
              </w:rPr>
              <w:t>31.</w:t>
            </w:r>
          </w:p>
        </w:tc>
        <w:tc>
          <w:tcPr>
            <w:tcW w:w="510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rsidR="008C64E6" w:rsidRDefault="008C64E6">
            <w:pPr>
              <w:rPr>
                <w:rFonts w:cs="Arial"/>
                <w:sz w:val="18"/>
                <w:szCs w:val="18"/>
              </w:rPr>
            </w:pPr>
            <w:r>
              <w:rPr>
                <w:rFonts w:cs="Arial"/>
                <w:sz w:val="18"/>
                <w:szCs w:val="18"/>
              </w:rPr>
              <w:t xml:space="preserve">Auf welche Einnahmen muss </w:t>
            </w:r>
            <w:r>
              <w:rPr>
                <w:rFonts w:cs="Arial"/>
                <w:i/>
                <w:sz w:val="18"/>
                <w:szCs w:val="18"/>
              </w:rPr>
              <w:t xml:space="preserve">keine </w:t>
            </w:r>
            <w:r>
              <w:rPr>
                <w:rFonts w:cs="Arial"/>
                <w:sz w:val="18"/>
                <w:szCs w:val="18"/>
              </w:rPr>
              <w:t>Einkommensteuer bezahlt werden?</w:t>
            </w:r>
          </w:p>
          <w:p w:rsidR="008C64E6" w:rsidRDefault="008C64E6">
            <w:pPr>
              <w:pStyle w:val="ekvaufzhlung"/>
              <w:rPr>
                <w:rFonts w:cs="Arial"/>
                <w:sz w:val="18"/>
                <w:szCs w:val="18"/>
              </w:rPr>
            </w:pPr>
            <w:r>
              <w:rPr>
                <w:rFonts w:cs="Arial"/>
                <w:sz w:val="18"/>
                <w:szCs w:val="18"/>
              </w:rPr>
              <w:t>A</w:t>
            </w:r>
            <w:r>
              <w:rPr>
                <w:rFonts w:cs="Arial"/>
                <w:sz w:val="18"/>
                <w:szCs w:val="18"/>
              </w:rPr>
              <w:tab/>
              <w:t>Mieteinnahmen</w:t>
            </w:r>
          </w:p>
          <w:p w:rsidR="008C64E6" w:rsidRDefault="008C64E6">
            <w:pPr>
              <w:pStyle w:val="ekvaufzhlung"/>
              <w:rPr>
                <w:rFonts w:cs="Arial"/>
                <w:sz w:val="18"/>
                <w:szCs w:val="18"/>
              </w:rPr>
            </w:pPr>
            <w:r>
              <w:rPr>
                <w:rFonts w:cs="Arial"/>
                <w:sz w:val="18"/>
                <w:szCs w:val="18"/>
              </w:rPr>
              <w:t>B</w:t>
            </w:r>
            <w:r>
              <w:rPr>
                <w:rFonts w:cs="Arial"/>
                <w:sz w:val="18"/>
                <w:szCs w:val="18"/>
              </w:rPr>
              <w:tab/>
              <w:t>Zinsen und Dividenden</w:t>
            </w:r>
          </w:p>
          <w:p w:rsidR="008C64E6" w:rsidRDefault="008C64E6">
            <w:pPr>
              <w:pStyle w:val="ekvaufzhlung"/>
              <w:rPr>
                <w:rFonts w:cs="Arial"/>
                <w:sz w:val="18"/>
                <w:szCs w:val="18"/>
              </w:rPr>
            </w:pPr>
            <w:r>
              <w:rPr>
                <w:rFonts w:cs="Arial"/>
                <w:sz w:val="18"/>
                <w:szCs w:val="18"/>
              </w:rPr>
              <w:t>C</w:t>
            </w:r>
            <w:r>
              <w:rPr>
                <w:rFonts w:cs="Arial"/>
                <w:sz w:val="18"/>
                <w:szCs w:val="18"/>
              </w:rPr>
              <w:tab/>
              <w:t xml:space="preserve">Weihnachtsgeld </w:t>
            </w:r>
          </w:p>
          <w:p w:rsidR="008C64E6" w:rsidRDefault="008C64E6">
            <w:pPr>
              <w:pStyle w:val="ekvaufzhlung"/>
              <w:rPr>
                <w:rFonts w:cs="Arial"/>
                <w:sz w:val="18"/>
                <w:szCs w:val="18"/>
              </w:rPr>
            </w:pPr>
            <w:r>
              <w:rPr>
                <w:rFonts w:cs="Arial"/>
                <w:sz w:val="18"/>
                <w:szCs w:val="18"/>
              </w:rPr>
              <w:t>D</w:t>
            </w:r>
            <w:r>
              <w:rPr>
                <w:rFonts w:cs="Arial"/>
                <w:sz w:val="18"/>
                <w:szCs w:val="18"/>
              </w:rPr>
              <w:tab/>
              <w:t>Geldgeschenk zur Hochzeit</w:t>
            </w:r>
          </w:p>
          <w:p w:rsidR="008C64E6" w:rsidRDefault="008C64E6">
            <w:pPr>
              <w:pStyle w:val="ekvtabelle"/>
              <w:rPr>
                <w:rFonts w:cs="Arial"/>
                <w:szCs w:val="18"/>
                <w:lang w:eastAsia="en-US"/>
              </w:rPr>
            </w:pPr>
            <w:r>
              <w:rPr>
                <w:rFonts w:cs="Arial"/>
                <w:szCs w:val="18"/>
                <w:lang w:eastAsia="en-US"/>
              </w:rPr>
              <w:t>E</w:t>
            </w:r>
            <w:r>
              <w:rPr>
                <w:rFonts w:cs="Arial"/>
                <w:szCs w:val="18"/>
                <w:lang w:eastAsia="en-US"/>
              </w:rPr>
              <w:tab/>
              <w:t>Geldgeschenk des Arbeitgebers zum Betriebsjubiläum</w:t>
            </w:r>
          </w:p>
        </w:tc>
        <w:tc>
          <w:tcPr>
            <w:tcW w:w="3827" w:type="dxa"/>
            <w:tcBorders>
              <w:top w:val="single" w:sz="4" w:space="0" w:color="auto"/>
              <w:left w:val="single" w:sz="4" w:space="0" w:color="auto"/>
              <w:bottom w:val="single" w:sz="4" w:space="0" w:color="auto"/>
              <w:right w:val="nil"/>
            </w:tcBorders>
            <w:tcMar>
              <w:top w:w="57" w:type="dxa"/>
              <w:left w:w="85" w:type="dxa"/>
              <w:bottom w:w="57" w:type="dxa"/>
              <w:right w:w="85" w:type="dxa"/>
            </w:tcMar>
          </w:tcPr>
          <w:p w:rsidR="008C64E6" w:rsidRDefault="008C64E6">
            <w:pPr>
              <w:pStyle w:val="ekvtabelle"/>
              <w:rPr>
                <w:lang w:eastAsia="en-US"/>
              </w:rPr>
            </w:pPr>
          </w:p>
        </w:tc>
      </w:tr>
      <w:tr w:rsidR="008C64E6" w:rsidTr="008C64E6">
        <w:tc>
          <w:tcPr>
            <w:tcW w:w="426" w:type="dxa"/>
            <w:tcBorders>
              <w:top w:val="single" w:sz="4" w:space="0" w:color="auto"/>
              <w:left w:val="nil"/>
              <w:bottom w:val="single" w:sz="6" w:space="0" w:color="auto"/>
              <w:right w:val="single" w:sz="4" w:space="0" w:color="auto"/>
            </w:tcBorders>
            <w:tcMar>
              <w:top w:w="57" w:type="dxa"/>
              <w:left w:w="0" w:type="dxa"/>
              <w:bottom w:w="57" w:type="dxa"/>
              <w:right w:w="0" w:type="dxa"/>
            </w:tcMar>
            <w:hideMark/>
          </w:tcPr>
          <w:p w:rsidR="008C64E6" w:rsidRDefault="008C64E6">
            <w:pPr>
              <w:pStyle w:val="ekvtabelle"/>
              <w:rPr>
                <w:b/>
                <w:bCs/>
                <w:lang w:eastAsia="en-US"/>
              </w:rPr>
            </w:pPr>
            <w:r>
              <w:rPr>
                <w:rStyle w:val="ekvfett"/>
                <w:lang w:eastAsia="en-US"/>
              </w:rPr>
              <w:t>32.</w:t>
            </w:r>
          </w:p>
        </w:tc>
        <w:tc>
          <w:tcPr>
            <w:tcW w:w="5103" w:type="dxa"/>
            <w:tcBorders>
              <w:top w:val="single" w:sz="4" w:space="0" w:color="auto"/>
              <w:left w:val="single" w:sz="4" w:space="0" w:color="auto"/>
              <w:bottom w:val="single" w:sz="6" w:space="0" w:color="auto"/>
              <w:right w:val="single" w:sz="4" w:space="0" w:color="auto"/>
            </w:tcBorders>
            <w:tcMar>
              <w:top w:w="57" w:type="dxa"/>
              <w:left w:w="85" w:type="dxa"/>
              <w:bottom w:w="57" w:type="dxa"/>
              <w:right w:w="85" w:type="dxa"/>
            </w:tcMar>
            <w:hideMark/>
          </w:tcPr>
          <w:p w:rsidR="008C64E6" w:rsidRDefault="008C64E6">
            <w:pPr>
              <w:rPr>
                <w:rFonts w:cs="Arial"/>
                <w:sz w:val="18"/>
                <w:szCs w:val="18"/>
              </w:rPr>
            </w:pPr>
            <w:r>
              <w:rPr>
                <w:rFonts w:cs="Arial"/>
                <w:sz w:val="18"/>
                <w:szCs w:val="18"/>
              </w:rPr>
              <w:t>Bei welchen der folgenden Ausgaben eines Arbeitnehmers handelt es sich um Werbungskosten?</w:t>
            </w:r>
          </w:p>
          <w:p w:rsidR="008C64E6" w:rsidRDefault="008C64E6">
            <w:pPr>
              <w:pStyle w:val="ekvaufzhlung"/>
              <w:rPr>
                <w:rFonts w:cs="Arial"/>
                <w:sz w:val="18"/>
                <w:szCs w:val="18"/>
              </w:rPr>
            </w:pPr>
            <w:r>
              <w:rPr>
                <w:rFonts w:cs="Arial"/>
                <w:sz w:val="18"/>
                <w:szCs w:val="18"/>
              </w:rPr>
              <w:t>A</w:t>
            </w:r>
            <w:r>
              <w:rPr>
                <w:rFonts w:cs="Arial"/>
                <w:sz w:val="18"/>
                <w:szCs w:val="18"/>
              </w:rPr>
              <w:tab/>
              <w:t>Fortbildungskosten</w:t>
            </w:r>
          </w:p>
          <w:p w:rsidR="008C64E6" w:rsidRDefault="008C64E6">
            <w:pPr>
              <w:pStyle w:val="ekvaufzhlung"/>
              <w:rPr>
                <w:rFonts w:cs="Arial"/>
                <w:sz w:val="18"/>
                <w:szCs w:val="18"/>
              </w:rPr>
            </w:pPr>
            <w:r>
              <w:rPr>
                <w:rFonts w:cs="Arial"/>
                <w:sz w:val="18"/>
                <w:szCs w:val="18"/>
              </w:rPr>
              <w:t>B</w:t>
            </w:r>
            <w:r>
              <w:rPr>
                <w:rFonts w:cs="Arial"/>
                <w:sz w:val="18"/>
                <w:szCs w:val="18"/>
              </w:rPr>
              <w:tab/>
              <w:t>Bewerbungskosten</w:t>
            </w:r>
          </w:p>
          <w:p w:rsidR="008C64E6" w:rsidRDefault="008C64E6">
            <w:pPr>
              <w:pStyle w:val="ekvaufzhlung"/>
              <w:rPr>
                <w:rFonts w:cs="Arial"/>
                <w:sz w:val="18"/>
                <w:szCs w:val="18"/>
              </w:rPr>
            </w:pPr>
            <w:r>
              <w:rPr>
                <w:rFonts w:cs="Arial"/>
                <w:sz w:val="18"/>
                <w:szCs w:val="18"/>
              </w:rPr>
              <w:t>C</w:t>
            </w:r>
            <w:r>
              <w:rPr>
                <w:rFonts w:cs="Arial"/>
                <w:sz w:val="18"/>
                <w:szCs w:val="18"/>
              </w:rPr>
              <w:tab/>
              <w:t>Kinderbetreuung während der Arbeitszeit</w:t>
            </w:r>
          </w:p>
          <w:p w:rsidR="008C64E6" w:rsidRDefault="008C64E6">
            <w:pPr>
              <w:pStyle w:val="ekvaufzhlung"/>
              <w:rPr>
                <w:rFonts w:cs="Arial"/>
                <w:sz w:val="18"/>
                <w:szCs w:val="18"/>
              </w:rPr>
            </w:pPr>
            <w:r>
              <w:rPr>
                <w:rFonts w:cs="Arial"/>
                <w:sz w:val="18"/>
                <w:szCs w:val="18"/>
              </w:rPr>
              <w:t>D</w:t>
            </w:r>
            <w:r>
              <w:rPr>
                <w:rFonts w:cs="Arial"/>
                <w:sz w:val="18"/>
                <w:szCs w:val="18"/>
              </w:rPr>
              <w:tab/>
              <w:t>Pflichtbeiträge zur Sozialversicherung</w:t>
            </w:r>
          </w:p>
          <w:p w:rsidR="008C64E6" w:rsidRDefault="008C64E6">
            <w:pPr>
              <w:pStyle w:val="ekvaufzhlung"/>
              <w:rPr>
                <w:rFonts w:cs="Arial"/>
                <w:szCs w:val="18"/>
              </w:rPr>
            </w:pPr>
            <w:r>
              <w:rPr>
                <w:rFonts w:cs="Arial"/>
                <w:sz w:val="18"/>
                <w:szCs w:val="18"/>
              </w:rPr>
              <w:t>E</w:t>
            </w:r>
            <w:r>
              <w:rPr>
                <w:rFonts w:cs="Arial"/>
                <w:sz w:val="18"/>
                <w:szCs w:val="18"/>
              </w:rPr>
              <w:tab/>
              <w:t>Fahrten zur Arbeitsstelle</w:t>
            </w:r>
          </w:p>
        </w:tc>
        <w:tc>
          <w:tcPr>
            <w:tcW w:w="3827" w:type="dxa"/>
            <w:tcBorders>
              <w:top w:val="single" w:sz="4" w:space="0" w:color="auto"/>
              <w:left w:val="single" w:sz="4" w:space="0" w:color="auto"/>
              <w:bottom w:val="single" w:sz="6" w:space="0" w:color="auto"/>
              <w:right w:val="nil"/>
            </w:tcBorders>
            <w:tcMar>
              <w:top w:w="57" w:type="dxa"/>
              <w:left w:w="85" w:type="dxa"/>
              <w:bottom w:w="57" w:type="dxa"/>
              <w:right w:w="85" w:type="dxa"/>
            </w:tcMar>
          </w:tcPr>
          <w:p w:rsidR="008C64E6" w:rsidRDefault="008C64E6">
            <w:pPr>
              <w:pStyle w:val="ekvtabelle"/>
              <w:rPr>
                <w:lang w:eastAsia="en-US"/>
              </w:rPr>
            </w:pPr>
          </w:p>
        </w:tc>
      </w:tr>
    </w:tbl>
    <w:p w:rsidR="008C64E6" w:rsidRDefault="008C64E6" w:rsidP="008C64E6">
      <w:pPr>
        <w:pStyle w:val="ekvgrundtexthalbe"/>
      </w:pPr>
    </w:p>
    <w:p w:rsidR="008C64E6" w:rsidRDefault="008C64E6" w:rsidP="008C64E6"/>
    <w:p w:rsidR="008C64E6" w:rsidRDefault="008C64E6" w:rsidP="00A31CF0">
      <w:pPr>
        <w:pStyle w:val="ekvue2arial"/>
      </w:pPr>
      <w:bookmarkStart w:id="1" w:name="_GoBack"/>
      <w:bookmarkEnd w:id="1"/>
    </w:p>
    <w:p w:rsidR="00A31CF0" w:rsidRPr="00C2170D" w:rsidRDefault="00A31CF0" w:rsidP="00A31CF0">
      <w:pPr>
        <w:pStyle w:val="ekvue2arial"/>
      </w:pPr>
    </w:p>
    <w:p w:rsidR="00166019" w:rsidRDefault="00166019" w:rsidP="004B17DA"/>
    <w:sectPr w:rsidR="00166019" w:rsidSect="00EC1FF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B8D" w:rsidRDefault="004A5B8D" w:rsidP="003C599D">
      <w:pPr>
        <w:spacing w:line="240" w:lineRule="auto"/>
      </w:pPr>
      <w:r>
        <w:separator/>
      </w:r>
    </w:p>
  </w:endnote>
  <w:endnote w:type="continuationSeparator" w:id="0">
    <w:p w:rsidR="004A5B8D" w:rsidRDefault="004A5B8D"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F0" w:rsidRDefault="00A31C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193A18" w:rsidRPr="00F42294" w:rsidTr="00503EE6">
      <w:trPr>
        <w:trHeight w:hRule="exact" w:val="680"/>
      </w:trPr>
      <w:tc>
        <w:tcPr>
          <w:tcW w:w="864" w:type="dxa"/>
          <w:noWrap/>
        </w:tcPr>
        <w:p w:rsidR="00193A18" w:rsidRPr="00913892" w:rsidRDefault="00193A18" w:rsidP="005E4C30">
          <w:pPr>
            <w:pStyle w:val="ekvpaginabild"/>
            <w:jc w:val="both"/>
          </w:pPr>
          <w:r w:rsidRPr="00913892">
            <w:rPr>
              <w:lang w:eastAsia="de-DE"/>
            </w:rPr>
            <w:drawing>
              <wp:inline distT="0" distB="0" distL="0" distR="0" wp14:anchorId="395D4B88" wp14:editId="4B276E7B">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193A18" w:rsidRPr="00913892" w:rsidRDefault="00193A18" w:rsidP="00A31CF0">
          <w:pPr>
            <w:pStyle w:val="ekvpagina"/>
          </w:pPr>
          <w:r w:rsidRPr="00913892">
            <w:t>© Ernst Klett Verlag GmbH, Stuttgart 201</w:t>
          </w:r>
          <w:r w:rsidR="00A31CF0">
            <w:t>9</w:t>
          </w:r>
          <w:r w:rsidRPr="00913892">
            <w:t xml:space="preserve"> | www.klett.de | Alle Rechte vorbehalten. Von dieser Druckvorlage ist die Vervielfältigung für den</w:t>
          </w:r>
          <w:r w:rsidR="00503EE6">
            <w:t xml:space="preserve"> </w:t>
          </w:r>
          <w:r w:rsidRPr="00913892">
            <w:t>eigenen</w:t>
          </w:r>
          <w:r w:rsidR="00503EE6">
            <w:t xml:space="preserve"> </w:t>
          </w:r>
          <w:r w:rsidRPr="00913892">
            <w:t>Unterrichtsgebrauch gestattet. Die Kopiergebühren sind abgegolten.</w:t>
          </w:r>
        </w:p>
      </w:tc>
      <w:tc>
        <w:tcPr>
          <w:tcW w:w="5753" w:type="dxa"/>
          <w:noWrap/>
        </w:tcPr>
        <w:p w:rsidR="00193A18" w:rsidRPr="00913892" w:rsidRDefault="00A31CF0" w:rsidP="004136AD">
          <w:pPr>
            <w:pStyle w:val="ekvquelle"/>
          </w:pPr>
          <w:r>
            <w:t xml:space="preserve">Autoren: Petrer Nabholz, Eningen; </w:t>
          </w:r>
          <w:r w:rsidRPr="00F5208C">
            <w:t>Wilhelm Overkamp</w:t>
          </w:r>
          <w:r>
            <w:t>, Bocholt</w:t>
          </w:r>
        </w:p>
      </w:tc>
      <w:tc>
        <w:tcPr>
          <w:tcW w:w="813" w:type="dxa"/>
        </w:tcPr>
        <w:p w:rsidR="00193A18" w:rsidRPr="00913892" w:rsidRDefault="00193A18" w:rsidP="00913892">
          <w:pPr>
            <w:pStyle w:val="ekvpagina"/>
          </w:pPr>
        </w:p>
      </w:tc>
    </w:tr>
  </w:tbl>
  <w:p w:rsidR="00193A18" w:rsidRDefault="00193A1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F0" w:rsidRDefault="00A31C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B8D" w:rsidRDefault="004A5B8D" w:rsidP="003C599D">
      <w:pPr>
        <w:spacing w:line="240" w:lineRule="auto"/>
      </w:pPr>
      <w:r>
        <w:separator/>
      </w:r>
    </w:p>
  </w:footnote>
  <w:footnote w:type="continuationSeparator" w:id="0">
    <w:p w:rsidR="004A5B8D" w:rsidRDefault="004A5B8D"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F0" w:rsidRDefault="00A31CF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F0" w:rsidRDefault="00A31CF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F0" w:rsidRDefault="00A31CF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F0"/>
    <w:rsid w:val="000040E2"/>
    <w:rsid w:val="0001210D"/>
    <w:rsid w:val="00014D7E"/>
    <w:rsid w:val="0002009E"/>
    <w:rsid w:val="00020440"/>
    <w:rsid w:val="000307B4"/>
    <w:rsid w:val="00035074"/>
    <w:rsid w:val="00037566"/>
    <w:rsid w:val="00043523"/>
    <w:rsid w:val="000520A2"/>
    <w:rsid w:val="000523D4"/>
    <w:rsid w:val="00053B2F"/>
    <w:rsid w:val="00054678"/>
    <w:rsid w:val="00054A93"/>
    <w:rsid w:val="0006258C"/>
    <w:rsid w:val="00062D31"/>
    <w:rsid w:val="000779C3"/>
    <w:rsid w:val="000812E6"/>
    <w:rsid w:val="00090AB2"/>
    <w:rsid w:val="000928AA"/>
    <w:rsid w:val="00092E87"/>
    <w:rsid w:val="000939F5"/>
    <w:rsid w:val="00094F01"/>
    <w:rsid w:val="000A4BD4"/>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D68"/>
    <w:rsid w:val="003D70F5"/>
    <w:rsid w:val="003E21AC"/>
    <w:rsid w:val="003E6330"/>
    <w:rsid w:val="003E7B62"/>
    <w:rsid w:val="003F0467"/>
    <w:rsid w:val="003F362F"/>
    <w:rsid w:val="00405D0B"/>
    <w:rsid w:val="00411B18"/>
    <w:rsid w:val="004136AD"/>
    <w:rsid w:val="00415565"/>
    <w:rsid w:val="00415632"/>
    <w:rsid w:val="0042107E"/>
    <w:rsid w:val="004236D5"/>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A5B8D"/>
    <w:rsid w:val="004A66C3"/>
    <w:rsid w:val="004A66CF"/>
    <w:rsid w:val="004B17DA"/>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4692C"/>
    <w:rsid w:val="00653F68"/>
    <w:rsid w:val="006802C4"/>
    <w:rsid w:val="0068429A"/>
    <w:rsid w:val="00685FDD"/>
    <w:rsid w:val="006912DC"/>
    <w:rsid w:val="00693676"/>
    <w:rsid w:val="006A5611"/>
    <w:rsid w:val="006A71DE"/>
    <w:rsid w:val="006A76D7"/>
    <w:rsid w:val="006B2D23"/>
    <w:rsid w:val="006B3EF4"/>
    <w:rsid w:val="006B6247"/>
    <w:rsid w:val="006C4E52"/>
    <w:rsid w:val="006C6A77"/>
    <w:rsid w:val="006D1F6D"/>
    <w:rsid w:val="006D45BB"/>
    <w:rsid w:val="006D49F0"/>
    <w:rsid w:val="006D7F2E"/>
    <w:rsid w:val="006E235E"/>
    <w:rsid w:val="006E6A74"/>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C64E6"/>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1CF0"/>
    <w:rsid w:val="00A35787"/>
    <w:rsid w:val="00A3685C"/>
    <w:rsid w:val="00A43B4C"/>
    <w:rsid w:val="00A478DC"/>
    <w:rsid w:val="00A701AF"/>
    <w:rsid w:val="00A7137C"/>
    <w:rsid w:val="00A75504"/>
    <w:rsid w:val="00A83EBE"/>
    <w:rsid w:val="00A8594A"/>
    <w:rsid w:val="00A8687B"/>
    <w:rsid w:val="00A92B79"/>
    <w:rsid w:val="00A9695B"/>
    <w:rsid w:val="00AA3E8B"/>
    <w:rsid w:val="00AA43A3"/>
    <w:rsid w:val="00AA5A5A"/>
    <w:rsid w:val="00AB05CF"/>
    <w:rsid w:val="00AB0DA8"/>
    <w:rsid w:val="00AB18CA"/>
    <w:rsid w:val="00AB5327"/>
    <w:rsid w:val="00AB6AE5"/>
    <w:rsid w:val="00AB7619"/>
    <w:rsid w:val="00AC01E7"/>
    <w:rsid w:val="00AC7B89"/>
    <w:rsid w:val="00AD4D22"/>
    <w:rsid w:val="00AE65F6"/>
    <w:rsid w:val="00AF053E"/>
    <w:rsid w:val="00B00587"/>
    <w:rsid w:val="00B039E8"/>
    <w:rsid w:val="00B14B45"/>
    <w:rsid w:val="00B155E8"/>
    <w:rsid w:val="00B15F75"/>
    <w:rsid w:val="00B2194E"/>
    <w:rsid w:val="00B31F29"/>
    <w:rsid w:val="00B32DAF"/>
    <w:rsid w:val="00B3499A"/>
    <w:rsid w:val="00B37E68"/>
    <w:rsid w:val="00B468CC"/>
    <w:rsid w:val="00B52FB3"/>
    <w:rsid w:val="00B54655"/>
    <w:rsid w:val="00B6045F"/>
    <w:rsid w:val="00B60BEA"/>
    <w:rsid w:val="00B7242A"/>
    <w:rsid w:val="00B8071F"/>
    <w:rsid w:val="00B82B4E"/>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7542"/>
    <w:rsid w:val="00EB2280"/>
    <w:rsid w:val="00EC1621"/>
    <w:rsid w:val="00EC1FF0"/>
    <w:rsid w:val="00EC662E"/>
    <w:rsid w:val="00ED07FE"/>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1" type="connector" idref="#Gerade Verbindung mit Pfeil 4"/>
        <o:r id="V:Rule2" type="connector" idref="#Gerade Verbindung mit Pfeil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5781">
      <w:bodyDiv w:val="1"/>
      <w:marLeft w:val="0"/>
      <w:marRight w:val="0"/>
      <w:marTop w:val="0"/>
      <w:marBottom w:val="0"/>
      <w:divBdr>
        <w:top w:val="none" w:sz="0" w:space="0" w:color="auto"/>
        <w:left w:val="none" w:sz="0" w:space="0" w:color="auto"/>
        <w:bottom w:val="none" w:sz="0" w:space="0" w:color="auto"/>
        <w:right w:val="none" w:sz="0" w:space="0" w:color="auto"/>
      </w:divBdr>
    </w:div>
    <w:div w:id="147216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genfe\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1604</Words>
  <Characters>10107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2</cp:revision>
  <cp:lastPrinted>2016-12-23T16:36:00Z</cp:lastPrinted>
  <dcterms:created xsi:type="dcterms:W3CDTF">2019-06-04T12:40:00Z</dcterms:created>
  <dcterms:modified xsi:type="dcterms:W3CDTF">2019-06-04T12:40:00Z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 Version</vt:lpwstr>
  </property>
</Properties>
</file>