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03C8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03C8" w:rsidRPr="00AE65F6" w:rsidRDefault="002C03C8" w:rsidP="00A570B8"/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3C8" w:rsidRPr="002C03C8" w:rsidRDefault="002C03C8" w:rsidP="00A570B8">
            <w:pPr>
              <w:rPr>
                <w:sz w:val="16"/>
                <w:szCs w:val="16"/>
              </w:rPr>
            </w:pPr>
            <w:r w:rsidRPr="002C03C8">
              <w:rPr>
                <w:sz w:val="16"/>
                <w:szCs w:val="16"/>
              </w:rPr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3C8" w:rsidRPr="002C03C8" w:rsidRDefault="002C03C8" w:rsidP="00A570B8">
            <w:pPr>
              <w:rPr>
                <w:sz w:val="16"/>
                <w:szCs w:val="16"/>
              </w:rPr>
            </w:pPr>
            <w:r w:rsidRPr="002C03C8">
              <w:rPr>
                <w:sz w:val="16"/>
                <w:szCs w:val="16"/>
              </w:rPr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3C8" w:rsidRPr="002C03C8" w:rsidRDefault="002C03C8" w:rsidP="00A570B8">
            <w:pPr>
              <w:rPr>
                <w:sz w:val="16"/>
                <w:szCs w:val="16"/>
              </w:rPr>
            </w:pPr>
            <w:r w:rsidRPr="002C03C8">
              <w:rPr>
                <w:sz w:val="16"/>
                <w:szCs w:val="16"/>
              </w:rPr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3C8" w:rsidRPr="007C1230" w:rsidRDefault="002C03C8" w:rsidP="00DB7180">
            <w:pPr>
              <w:pStyle w:val="ekvkvnummer"/>
            </w:pPr>
            <w:r w:rsidRPr="007C1230">
              <w:t xml:space="preserve">KV </w:t>
            </w:r>
            <w: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03C8" w:rsidRPr="007636A0" w:rsidRDefault="002C03C8" w:rsidP="00DB7180">
            <w:pPr>
              <w:pStyle w:val="ekvkapitel"/>
              <w:rPr>
                <w:color w:val="FFFFFF" w:themeColor="background1"/>
              </w:rPr>
            </w:pPr>
            <w:r>
              <w:t>2</w:t>
            </w:r>
          </w:p>
        </w:tc>
      </w:tr>
      <w:tr w:rsidR="00583FC8" w:rsidRPr="00BF17F2" w:rsidTr="005B15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659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570B8"/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B15DD" w:rsidRDefault="005B15DD" w:rsidP="005B15DD">
            <w:pPr>
              <w:pStyle w:val="ekvue2arial"/>
            </w:pPr>
          </w:p>
          <w:p w:rsidR="005B15DD" w:rsidRPr="00BF17F2" w:rsidRDefault="0049355C" w:rsidP="00E964BB">
            <w:pPr>
              <w:pStyle w:val="ekvue2arial"/>
            </w:pPr>
            <w:r>
              <w:t>Lagerhaltung</w:t>
            </w:r>
          </w:p>
        </w:tc>
      </w:tr>
    </w:tbl>
    <w:p w:rsidR="00596AF3" w:rsidRDefault="00596AF3" w:rsidP="00A570B8">
      <w:bookmarkStart w:id="0" w:name="bmStart"/>
      <w:bookmarkEnd w:id="0"/>
    </w:p>
    <w:tbl>
      <w:tblPr>
        <w:tblW w:w="9214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67"/>
        <w:gridCol w:w="8647"/>
      </w:tblGrid>
      <w:tr w:rsidR="0081389B" w:rsidRPr="003C39DC" w:rsidTr="00A570B8">
        <w:trPr>
          <w:trHeight w:val="284"/>
        </w:trPr>
        <w:tc>
          <w:tcPr>
            <w:tcW w:w="567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:rsidR="0081389B" w:rsidRPr="0081389B" w:rsidRDefault="0081389B" w:rsidP="00A570B8">
            <w:pPr>
              <w:rPr>
                <w:rStyle w:val="ekvfett"/>
              </w:rPr>
            </w:pPr>
            <w:bookmarkStart w:id="1" w:name="_GoBack" w:colFirst="2" w:colLast="2"/>
            <w:r w:rsidRPr="00DA7734">
              <w:rPr>
                <w:rStyle w:val="ekvfett"/>
                <w:color w:val="FFFFFF" w:themeColor="background1"/>
                <w:highlight w:val="darkGray"/>
              </w:rPr>
              <w:t>M1</w:t>
            </w:r>
          </w:p>
        </w:tc>
        <w:tc>
          <w:tcPr>
            <w:tcW w:w="8647" w:type="dxa"/>
            <w:tcBorders>
              <w:bottom w:val="single" w:sz="8" w:space="0" w:color="333333"/>
            </w:tcBorders>
            <w:shd w:val="clear" w:color="auto" w:fill="FFFFFF" w:themeFill="background1"/>
          </w:tcPr>
          <w:p w:rsidR="0081389B" w:rsidRPr="0081389B" w:rsidRDefault="0081389B" w:rsidP="00A570B8">
            <w:pPr>
              <w:rPr>
                <w:rStyle w:val="ekvfett"/>
              </w:rPr>
            </w:pPr>
          </w:p>
        </w:tc>
      </w:tr>
      <w:bookmarkEnd w:id="1"/>
      <w:tr w:rsidR="00FE50AE" w:rsidRPr="003C39DC" w:rsidTr="00E964BB">
        <w:trPr>
          <w:trHeight w:val="284"/>
        </w:trPr>
        <w:tc>
          <w:tcPr>
            <w:tcW w:w="9214" w:type="dxa"/>
            <w:gridSpan w:val="2"/>
            <w:shd w:val="clear" w:color="auto" w:fill="FFFFFF" w:themeFill="background1"/>
          </w:tcPr>
          <w:p w:rsidR="00FE50AE" w:rsidRDefault="00FE50AE" w:rsidP="004832D5">
            <w:r w:rsidRPr="005D7BB1">
              <w:t>In einem Unternehmen liegen im Bereich Materialwirtschaft für zwei Produktgruppen im Bereich folgende Zahlenangaben vor:</w:t>
            </w:r>
          </w:p>
          <w:p w:rsidR="00FE50AE" w:rsidRDefault="00FE50AE" w:rsidP="004832D5">
            <w:pPr>
              <w:pStyle w:val="ekvpagina"/>
            </w:pPr>
          </w:p>
          <w:tbl>
            <w:tblPr>
              <w:tblW w:w="90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8"/>
              <w:gridCol w:w="1704"/>
              <w:gridCol w:w="1705"/>
              <w:gridCol w:w="312"/>
              <w:gridCol w:w="2176"/>
              <w:gridCol w:w="2056"/>
            </w:tblGrid>
            <w:tr w:rsidR="00FE50AE" w:rsidTr="004832D5">
              <w:trPr>
                <w:trHeight w:val="643"/>
              </w:trPr>
              <w:tc>
                <w:tcPr>
                  <w:tcW w:w="4496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E50AE" w:rsidRDefault="00FE50AE" w:rsidP="004832D5">
                  <w:r w:rsidRPr="00070612">
                    <w:rPr>
                      <w:b/>
                    </w:rPr>
                    <w:t>Produktgruppe A</w:t>
                  </w:r>
                  <w:r>
                    <w:t>: Auszug aus der Lagerkartei:</w:t>
                  </w:r>
                </w:p>
                <w:p w:rsidR="00FE50AE" w:rsidRDefault="00FE50AE" w:rsidP="004832D5">
                  <w:r>
                    <w:t>Lagerbestand 01.01.: 35 Stück</w:t>
                  </w:r>
                </w:p>
                <w:p w:rsidR="00FE50AE" w:rsidRDefault="00FE50AE" w:rsidP="004832D5">
                  <w:pPr>
                    <w:pStyle w:val="ekvpagina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E50AE" w:rsidRDefault="00FE50AE" w:rsidP="004832D5"/>
              </w:tc>
              <w:tc>
                <w:tcPr>
                  <w:tcW w:w="4232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E50AE" w:rsidRPr="00070612" w:rsidRDefault="00FE50AE" w:rsidP="004832D5">
                  <w:pPr>
                    <w:rPr>
                      <w:b/>
                    </w:rPr>
                  </w:pPr>
                  <w:r w:rsidRPr="00070612">
                    <w:rPr>
                      <w:b/>
                    </w:rPr>
                    <w:t>Produktgruppe B</w:t>
                  </w:r>
                </w:p>
              </w:tc>
            </w:tr>
            <w:tr w:rsidR="00FE50AE" w:rsidTr="004832D5">
              <w:trPr>
                <w:trHeight w:val="258"/>
              </w:trPr>
              <w:tc>
                <w:tcPr>
                  <w:tcW w:w="10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ADADA"/>
                  <w:tcMar>
                    <w:top w:w="28" w:type="dxa"/>
                    <w:bottom w:w="28" w:type="dxa"/>
                  </w:tcMar>
                </w:tcPr>
                <w:p w:rsidR="00FE50AE" w:rsidRPr="00070612" w:rsidRDefault="00FE50AE" w:rsidP="004832D5">
                  <w:pPr>
                    <w:pStyle w:val="ekvtabelle"/>
                    <w:rPr>
                      <w:b/>
                    </w:rPr>
                  </w:pPr>
                  <w:r w:rsidRPr="00070612">
                    <w:rPr>
                      <w:b/>
                    </w:rPr>
                    <w:t>Tag</w:t>
                  </w:r>
                </w:p>
              </w:tc>
              <w:tc>
                <w:tcPr>
                  <w:tcW w:w="1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ADADA"/>
                  <w:tcMar>
                    <w:top w:w="28" w:type="dxa"/>
                    <w:bottom w:w="28" w:type="dxa"/>
                  </w:tcMar>
                </w:tcPr>
                <w:p w:rsidR="00FE50AE" w:rsidRPr="00070612" w:rsidRDefault="00FE50AE" w:rsidP="004832D5">
                  <w:pPr>
                    <w:pStyle w:val="ekvtabelle"/>
                    <w:jc w:val="center"/>
                    <w:rPr>
                      <w:b/>
                    </w:rPr>
                  </w:pPr>
                  <w:r w:rsidRPr="00070612">
                    <w:rPr>
                      <w:b/>
                    </w:rPr>
                    <w:t>Eingang/Stück</w:t>
                  </w:r>
                </w:p>
              </w:tc>
              <w:tc>
                <w:tcPr>
                  <w:tcW w:w="1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ADADA"/>
                  <w:tcMar>
                    <w:top w:w="28" w:type="dxa"/>
                    <w:bottom w:w="28" w:type="dxa"/>
                  </w:tcMar>
                </w:tcPr>
                <w:p w:rsidR="00FE50AE" w:rsidRPr="00070612" w:rsidRDefault="00FE50AE" w:rsidP="004832D5">
                  <w:pPr>
                    <w:pStyle w:val="ekvtabelle"/>
                    <w:jc w:val="center"/>
                    <w:rPr>
                      <w:b/>
                    </w:rPr>
                  </w:pPr>
                  <w:r w:rsidRPr="00070612">
                    <w:rPr>
                      <w:b/>
                    </w:rPr>
                    <w:t>Ausgang/Stück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</w:p>
              </w:tc>
              <w:tc>
                <w:tcPr>
                  <w:tcW w:w="21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  <w:r w:rsidRPr="00EA075A">
                    <w:t>Jahresverbrauch:</w:t>
                  </w:r>
                </w:p>
              </w:tc>
              <w:tc>
                <w:tcPr>
                  <w:tcW w:w="2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  <w:r w:rsidRPr="00EA075A">
                    <w:t>180</w:t>
                  </w:r>
                  <w:r w:rsidRPr="00070612">
                    <w:rPr>
                      <w:w w:val="50"/>
                    </w:rPr>
                    <w:t> </w:t>
                  </w:r>
                  <w:r w:rsidRPr="00EA075A">
                    <w:t>000 kg</w:t>
                  </w:r>
                </w:p>
              </w:tc>
            </w:tr>
            <w:tr w:rsidR="00FE50AE" w:rsidTr="004832D5">
              <w:trPr>
                <w:trHeight w:val="258"/>
              </w:trPr>
              <w:tc>
                <w:tcPr>
                  <w:tcW w:w="10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  <w:r w:rsidRPr="005D7BB1">
                    <w:t>08.01</w:t>
                  </w:r>
                </w:p>
              </w:tc>
              <w:tc>
                <w:tcPr>
                  <w:tcW w:w="1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  <w:jc w:val="center"/>
                  </w:pPr>
                  <w:r w:rsidRPr="005D7BB1">
                    <w:t>25</w:t>
                  </w:r>
                </w:p>
              </w:tc>
              <w:tc>
                <w:tcPr>
                  <w:tcW w:w="1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</w:p>
              </w:tc>
              <w:tc>
                <w:tcPr>
                  <w:tcW w:w="21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  <w:r w:rsidRPr="00EA075A">
                    <w:t>Tagesverbrauch</w:t>
                  </w:r>
                  <w:r>
                    <w:t>:</w:t>
                  </w:r>
                </w:p>
              </w:tc>
              <w:tc>
                <w:tcPr>
                  <w:tcW w:w="2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  <w:r w:rsidRPr="00EA075A">
                    <w:t>600 kg</w:t>
                  </w:r>
                </w:p>
              </w:tc>
            </w:tr>
            <w:tr w:rsidR="00FE50AE" w:rsidTr="004832D5">
              <w:trPr>
                <w:trHeight w:val="258"/>
              </w:trPr>
              <w:tc>
                <w:tcPr>
                  <w:tcW w:w="10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  <w:r w:rsidRPr="005D7BB1">
                    <w:t>13.01</w:t>
                  </w:r>
                </w:p>
              </w:tc>
              <w:tc>
                <w:tcPr>
                  <w:tcW w:w="1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  <w:jc w:val="center"/>
                  </w:pPr>
                </w:p>
              </w:tc>
              <w:tc>
                <w:tcPr>
                  <w:tcW w:w="1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  <w:jc w:val="center"/>
                  </w:pPr>
                  <w:r w:rsidRPr="005D7BB1">
                    <w:t>30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</w:p>
              </w:tc>
              <w:tc>
                <w:tcPr>
                  <w:tcW w:w="21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  <w:r w:rsidRPr="00EA075A">
                    <w:t>Sicherheitsbestand:</w:t>
                  </w:r>
                </w:p>
              </w:tc>
              <w:tc>
                <w:tcPr>
                  <w:tcW w:w="2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  <w:r w:rsidRPr="00EA075A">
                    <w:t>2</w:t>
                  </w:r>
                  <w:r w:rsidRPr="00070612">
                    <w:rPr>
                      <w:w w:val="50"/>
                    </w:rPr>
                    <w:t> </w:t>
                  </w:r>
                  <w:r w:rsidRPr="00EA075A">
                    <w:t>000 kg</w:t>
                  </w:r>
                </w:p>
              </w:tc>
            </w:tr>
            <w:tr w:rsidR="00FE50AE" w:rsidTr="004832D5">
              <w:trPr>
                <w:trHeight w:val="258"/>
              </w:trPr>
              <w:tc>
                <w:tcPr>
                  <w:tcW w:w="10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Pr="005D7BB1" w:rsidRDefault="00FE50AE" w:rsidP="004832D5">
                  <w:pPr>
                    <w:pStyle w:val="ekvtabelle"/>
                  </w:pPr>
                  <w:r w:rsidRPr="005D7BB1">
                    <w:t>02.02</w:t>
                  </w:r>
                </w:p>
              </w:tc>
              <w:tc>
                <w:tcPr>
                  <w:tcW w:w="1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  <w:jc w:val="center"/>
                  </w:pPr>
                </w:p>
              </w:tc>
              <w:tc>
                <w:tcPr>
                  <w:tcW w:w="1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Pr="005D7BB1" w:rsidRDefault="00FE50AE" w:rsidP="004832D5">
                  <w:pPr>
                    <w:pStyle w:val="ekvtabelle"/>
                    <w:jc w:val="center"/>
                  </w:pPr>
                  <w:r w:rsidRPr="005D7BB1">
                    <w:t>10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</w:p>
              </w:tc>
              <w:tc>
                <w:tcPr>
                  <w:tcW w:w="21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  <w:r w:rsidRPr="00EA075A">
                    <w:t>Lieferzeit ab Bestellung:</w:t>
                  </w:r>
                </w:p>
              </w:tc>
              <w:tc>
                <w:tcPr>
                  <w:tcW w:w="2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  <w:r w:rsidRPr="00EA075A">
                    <w:t>8 Tage</w:t>
                  </w:r>
                </w:p>
              </w:tc>
            </w:tr>
            <w:tr w:rsidR="00FE50AE" w:rsidTr="004832D5">
              <w:trPr>
                <w:trHeight w:val="264"/>
              </w:trPr>
              <w:tc>
                <w:tcPr>
                  <w:tcW w:w="10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Pr="005D7BB1" w:rsidRDefault="00FE50AE" w:rsidP="004832D5">
                  <w:pPr>
                    <w:pStyle w:val="ekvtabelle"/>
                  </w:pPr>
                  <w:r w:rsidRPr="005D7BB1">
                    <w:t>04.03</w:t>
                  </w:r>
                </w:p>
              </w:tc>
              <w:tc>
                <w:tcPr>
                  <w:tcW w:w="1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  <w:jc w:val="center"/>
                  </w:pPr>
                  <w:r w:rsidRPr="005D7BB1">
                    <w:t>20</w:t>
                  </w:r>
                </w:p>
              </w:tc>
              <w:tc>
                <w:tcPr>
                  <w:tcW w:w="1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Pr="005D7BB1" w:rsidRDefault="00FE50AE" w:rsidP="004832D5">
                  <w:pPr>
                    <w:pStyle w:val="ekvtabelle"/>
                    <w:jc w:val="center"/>
                  </w:pPr>
                  <w:r w:rsidRPr="005D7BB1">
                    <w:t>25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</w:p>
              </w:tc>
              <w:tc>
                <w:tcPr>
                  <w:tcW w:w="217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  <w:r w:rsidRPr="00EA075A">
                    <w:t>Bestellhäufigkeit:</w:t>
                  </w:r>
                </w:p>
              </w:tc>
              <w:tc>
                <w:tcPr>
                  <w:tcW w:w="20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  <w:r w:rsidRPr="00EA075A">
                    <w:t>10 (gleiche Bestellmengen)</w:t>
                  </w:r>
                </w:p>
              </w:tc>
            </w:tr>
            <w:tr w:rsidR="00FE50AE" w:rsidTr="004832D5">
              <w:trPr>
                <w:trHeight w:val="258"/>
              </w:trPr>
              <w:tc>
                <w:tcPr>
                  <w:tcW w:w="10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Pr="005D7BB1" w:rsidRDefault="00FE50AE" w:rsidP="004832D5">
                  <w:pPr>
                    <w:pStyle w:val="ekvtabelle"/>
                  </w:pPr>
                  <w:r w:rsidRPr="005D7BB1">
                    <w:t>03.04</w:t>
                  </w:r>
                </w:p>
              </w:tc>
              <w:tc>
                <w:tcPr>
                  <w:tcW w:w="1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Pr="005D7BB1" w:rsidRDefault="00FE50AE" w:rsidP="004832D5">
                  <w:pPr>
                    <w:pStyle w:val="ekvtabelle"/>
                    <w:jc w:val="center"/>
                  </w:pPr>
                  <w:r w:rsidRPr="005D7BB1">
                    <w:t>30</w:t>
                  </w:r>
                </w:p>
              </w:tc>
              <w:tc>
                <w:tcPr>
                  <w:tcW w:w="1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Pr="005D7BB1" w:rsidRDefault="00FE50AE" w:rsidP="004832D5">
                  <w:pPr>
                    <w:pStyle w:val="ekvtabelle"/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</w:p>
              </w:tc>
              <w:tc>
                <w:tcPr>
                  <w:tcW w:w="2176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</w:p>
              </w:tc>
              <w:tc>
                <w:tcPr>
                  <w:tcW w:w="2056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</w:p>
              </w:tc>
            </w:tr>
            <w:tr w:rsidR="00FE50AE" w:rsidTr="004832D5">
              <w:trPr>
                <w:trHeight w:val="258"/>
              </w:trPr>
              <w:tc>
                <w:tcPr>
                  <w:tcW w:w="10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Pr="005D7BB1" w:rsidRDefault="00FE50AE" w:rsidP="004832D5">
                  <w:pPr>
                    <w:pStyle w:val="ekvtabelle"/>
                  </w:pPr>
                  <w:r w:rsidRPr="005D7BB1">
                    <w:t>08.05</w:t>
                  </w:r>
                </w:p>
              </w:tc>
              <w:tc>
                <w:tcPr>
                  <w:tcW w:w="1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Pr="005D7BB1" w:rsidRDefault="00FE50AE" w:rsidP="004832D5">
                  <w:pPr>
                    <w:pStyle w:val="ekvtabelle"/>
                    <w:jc w:val="center"/>
                  </w:pPr>
                </w:p>
              </w:tc>
              <w:tc>
                <w:tcPr>
                  <w:tcW w:w="1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Pr="005D7BB1" w:rsidRDefault="00FE50AE" w:rsidP="004832D5">
                  <w:pPr>
                    <w:pStyle w:val="ekvtabelle"/>
                    <w:jc w:val="center"/>
                  </w:pPr>
                  <w:r w:rsidRPr="005D7BB1">
                    <w:t>15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</w:p>
              </w:tc>
              <w:tc>
                <w:tcPr>
                  <w:tcW w:w="21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  <w:r w:rsidRPr="00EA075A">
                    <w:t>Einstandspreis pro/kg:</w:t>
                  </w:r>
                </w:p>
              </w:tc>
              <w:tc>
                <w:tcPr>
                  <w:tcW w:w="2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  <w:r w:rsidRPr="00EA075A">
                    <w:t>20 €</w:t>
                  </w:r>
                </w:p>
              </w:tc>
            </w:tr>
            <w:tr w:rsidR="00FE50AE" w:rsidTr="004832D5">
              <w:trPr>
                <w:trHeight w:val="258"/>
              </w:trPr>
              <w:tc>
                <w:tcPr>
                  <w:tcW w:w="10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Pr="005D7BB1" w:rsidRDefault="00FE50AE" w:rsidP="004832D5">
                  <w:pPr>
                    <w:pStyle w:val="ekvtabelle"/>
                  </w:pPr>
                  <w:r w:rsidRPr="005D7BB1">
                    <w:t>15.06</w:t>
                  </w:r>
                </w:p>
              </w:tc>
              <w:tc>
                <w:tcPr>
                  <w:tcW w:w="1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Pr="005D7BB1" w:rsidRDefault="00FE50AE" w:rsidP="004832D5">
                  <w:pPr>
                    <w:pStyle w:val="ekvtabelle"/>
                    <w:jc w:val="center"/>
                  </w:pPr>
                </w:p>
              </w:tc>
              <w:tc>
                <w:tcPr>
                  <w:tcW w:w="1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Pr="005D7BB1" w:rsidRDefault="00FE50AE" w:rsidP="004832D5">
                  <w:pPr>
                    <w:pStyle w:val="ekvtabelle"/>
                    <w:jc w:val="center"/>
                  </w:pPr>
                  <w:r w:rsidRPr="005D7BB1">
                    <w:t>20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</w:p>
              </w:tc>
              <w:tc>
                <w:tcPr>
                  <w:tcW w:w="217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  <w:r w:rsidRPr="00EA075A">
                    <w:t>Lagerkosten:</w:t>
                  </w:r>
                </w:p>
              </w:tc>
              <w:tc>
                <w:tcPr>
                  <w:tcW w:w="20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  <w:r w:rsidRPr="00EA075A">
                    <w:t>10</w:t>
                  </w:r>
                  <w:r w:rsidRPr="00070612">
                    <w:rPr>
                      <w:w w:val="50"/>
                    </w:rPr>
                    <w:t> </w:t>
                  </w:r>
                  <w:r w:rsidRPr="00EA075A">
                    <w:t>% des durchschnittlichen</w:t>
                  </w:r>
                  <w:r>
                    <w:t xml:space="preserve"> </w:t>
                  </w:r>
                  <w:r w:rsidRPr="00EA075A">
                    <w:t>Lagerwerts in €</w:t>
                  </w:r>
                </w:p>
              </w:tc>
            </w:tr>
            <w:tr w:rsidR="00FE50AE" w:rsidTr="004832D5">
              <w:trPr>
                <w:trHeight w:val="258"/>
              </w:trPr>
              <w:tc>
                <w:tcPr>
                  <w:tcW w:w="10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Pr="005D7BB1" w:rsidRDefault="00FE50AE" w:rsidP="004832D5">
                  <w:pPr>
                    <w:pStyle w:val="ekvtabelle"/>
                  </w:pPr>
                  <w:r w:rsidRPr="005D7BB1">
                    <w:t>12.07</w:t>
                  </w:r>
                </w:p>
              </w:tc>
              <w:tc>
                <w:tcPr>
                  <w:tcW w:w="1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Pr="005D7BB1" w:rsidRDefault="00FE50AE" w:rsidP="004832D5">
                  <w:pPr>
                    <w:pStyle w:val="ekvtabelle"/>
                    <w:jc w:val="center"/>
                  </w:pPr>
                  <w:r w:rsidRPr="005D7BB1">
                    <w:t>30</w:t>
                  </w:r>
                </w:p>
              </w:tc>
              <w:tc>
                <w:tcPr>
                  <w:tcW w:w="1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Pr="005D7BB1" w:rsidRDefault="00FE50AE" w:rsidP="004832D5">
                  <w:pPr>
                    <w:pStyle w:val="ekvtabelle"/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</w:p>
              </w:tc>
              <w:tc>
                <w:tcPr>
                  <w:tcW w:w="217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</w:p>
              </w:tc>
              <w:tc>
                <w:tcPr>
                  <w:tcW w:w="20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</w:p>
              </w:tc>
            </w:tr>
            <w:tr w:rsidR="00FE50AE" w:rsidTr="004832D5">
              <w:trPr>
                <w:trHeight w:val="258"/>
              </w:trPr>
              <w:tc>
                <w:tcPr>
                  <w:tcW w:w="10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Pr="005D7BB1" w:rsidRDefault="00FE50AE" w:rsidP="004832D5">
                  <w:pPr>
                    <w:pStyle w:val="ekvtabelle"/>
                  </w:pPr>
                  <w:r w:rsidRPr="005D7BB1">
                    <w:t>13.09</w:t>
                  </w:r>
                </w:p>
              </w:tc>
              <w:tc>
                <w:tcPr>
                  <w:tcW w:w="1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Pr="005D7BB1" w:rsidRDefault="00FE50AE" w:rsidP="004832D5">
                  <w:pPr>
                    <w:pStyle w:val="ekvtabelle"/>
                    <w:jc w:val="center"/>
                  </w:pPr>
                </w:p>
              </w:tc>
              <w:tc>
                <w:tcPr>
                  <w:tcW w:w="1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Pr="005D7BB1" w:rsidRDefault="00FE50AE" w:rsidP="004832D5">
                  <w:pPr>
                    <w:pStyle w:val="ekvtabelle"/>
                    <w:jc w:val="center"/>
                  </w:pPr>
                  <w:r w:rsidRPr="005D7BB1">
                    <w:t>15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</w:p>
              </w:tc>
              <w:tc>
                <w:tcPr>
                  <w:tcW w:w="2176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</w:p>
              </w:tc>
              <w:tc>
                <w:tcPr>
                  <w:tcW w:w="2056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</w:p>
              </w:tc>
            </w:tr>
            <w:tr w:rsidR="00FE50AE" w:rsidTr="004832D5">
              <w:trPr>
                <w:trHeight w:val="264"/>
              </w:trPr>
              <w:tc>
                <w:tcPr>
                  <w:tcW w:w="10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Pr="005D7BB1" w:rsidRDefault="00FE50AE" w:rsidP="004832D5">
                  <w:pPr>
                    <w:pStyle w:val="ekvtabelle"/>
                  </w:pPr>
                  <w:r w:rsidRPr="005D7BB1">
                    <w:t>03.10</w:t>
                  </w:r>
                </w:p>
              </w:tc>
              <w:tc>
                <w:tcPr>
                  <w:tcW w:w="1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Pr="005D7BB1" w:rsidRDefault="00FE50AE" w:rsidP="004832D5">
                  <w:pPr>
                    <w:pStyle w:val="ekvtabelle"/>
                    <w:jc w:val="center"/>
                  </w:pPr>
                </w:p>
              </w:tc>
              <w:tc>
                <w:tcPr>
                  <w:tcW w:w="1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Pr="005D7BB1" w:rsidRDefault="00FE50AE" w:rsidP="004832D5">
                  <w:pPr>
                    <w:pStyle w:val="ekvtabelle"/>
                    <w:jc w:val="center"/>
                  </w:pPr>
                  <w:r w:rsidRPr="005D7BB1">
                    <w:t>10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</w:p>
              </w:tc>
              <w:tc>
                <w:tcPr>
                  <w:tcW w:w="2176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</w:p>
              </w:tc>
              <w:tc>
                <w:tcPr>
                  <w:tcW w:w="2056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</w:p>
              </w:tc>
            </w:tr>
            <w:tr w:rsidR="00FE50AE" w:rsidTr="004832D5">
              <w:trPr>
                <w:trHeight w:val="258"/>
              </w:trPr>
              <w:tc>
                <w:tcPr>
                  <w:tcW w:w="10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Pr="005D7BB1" w:rsidRDefault="00FE50AE" w:rsidP="004832D5">
                  <w:pPr>
                    <w:pStyle w:val="ekvtabelle"/>
                  </w:pPr>
                  <w:r w:rsidRPr="005D7BB1">
                    <w:t>11.11</w:t>
                  </w:r>
                </w:p>
              </w:tc>
              <w:tc>
                <w:tcPr>
                  <w:tcW w:w="1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Pr="005D7BB1" w:rsidRDefault="00FE50AE" w:rsidP="004832D5">
                  <w:pPr>
                    <w:pStyle w:val="ekvtabelle"/>
                    <w:jc w:val="center"/>
                  </w:pPr>
                  <w:r w:rsidRPr="005D7BB1">
                    <w:t>30</w:t>
                  </w:r>
                </w:p>
              </w:tc>
              <w:tc>
                <w:tcPr>
                  <w:tcW w:w="1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Pr="005D7BB1" w:rsidRDefault="00FE50AE" w:rsidP="004832D5">
                  <w:pPr>
                    <w:pStyle w:val="ekvtabelle"/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</w:p>
              </w:tc>
            </w:tr>
            <w:tr w:rsidR="00FE50AE" w:rsidTr="004832D5">
              <w:trPr>
                <w:trHeight w:val="252"/>
              </w:trPr>
              <w:tc>
                <w:tcPr>
                  <w:tcW w:w="10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Pr="005D7BB1" w:rsidRDefault="00FE50AE" w:rsidP="004832D5">
                  <w:pPr>
                    <w:pStyle w:val="ekvtabelle"/>
                  </w:pPr>
                  <w:r w:rsidRPr="005D7BB1">
                    <w:t>09.12</w:t>
                  </w:r>
                </w:p>
              </w:tc>
              <w:tc>
                <w:tcPr>
                  <w:tcW w:w="1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Pr="005D7BB1" w:rsidRDefault="00FE50AE" w:rsidP="004832D5">
                  <w:pPr>
                    <w:pStyle w:val="ekvtabelle"/>
                    <w:jc w:val="center"/>
                  </w:pPr>
                </w:p>
              </w:tc>
              <w:tc>
                <w:tcPr>
                  <w:tcW w:w="1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Pr="005D7BB1" w:rsidRDefault="00FE50AE" w:rsidP="004832D5">
                  <w:pPr>
                    <w:pStyle w:val="ekvtabelle"/>
                    <w:jc w:val="center"/>
                  </w:pPr>
                  <w:r w:rsidRPr="005D7BB1">
                    <w:t>18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FE50AE" w:rsidRDefault="00FE50AE" w:rsidP="004832D5">
                  <w:pPr>
                    <w:pStyle w:val="ekvtabelle"/>
                  </w:pPr>
                </w:p>
              </w:tc>
            </w:tr>
          </w:tbl>
          <w:p w:rsidR="00FE50AE" w:rsidRPr="005D7BB1" w:rsidRDefault="00FE50AE" w:rsidP="004832D5"/>
        </w:tc>
      </w:tr>
      <w:tr w:rsidR="00FE50AE" w:rsidRPr="003C39DC" w:rsidTr="003F17A8">
        <w:trPr>
          <w:trHeight w:val="284"/>
        </w:trPr>
        <w:tc>
          <w:tcPr>
            <w:tcW w:w="9214" w:type="dxa"/>
            <w:gridSpan w:val="2"/>
            <w:tcBorders>
              <w:bottom w:val="single" w:sz="8" w:space="0" w:color="333333"/>
            </w:tcBorders>
            <w:shd w:val="clear" w:color="auto" w:fill="FFFFFF" w:themeFill="background1"/>
          </w:tcPr>
          <w:p w:rsidR="00FE50AE" w:rsidRDefault="00FE50AE">
            <w:pPr>
              <w:rPr>
                <w:b/>
              </w:rPr>
            </w:pPr>
          </w:p>
        </w:tc>
      </w:tr>
    </w:tbl>
    <w:p w:rsidR="00F8576A" w:rsidRDefault="00F8576A" w:rsidP="00A570B8"/>
    <w:p w:rsidR="00F8576A" w:rsidRDefault="00F8576A" w:rsidP="00A570B8">
      <w:pPr>
        <w:sectPr w:rsidR="00F8576A" w:rsidSect="0081389B">
          <w:footerReference w:type="default" r:id="rId7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9214" w:type="dxa"/>
        <w:tblBorders>
          <w:bottom w:val="single" w:sz="4" w:space="0" w:color="auto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  <w:gridCol w:w="709"/>
      </w:tblGrid>
      <w:tr w:rsidR="00A570B8" w:rsidRPr="00A7242C" w:rsidTr="002C03C8">
        <w:trPr>
          <w:trHeight w:val="284"/>
        </w:trPr>
        <w:tc>
          <w:tcPr>
            <w:tcW w:w="8505" w:type="dxa"/>
            <w:shd w:val="clear" w:color="auto" w:fill="FFFFFF" w:themeFill="background1"/>
          </w:tcPr>
          <w:p w:rsidR="00FE50AE" w:rsidRPr="00EA075A" w:rsidRDefault="00FE50AE" w:rsidP="00FE50AE">
            <w:pPr>
              <w:pStyle w:val="ekvaufzaehlung"/>
            </w:pPr>
            <w:r w:rsidRPr="00EA075A">
              <w:rPr>
                <w:b/>
              </w:rPr>
              <w:lastRenderedPageBreak/>
              <w:t>1.</w:t>
            </w:r>
            <w:r w:rsidRPr="00EA075A">
              <w:rPr>
                <w:b/>
              </w:rPr>
              <w:tab/>
            </w:r>
            <w:r w:rsidRPr="00EA075A">
              <w:t>Bestimmen Sie für die Produktgruppe A</w:t>
            </w:r>
          </w:p>
          <w:p w:rsidR="00FE50AE" w:rsidRPr="00EA075A" w:rsidRDefault="00FE50AE" w:rsidP="00FE50AE">
            <w:pPr>
              <w:pStyle w:val="ekvaufzaehlung"/>
            </w:pPr>
            <w:r>
              <w:tab/>
            </w:r>
            <w:r w:rsidRPr="00EA075A">
              <w:t>a)</w:t>
            </w:r>
            <w:r w:rsidRPr="00EA075A">
              <w:tab/>
              <w:t xml:space="preserve">den durchschnittlichen Lagerbestand unter Einbezug des Januar-Anfangsbestands </w:t>
            </w:r>
            <w:r>
              <w:br/>
            </w:r>
            <w:r>
              <w:tab/>
            </w:r>
            <w:r w:rsidRPr="00EA075A">
              <w:t>und der Monatsendbestände.</w:t>
            </w:r>
          </w:p>
          <w:p w:rsidR="00FE50AE" w:rsidRDefault="00FE50AE" w:rsidP="00FE50AE">
            <w:pPr>
              <w:pStyle w:val="ekvaufzaehlung"/>
            </w:pPr>
            <w:r>
              <w:tab/>
            </w:r>
            <w:r w:rsidRPr="00EA075A">
              <w:t>b)</w:t>
            </w:r>
            <w:r w:rsidRPr="00EA075A">
              <w:tab/>
              <w:t>die Umschlagshäufigkeit und die durchschnittliche Lagerdauer.</w:t>
            </w:r>
          </w:p>
          <w:p w:rsidR="00FE50AE" w:rsidRPr="00EA075A" w:rsidRDefault="00FE50AE" w:rsidP="00FE50AE">
            <w:pPr>
              <w:pStyle w:val="ekvaufzaehlung"/>
            </w:pPr>
          </w:p>
          <w:p w:rsidR="00FE50AE" w:rsidRPr="00EA075A" w:rsidRDefault="00FE50AE" w:rsidP="00FE50AE">
            <w:pPr>
              <w:pStyle w:val="ekvaufzaehlung"/>
            </w:pPr>
            <w:r w:rsidRPr="00EA075A">
              <w:rPr>
                <w:b/>
              </w:rPr>
              <w:t>2.</w:t>
            </w:r>
            <w:r w:rsidRPr="00EA075A">
              <w:rPr>
                <w:b/>
              </w:rPr>
              <w:tab/>
            </w:r>
            <w:r w:rsidRPr="00EA075A">
              <w:t>Bestimmen Sie für die Produktgruppe B</w:t>
            </w:r>
          </w:p>
          <w:p w:rsidR="00FE50AE" w:rsidRPr="00EA075A" w:rsidRDefault="00FE50AE" w:rsidP="00FE50AE">
            <w:pPr>
              <w:pStyle w:val="ekvaufzaehlung"/>
            </w:pPr>
            <w:r>
              <w:tab/>
              <w:t>a)</w:t>
            </w:r>
            <w:r>
              <w:tab/>
              <w:t>den Meldebestand,</w:t>
            </w:r>
            <w:r w:rsidRPr="00EA075A">
              <w:t xml:space="preserve"> </w:t>
            </w:r>
          </w:p>
          <w:p w:rsidR="00FE50AE" w:rsidRPr="00EA075A" w:rsidRDefault="00FE50AE" w:rsidP="00FE50AE">
            <w:pPr>
              <w:pStyle w:val="ekvaufzaehlung"/>
            </w:pPr>
            <w:r>
              <w:tab/>
            </w:r>
            <w:r w:rsidRPr="00EA075A">
              <w:t>b)</w:t>
            </w:r>
            <w:r w:rsidRPr="00EA075A">
              <w:tab/>
              <w:t xml:space="preserve">die „optimale Bestellmenge“ bei einer Bestellhäufigkeit von 10, 30 und 50, </w:t>
            </w:r>
            <w:r>
              <w:br/>
            </w:r>
            <w:r>
              <w:tab/>
            </w:r>
            <w:r w:rsidRPr="00EA075A">
              <w:t>wenn pro Bestel</w:t>
            </w:r>
            <w:r>
              <w:t>lvorgang 250 € Kosten entstehen.</w:t>
            </w:r>
          </w:p>
          <w:p w:rsidR="00FE50AE" w:rsidRDefault="00FE50AE" w:rsidP="00FE50AE">
            <w:pPr>
              <w:pStyle w:val="ekvaufzaehlung"/>
            </w:pPr>
            <w:r>
              <w:tab/>
            </w:r>
            <w:r w:rsidRPr="00EA075A">
              <w:t>c)</w:t>
            </w:r>
            <w:r w:rsidRPr="00EA075A">
              <w:tab/>
              <w:t xml:space="preserve">Zählen Sie </w:t>
            </w:r>
            <w:r>
              <w:t xml:space="preserve">drei </w:t>
            </w:r>
            <w:r w:rsidRPr="00EA075A">
              <w:t>weitere Faktoren auf, die die „optimale Bestellmenge“ beeinflussen.</w:t>
            </w:r>
          </w:p>
          <w:p w:rsidR="00FE50AE" w:rsidRPr="00EA075A" w:rsidRDefault="00FE50AE" w:rsidP="00FE50AE">
            <w:pPr>
              <w:pStyle w:val="ekvaufzaehlung"/>
            </w:pPr>
          </w:p>
          <w:p w:rsidR="00FE50AE" w:rsidRPr="00EA075A" w:rsidRDefault="00FE50AE" w:rsidP="00FE50AE">
            <w:pPr>
              <w:pStyle w:val="ekvaufzaehlung"/>
            </w:pPr>
            <w:r w:rsidRPr="00EA075A">
              <w:rPr>
                <w:b/>
              </w:rPr>
              <w:t>3.</w:t>
            </w:r>
            <w:r w:rsidRPr="00EA075A">
              <w:rPr>
                <w:b/>
              </w:rPr>
              <w:tab/>
            </w:r>
            <w:r w:rsidRPr="00EA075A">
              <w:t>In Zukunft soll die Anlieferung einiger Produktgruppen nach dem JIT-System erfolgen.</w:t>
            </w:r>
          </w:p>
          <w:p w:rsidR="00FE50AE" w:rsidRPr="00EA075A" w:rsidRDefault="00FE50AE" w:rsidP="00FE50AE">
            <w:pPr>
              <w:pStyle w:val="ekvaufzaehlung"/>
            </w:pPr>
            <w:r>
              <w:tab/>
            </w:r>
            <w:r w:rsidRPr="00EA075A">
              <w:t>a)</w:t>
            </w:r>
            <w:r w:rsidRPr="00EA075A">
              <w:tab/>
              <w:t xml:space="preserve">Nennen Sie drei Voraussetzungen, die bei der Einführung dieses Verfahrens </w:t>
            </w:r>
            <w:r>
              <w:br/>
            </w:r>
            <w:r>
              <w:tab/>
            </w:r>
            <w:r w:rsidRPr="00EA075A">
              <w:t>vorliegen sollten</w:t>
            </w:r>
            <w:r>
              <w:t>.</w:t>
            </w:r>
          </w:p>
          <w:p w:rsidR="00FE50AE" w:rsidRPr="00EA075A" w:rsidRDefault="00FE50AE" w:rsidP="00FE50AE">
            <w:pPr>
              <w:pStyle w:val="ekvaufzaehlung"/>
            </w:pPr>
            <w:r>
              <w:tab/>
            </w:r>
            <w:r w:rsidRPr="00EA075A">
              <w:t>b)</w:t>
            </w:r>
            <w:r w:rsidRPr="00EA075A">
              <w:tab/>
              <w:t>Definieren Sie den Begriff „Just-in-time“.</w:t>
            </w:r>
          </w:p>
          <w:p w:rsidR="00FE50AE" w:rsidRPr="00EA075A" w:rsidRDefault="00FE50AE" w:rsidP="00FE50AE">
            <w:pPr>
              <w:pStyle w:val="ekvaufzaehlung"/>
            </w:pPr>
            <w:r>
              <w:tab/>
            </w:r>
            <w:r w:rsidRPr="00EA075A">
              <w:t>c)</w:t>
            </w:r>
            <w:r w:rsidRPr="00EA075A">
              <w:tab/>
              <w:t xml:space="preserve">Beschreiben Sie anhand des JIT-Systems einen der möglichen Zielkonflikte in </w:t>
            </w:r>
            <w:r>
              <w:br/>
            </w:r>
            <w:r>
              <w:tab/>
            </w:r>
            <w:r w:rsidRPr="00EA075A">
              <w:t>der Materialwirtschaft.</w:t>
            </w:r>
          </w:p>
          <w:p w:rsidR="00A570B8" w:rsidRDefault="00FE50AE" w:rsidP="00FE50AE">
            <w:pPr>
              <w:pStyle w:val="ekvaufzhlung"/>
            </w:pPr>
            <w:r>
              <w:tab/>
            </w:r>
            <w:r w:rsidRPr="00EA075A">
              <w:t>d)</w:t>
            </w:r>
            <w:r w:rsidRPr="00EA075A">
              <w:tab/>
              <w:t xml:space="preserve">Zeigen Sie drei verschiedene Möglichkeiten auf, um mögliche Risiken </w:t>
            </w:r>
            <w:r>
              <w:br/>
            </w:r>
            <w:r>
              <w:tab/>
            </w:r>
            <w:r w:rsidRPr="00EA075A">
              <w:t>der JIT-Anlieferung auszuschalten?</w:t>
            </w:r>
          </w:p>
          <w:p w:rsidR="002C03C8" w:rsidRPr="003C39DC" w:rsidRDefault="002C03C8" w:rsidP="00FE50AE">
            <w:pPr>
              <w:pStyle w:val="ekvaufzhlung"/>
            </w:pPr>
          </w:p>
        </w:tc>
        <w:tc>
          <w:tcPr>
            <w:tcW w:w="709" w:type="dxa"/>
            <w:shd w:val="clear" w:color="auto" w:fill="FFFFFF" w:themeFill="background1"/>
          </w:tcPr>
          <w:p w:rsidR="00FE50AE" w:rsidRDefault="00FE50AE" w:rsidP="00FE50AE">
            <w:pPr>
              <w:jc w:val="center"/>
            </w:pPr>
          </w:p>
          <w:p w:rsidR="00FE50AE" w:rsidRDefault="00FE50AE" w:rsidP="00FE50AE">
            <w:pPr>
              <w:jc w:val="center"/>
            </w:pPr>
            <w:r>
              <w:t>3 P.</w:t>
            </w:r>
          </w:p>
          <w:p w:rsidR="00FE50AE" w:rsidRDefault="00FE50AE" w:rsidP="00FE50AE">
            <w:pPr>
              <w:jc w:val="center"/>
            </w:pPr>
          </w:p>
          <w:p w:rsidR="00FE50AE" w:rsidRDefault="00FE50AE" w:rsidP="00FE50AE">
            <w:pPr>
              <w:jc w:val="center"/>
            </w:pPr>
            <w:r>
              <w:t>4 P.</w:t>
            </w:r>
          </w:p>
          <w:p w:rsidR="00FE50AE" w:rsidRDefault="00FE50AE" w:rsidP="00FE50AE">
            <w:pPr>
              <w:jc w:val="center"/>
            </w:pPr>
          </w:p>
          <w:p w:rsidR="00FE50AE" w:rsidRDefault="00FE50AE" w:rsidP="00FE50AE">
            <w:pPr>
              <w:jc w:val="center"/>
            </w:pPr>
          </w:p>
          <w:p w:rsidR="00FE50AE" w:rsidRDefault="00FE50AE" w:rsidP="00FE50AE">
            <w:pPr>
              <w:jc w:val="center"/>
            </w:pPr>
            <w:r>
              <w:t>2 P.</w:t>
            </w:r>
          </w:p>
          <w:p w:rsidR="00FE50AE" w:rsidRDefault="00FE50AE" w:rsidP="00FE50AE">
            <w:pPr>
              <w:jc w:val="center"/>
            </w:pPr>
            <w:r>
              <w:t>6 P.</w:t>
            </w:r>
          </w:p>
          <w:p w:rsidR="00FE50AE" w:rsidRDefault="00FE50AE" w:rsidP="00FE50AE">
            <w:pPr>
              <w:jc w:val="center"/>
            </w:pPr>
          </w:p>
          <w:p w:rsidR="00FE50AE" w:rsidRDefault="00FE50AE" w:rsidP="00FE50AE">
            <w:pPr>
              <w:jc w:val="center"/>
            </w:pPr>
            <w:r>
              <w:t>3 P.</w:t>
            </w:r>
          </w:p>
          <w:p w:rsidR="00FE50AE" w:rsidRDefault="00FE50AE" w:rsidP="00FE50AE">
            <w:pPr>
              <w:jc w:val="center"/>
            </w:pPr>
          </w:p>
          <w:p w:rsidR="00FE50AE" w:rsidRDefault="00FE50AE" w:rsidP="00FE50AE">
            <w:pPr>
              <w:jc w:val="center"/>
            </w:pPr>
          </w:p>
          <w:p w:rsidR="00FE50AE" w:rsidRDefault="00FE50AE" w:rsidP="00FE50AE">
            <w:pPr>
              <w:jc w:val="center"/>
            </w:pPr>
            <w:r>
              <w:t>3 P.</w:t>
            </w:r>
          </w:p>
          <w:p w:rsidR="00FE50AE" w:rsidRDefault="00FE50AE" w:rsidP="00FE50AE">
            <w:pPr>
              <w:jc w:val="center"/>
            </w:pPr>
          </w:p>
          <w:p w:rsidR="00FE50AE" w:rsidRDefault="00FE50AE" w:rsidP="00FE50AE">
            <w:pPr>
              <w:jc w:val="center"/>
            </w:pPr>
            <w:r>
              <w:t>3 P.</w:t>
            </w:r>
          </w:p>
          <w:p w:rsidR="00FE50AE" w:rsidRDefault="00FE50AE" w:rsidP="00FE50AE">
            <w:pPr>
              <w:jc w:val="center"/>
            </w:pPr>
            <w:r>
              <w:t>3 P.</w:t>
            </w:r>
          </w:p>
          <w:p w:rsidR="00FE50AE" w:rsidRDefault="00FE50AE" w:rsidP="00FE50AE">
            <w:pPr>
              <w:jc w:val="center"/>
            </w:pPr>
          </w:p>
          <w:p w:rsidR="00DA7734" w:rsidRPr="00A7242C" w:rsidRDefault="00FE50AE" w:rsidP="00FE50AE">
            <w:pPr>
              <w:jc w:val="center"/>
              <w:rPr>
                <w:lang w:val="en-GB"/>
              </w:rPr>
            </w:pPr>
            <w:r>
              <w:t>3 P.</w:t>
            </w:r>
          </w:p>
        </w:tc>
      </w:tr>
    </w:tbl>
    <w:p w:rsidR="00EC41F0" w:rsidRDefault="001330E1" w:rsidP="001330E1">
      <w:pPr>
        <w:rPr>
          <w:lang w:val="en-GB"/>
        </w:rPr>
      </w:pPr>
      <w:r w:rsidRPr="00A7242C">
        <w:rPr>
          <w:lang w:val="en-GB"/>
        </w:rPr>
        <w:tab/>
      </w:r>
      <w:r w:rsidRPr="00A7242C">
        <w:rPr>
          <w:lang w:val="en-GB"/>
        </w:rPr>
        <w:tab/>
      </w:r>
      <w:r w:rsidRPr="00A7242C">
        <w:rPr>
          <w:lang w:val="en-GB"/>
        </w:rPr>
        <w:tab/>
      </w:r>
      <w:r w:rsidRPr="00A7242C">
        <w:rPr>
          <w:lang w:val="en-GB"/>
        </w:rPr>
        <w:tab/>
      </w:r>
      <w:r w:rsidRPr="00A7242C">
        <w:rPr>
          <w:lang w:val="en-GB"/>
        </w:rPr>
        <w:tab/>
      </w:r>
      <w:r w:rsidRPr="00A7242C">
        <w:rPr>
          <w:lang w:val="en-GB"/>
        </w:rPr>
        <w:tab/>
      </w:r>
      <w:r w:rsidRPr="00A7242C">
        <w:rPr>
          <w:lang w:val="en-GB"/>
        </w:rPr>
        <w:tab/>
      </w:r>
      <w:r w:rsidRPr="00A7242C">
        <w:rPr>
          <w:lang w:val="en-GB"/>
        </w:rPr>
        <w:tab/>
      </w:r>
      <w:r w:rsidRPr="00A7242C">
        <w:rPr>
          <w:lang w:val="en-GB"/>
        </w:rPr>
        <w:tab/>
      </w:r>
      <w:r w:rsidRPr="00A7242C">
        <w:rPr>
          <w:lang w:val="en-GB"/>
        </w:rPr>
        <w:tab/>
      </w:r>
      <w:r w:rsidRPr="00A7242C">
        <w:rPr>
          <w:lang w:val="en-GB"/>
        </w:rPr>
        <w:tab/>
      </w:r>
      <w:r w:rsidRPr="00A7242C">
        <w:rPr>
          <w:lang w:val="en-GB"/>
        </w:rPr>
        <w:tab/>
      </w:r>
      <w:r w:rsidRPr="00A7242C">
        <w:rPr>
          <w:lang w:val="en-GB"/>
        </w:rPr>
        <w:tab/>
      </w:r>
    </w:p>
    <w:p w:rsidR="00A570B8" w:rsidRDefault="00E964BB" w:rsidP="002C03C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Punkte: </w:t>
      </w:r>
      <w:r w:rsidR="00FE50AE">
        <w:t>30</w:t>
      </w:r>
    </w:p>
    <w:sectPr w:rsidR="00A570B8" w:rsidSect="001330E1"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15F" w:rsidRDefault="0077315F" w:rsidP="003C599D">
      <w:pPr>
        <w:spacing w:line="240" w:lineRule="auto"/>
      </w:pPr>
      <w:r>
        <w:separator/>
      </w:r>
    </w:p>
  </w:endnote>
  <w:endnote w:type="continuationSeparator" w:id="0">
    <w:p w:rsidR="0077315F" w:rsidRDefault="0077315F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4468"/>
      <w:gridCol w:w="2098"/>
    </w:tblGrid>
    <w:tr w:rsidR="00193A18" w:rsidRPr="00F42294" w:rsidTr="004E56E9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1" name="Graf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185EFB">
          <w:pPr>
            <w:pStyle w:val="ekvpagina"/>
          </w:pPr>
          <w:r w:rsidRPr="00913892">
            <w:t>© Ernst Klett Verlag GmbH, Stuttgart 201</w:t>
          </w:r>
          <w:r w:rsidR="00185EFB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4468" w:type="dxa"/>
          <w:noWrap/>
        </w:tcPr>
        <w:p w:rsidR="00193A18" w:rsidRPr="004136AD" w:rsidRDefault="006301DD" w:rsidP="006301DD">
          <w:pPr>
            <w:pStyle w:val="ekvquelle"/>
          </w:pPr>
          <w:r>
            <w:t>Autor</w:t>
          </w:r>
          <w:r w:rsidR="00193A18" w:rsidRPr="004136AD">
            <w:t xml:space="preserve">: </w:t>
          </w:r>
          <w:r>
            <w:t>Peter Nabholz</w:t>
          </w:r>
        </w:p>
        <w:p w:rsidR="00193A18" w:rsidRPr="00913892" w:rsidRDefault="00193A18" w:rsidP="004136AD">
          <w:pPr>
            <w:pStyle w:val="ekvquelle"/>
          </w:pPr>
        </w:p>
      </w:tc>
      <w:tc>
        <w:tcPr>
          <w:tcW w:w="2098" w:type="dxa"/>
        </w:tcPr>
        <w:p w:rsidR="004E56E9" w:rsidRPr="00833130" w:rsidRDefault="004E56E9" w:rsidP="004E56E9">
          <w:pPr>
            <w:pStyle w:val="ekvpagina"/>
            <w:rPr>
              <w:b/>
              <w:bCs/>
            </w:rPr>
          </w:pPr>
          <w:r w:rsidRPr="00833130">
            <w:rPr>
              <w:b/>
              <w:bCs/>
            </w:rPr>
            <w:t xml:space="preserve">Klassenarbeitsvorschlag Kapitel </w:t>
          </w:r>
          <w:r w:rsidR="00CC7E43">
            <w:rPr>
              <w:b/>
              <w:bCs/>
            </w:rPr>
            <w:t>2</w:t>
          </w:r>
        </w:p>
        <w:p w:rsidR="00193A18" w:rsidRPr="00913892" w:rsidRDefault="0049355C" w:rsidP="004E56E9">
          <w:pPr>
            <w:pStyle w:val="ekvpagina"/>
          </w:pPr>
          <w:r>
            <w:t>Lagerhaltung</w:t>
          </w: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15F" w:rsidRDefault="0077315F" w:rsidP="003C599D">
      <w:pPr>
        <w:spacing w:line="240" w:lineRule="auto"/>
      </w:pPr>
      <w:r>
        <w:separator/>
      </w:r>
    </w:p>
  </w:footnote>
  <w:footnote w:type="continuationSeparator" w:id="0">
    <w:p w:rsidR="0077315F" w:rsidRDefault="0077315F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09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4459F"/>
    <w:rsid w:val="000520A2"/>
    <w:rsid w:val="000523D4"/>
    <w:rsid w:val="00053B2F"/>
    <w:rsid w:val="00054678"/>
    <w:rsid w:val="00054A93"/>
    <w:rsid w:val="0006258C"/>
    <w:rsid w:val="00062D31"/>
    <w:rsid w:val="00066B86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41CE"/>
    <w:rsid w:val="00126C2B"/>
    <w:rsid w:val="00131417"/>
    <w:rsid w:val="001330E1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5B3"/>
    <w:rsid w:val="00182B7D"/>
    <w:rsid w:val="001836F8"/>
    <w:rsid w:val="001845AC"/>
    <w:rsid w:val="00185EFB"/>
    <w:rsid w:val="00186866"/>
    <w:rsid w:val="00190B65"/>
    <w:rsid w:val="00193A18"/>
    <w:rsid w:val="001A3936"/>
    <w:rsid w:val="001A5BD5"/>
    <w:rsid w:val="001B454A"/>
    <w:rsid w:val="001C0E57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03C8"/>
    <w:rsid w:val="002C305C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78D"/>
    <w:rsid w:val="00326270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347A"/>
    <w:rsid w:val="00405D0B"/>
    <w:rsid w:val="00411A5C"/>
    <w:rsid w:val="00411B18"/>
    <w:rsid w:val="004136AD"/>
    <w:rsid w:val="00415565"/>
    <w:rsid w:val="00415632"/>
    <w:rsid w:val="0042107E"/>
    <w:rsid w:val="004236D5"/>
    <w:rsid w:val="00424375"/>
    <w:rsid w:val="0043384A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9355C"/>
    <w:rsid w:val="004A66C3"/>
    <w:rsid w:val="004A66CF"/>
    <w:rsid w:val="004B17DA"/>
    <w:rsid w:val="004E3969"/>
    <w:rsid w:val="004E56E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6AF3"/>
    <w:rsid w:val="00597E2F"/>
    <w:rsid w:val="005A3FB2"/>
    <w:rsid w:val="005A6D94"/>
    <w:rsid w:val="005B15DD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01DD"/>
    <w:rsid w:val="0064692C"/>
    <w:rsid w:val="00653F68"/>
    <w:rsid w:val="00660BEC"/>
    <w:rsid w:val="006802C4"/>
    <w:rsid w:val="0068429A"/>
    <w:rsid w:val="00685D54"/>
    <w:rsid w:val="00685FDD"/>
    <w:rsid w:val="006912DC"/>
    <w:rsid w:val="00693676"/>
    <w:rsid w:val="006A5611"/>
    <w:rsid w:val="006A71DE"/>
    <w:rsid w:val="006A76D7"/>
    <w:rsid w:val="006B2D23"/>
    <w:rsid w:val="006B3EF4"/>
    <w:rsid w:val="006B4609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315F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1389B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14D8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084A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56448"/>
    <w:rsid w:val="00A570B8"/>
    <w:rsid w:val="00A701AF"/>
    <w:rsid w:val="00A7137C"/>
    <w:rsid w:val="00A7242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57651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521D"/>
    <w:rsid w:val="00C00404"/>
    <w:rsid w:val="00C00540"/>
    <w:rsid w:val="00C07586"/>
    <w:rsid w:val="00C172AE"/>
    <w:rsid w:val="00C17BE6"/>
    <w:rsid w:val="00C20F15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C7E43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A7734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645AF"/>
    <w:rsid w:val="00E70C40"/>
    <w:rsid w:val="00E710C7"/>
    <w:rsid w:val="00E80DED"/>
    <w:rsid w:val="00E95ED3"/>
    <w:rsid w:val="00E964BB"/>
    <w:rsid w:val="00EA7542"/>
    <w:rsid w:val="00EB2280"/>
    <w:rsid w:val="00EC0DC8"/>
    <w:rsid w:val="00EC1621"/>
    <w:rsid w:val="00EC1FF0"/>
    <w:rsid w:val="00EC41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66D8B"/>
    <w:rsid w:val="00F72065"/>
    <w:rsid w:val="00F778DC"/>
    <w:rsid w:val="00F849BE"/>
    <w:rsid w:val="00F8576A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E50AE"/>
    <w:rsid w:val="00FF1E96"/>
    <w:rsid w:val="00F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aufzaehlung">
    <w:name w:val="ekv.aufzaehlung"/>
    <w:basedOn w:val="Standard"/>
    <w:rsid w:val="00E964BB"/>
    <w:pPr>
      <w:ind w:left="340" w:hanging="340"/>
    </w:pPr>
    <w:rPr>
      <w:rFonts w:eastAsia="Times New Roman" w:cs="Times New Roman"/>
      <w:noProof w:val="0"/>
      <w:lang w:eastAsia="de-DE"/>
    </w:rPr>
  </w:style>
  <w:style w:type="character" w:customStyle="1" w:styleId="ekvgrundtextarialZchn">
    <w:name w:val="ekv.grundtext.arial Zchn"/>
    <w:rsid w:val="00FE50AE"/>
    <w:rPr>
      <w:rFonts w:ascii="Arial" w:hAnsi="Arial"/>
      <w:sz w:val="19"/>
      <w:szCs w:val="22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aufzaehlung">
    <w:name w:val="ekv.aufzaehlung"/>
    <w:basedOn w:val="Standard"/>
    <w:rsid w:val="00E964BB"/>
    <w:pPr>
      <w:ind w:left="340" w:hanging="340"/>
    </w:pPr>
    <w:rPr>
      <w:rFonts w:eastAsia="Times New Roman" w:cs="Times New Roman"/>
      <w:noProof w:val="0"/>
      <w:lang w:eastAsia="de-DE"/>
    </w:rPr>
  </w:style>
  <w:style w:type="character" w:customStyle="1" w:styleId="ekvgrundtextarialZchn">
    <w:name w:val="ekv.grundtext.arial Zchn"/>
    <w:rsid w:val="00FE50AE"/>
    <w:rPr>
      <w:rFonts w:ascii="Arial" w:hAnsi="Arial"/>
      <w:sz w:val="19"/>
      <w:szCs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genfe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cp:lastPrinted>2016-12-23T16:36:00Z</cp:lastPrinted>
  <dcterms:created xsi:type="dcterms:W3CDTF">2019-07-01T09:12:00Z</dcterms:created>
  <dcterms:modified xsi:type="dcterms:W3CDTF">2019-07-02T06:21:00Z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