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9"/>
        <w:gridCol w:w="3854"/>
        <w:gridCol w:w="1320"/>
        <w:gridCol w:w="2040"/>
        <w:gridCol w:w="1301"/>
        <w:gridCol w:w="1666"/>
      </w:tblGrid>
      <w:tr w:rsidR="00747B53" w:rsidRPr="00C172AE" w:rsidTr="00B35D1C">
        <w:trPr>
          <w:trHeight w:hRule="exact" w:val="510"/>
        </w:trPr>
        <w:tc>
          <w:tcPr>
            <w:tcW w:w="819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747B53" w:rsidRPr="00AE65F6" w:rsidRDefault="00747B53" w:rsidP="00B336B9">
            <w:pPr>
              <w:pageBreakBefore/>
              <w:rPr>
                <w:color w:val="FFFFFF" w:themeColor="background1"/>
              </w:rPr>
            </w:pPr>
            <w:bookmarkStart w:id="0" w:name="_GoBack"/>
            <w:bookmarkEnd w:id="0"/>
          </w:p>
        </w:tc>
        <w:tc>
          <w:tcPr>
            <w:tcW w:w="385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7B53" w:rsidRPr="007C1230" w:rsidRDefault="00747B53" w:rsidP="00B336B9">
            <w:pPr>
              <w:pStyle w:val="ekvkolumnentitel"/>
            </w:pPr>
            <w:r w:rsidRPr="007C1230">
              <w:t>Name: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7B53" w:rsidRPr="007C1230" w:rsidRDefault="00747B53" w:rsidP="00B336B9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7B53" w:rsidRPr="007C1230" w:rsidRDefault="00747B53" w:rsidP="00B336B9">
            <w:pPr>
              <w:pStyle w:val="ekvkolumnentitel"/>
            </w:pPr>
            <w:r w:rsidRPr="007C1230">
              <w:t>Datum:</w:t>
            </w: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47B53" w:rsidRPr="007C1230" w:rsidRDefault="00747B53" w:rsidP="00552F7D">
            <w:pPr>
              <w:pStyle w:val="ekvkolumnentitel"/>
            </w:pPr>
            <w:r>
              <w:t xml:space="preserve">Seite </w:t>
            </w:r>
            <w:r w:rsidR="00552F7D">
              <w:t>1</w:t>
            </w:r>
            <w:r>
              <w:t xml:space="preserve"> von </w:t>
            </w:r>
            <w:r w:rsidR="00552F7D">
              <w:t>1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808080"/>
            </w:tcBorders>
            <w:noWrap/>
            <w:vAlign w:val="bottom"/>
          </w:tcPr>
          <w:p w:rsidR="00747B53" w:rsidRPr="007636A0" w:rsidRDefault="00747B53" w:rsidP="00B336B9">
            <w:r>
              <w:t>Hör-</w:t>
            </w:r>
            <w:r>
              <w:br/>
              <w:t>verstehen</w:t>
            </w:r>
          </w:p>
        </w:tc>
      </w:tr>
      <w:tr w:rsidR="00747B53" w:rsidRPr="00BF17F2" w:rsidTr="00182964">
        <w:tblPrEx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9" w:type="dxa"/>
            <w:tcBorders>
              <w:bottom w:val="nil"/>
              <w:right w:val="nil"/>
            </w:tcBorders>
            <w:noWrap/>
            <w:vAlign w:val="bottom"/>
          </w:tcPr>
          <w:p w:rsidR="00747B53" w:rsidRPr="00BF17F2" w:rsidRDefault="00747B53" w:rsidP="00B336B9">
            <w:pPr>
              <w:rPr>
                <w:color w:val="FFFFFF" w:themeColor="background1"/>
              </w:rPr>
            </w:pPr>
          </w:p>
        </w:tc>
        <w:tc>
          <w:tcPr>
            <w:tcW w:w="8515" w:type="dxa"/>
            <w:gridSpan w:val="4"/>
            <w:tcBorders>
              <w:left w:val="nil"/>
              <w:bottom w:val="nil"/>
              <w:right w:val="nil"/>
            </w:tcBorders>
            <w:noWrap/>
            <w:vAlign w:val="bottom"/>
          </w:tcPr>
          <w:p w:rsidR="00747B53" w:rsidRPr="00BF17F2" w:rsidRDefault="00747B53" w:rsidP="00B336B9">
            <w:pPr>
              <w:rPr>
                <w:color w:val="FFFFFF" w:themeColor="background1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nil"/>
            </w:tcBorders>
          </w:tcPr>
          <w:p w:rsidR="00747B53" w:rsidRPr="00B35D1C" w:rsidRDefault="00747B53" w:rsidP="00B336B9">
            <w:r>
              <w:rPr>
                <w:noProof/>
                <w:lang w:eastAsia="de-DE"/>
              </w:rPr>
              <w:drawing>
                <wp:anchor distT="0" distB="0" distL="114300" distR="114300" simplePos="0" relativeHeight="251669504" behindDoc="1" locked="0" layoutInCell="1" allowOverlap="1" wp14:anchorId="2B26F543" wp14:editId="109BE5C8">
                  <wp:simplePos x="0" y="0"/>
                  <wp:positionH relativeFrom="column">
                    <wp:posOffset>-74884</wp:posOffset>
                  </wp:positionH>
                  <wp:positionV relativeFrom="paragraph">
                    <wp:posOffset>-614180</wp:posOffset>
                  </wp:positionV>
                  <wp:extent cx="791845" cy="791845"/>
                  <wp:effectExtent l="0" t="0" r="8255" b="8255"/>
                  <wp:wrapNone/>
                  <wp:docPr id="92" name="Grafik 9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 preferRelativeResize="0"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1845" cy="791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C03FF7" w:rsidRPr="00C03FF7" w:rsidRDefault="00C03FF7" w:rsidP="00C03FF7">
      <w:pPr>
        <w:pStyle w:val="ekvue2arial"/>
        <w:rPr>
          <w:noProof/>
        </w:rPr>
      </w:pPr>
      <w:r w:rsidRPr="00C03FF7">
        <w:rPr>
          <w:noProof/>
        </w:rPr>
        <w:t>Jacob und</w:t>
      </w:r>
      <w:r w:rsidR="002C2A5E">
        <w:rPr>
          <w:noProof/>
        </w:rPr>
        <w:t xml:space="preserve"> Wilhelm Grimm: Die drei Federn</w:t>
      </w:r>
    </w:p>
    <w:p w:rsidR="00C03FF7" w:rsidRDefault="00C03FF7" w:rsidP="002447CB">
      <w:pPr>
        <w:rPr>
          <w:noProof/>
        </w:rPr>
      </w:pPr>
    </w:p>
    <w:p w:rsidR="00F50A88" w:rsidRPr="00C03FF7" w:rsidRDefault="00F50A88" w:rsidP="00D063AC">
      <w:pPr>
        <w:pStyle w:val="ekvgrundtexthalbe"/>
        <w:rPr>
          <w:noProof/>
        </w:rPr>
      </w:pPr>
    </w:p>
    <w:p w:rsidR="00C03FF7" w:rsidRPr="00C03FF7" w:rsidRDefault="00C03FF7" w:rsidP="00C03FF7">
      <w:pPr>
        <w:pStyle w:val="ekvaufzhlung"/>
        <w:rPr>
          <w:noProof/>
        </w:rPr>
      </w:pPr>
      <w:r w:rsidRPr="0037517F">
        <w:rPr>
          <w:rStyle w:val="ekvnummerierung"/>
        </w:rPr>
        <w:t>1</w:t>
      </w:r>
      <w:r w:rsidRPr="00C03FF7">
        <w:rPr>
          <w:noProof/>
        </w:rPr>
        <w:tab/>
        <w:t xml:space="preserve">Prüft, ob die Aussagen zum Märchen „Die drei Federn“ zutreffen. </w:t>
      </w:r>
      <w:r w:rsidR="005323A9">
        <w:rPr>
          <w:noProof/>
        </w:rPr>
        <w:br/>
      </w:r>
      <w:r w:rsidRPr="00C03FF7">
        <w:rPr>
          <w:noProof/>
        </w:rPr>
        <w:t>Kreuzt dazu das entsprechende Kästchen an.</w:t>
      </w:r>
    </w:p>
    <w:tbl>
      <w:tblPr>
        <w:tblStyle w:val="Tabellenraster"/>
        <w:tblW w:w="95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"/>
        <w:gridCol w:w="7370"/>
        <w:gridCol w:w="907"/>
        <w:gridCol w:w="907"/>
      </w:tblGrid>
      <w:tr w:rsidR="00606107" w:rsidRPr="00C03FF7" w:rsidTr="00D063AC">
        <w:tc>
          <w:tcPr>
            <w:tcW w:w="34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</w:p>
        </w:tc>
        <w:tc>
          <w:tcPr>
            <w:tcW w:w="737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</w:p>
        </w:tc>
        <w:tc>
          <w:tcPr>
            <w:tcW w:w="907" w:type="dxa"/>
          </w:tcPr>
          <w:p w:rsidR="00C03FF7" w:rsidRPr="00D063AC" w:rsidRDefault="00C03FF7" w:rsidP="00D063AC">
            <w:pPr>
              <w:spacing w:after="120"/>
              <w:jc w:val="center"/>
              <w:rPr>
                <w:rStyle w:val="ekvfett"/>
              </w:rPr>
            </w:pPr>
            <w:r w:rsidRPr="00D063AC">
              <w:rPr>
                <w:rStyle w:val="ekvfett"/>
              </w:rPr>
              <w:t>richtig</w:t>
            </w:r>
          </w:p>
        </w:tc>
        <w:tc>
          <w:tcPr>
            <w:tcW w:w="907" w:type="dxa"/>
          </w:tcPr>
          <w:p w:rsidR="00C03FF7" w:rsidRPr="00D063AC" w:rsidRDefault="00C03FF7" w:rsidP="00D063AC">
            <w:pPr>
              <w:spacing w:after="120"/>
              <w:jc w:val="center"/>
              <w:rPr>
                <w:rStyle w:val="ekvfett"/>
              </w:rPr>
            </w:pPr>
            <w:r w:rsidRPr="00D063AC">
              <w:rPr>
                <w:rStyle w:val="ekvfett"/>
              </w:rPr>
              <w:t>falsch</w:t>
            </w:r>
          </w:p>
        </w:tc>
      </w:tr>
      <w:tr w:rsidR="00606107" w:rsidRPr="00C03FF7" w:rsidTr="00D063AC">
        <w:tc>
          <w:tcPr>
            <w:tcW w:w="34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  <w:r w:rsidRPr="00C03FF7">
              <w:rPr>
                <w:rFonts w:eastAsia="Calibri" w:cs="Times New Roman"/>
                <w:noProof/>
              </w:rPr>
              <w:t>A</w:t>
            </w:r>
          </w:p>
        </w:tc>
        <w:tc>
          <w:tcPr>
            <w:tcW w:w="737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  <w:r w:rsidRPr="00C03FF7">
              <w:rPr>
                <w:rFonts w:eastAsia="Calibri" w:cs="Times New Roman"/>
                <w:noProof/>
              </w:rPr>
              <w:t>Zwei Söhne waren dumm und einfältig.</w:t>
            </w:r>
          </w:p>
        </w:tc>
        <w:tc>
          <w:tcPr>
            <w:tcW w:w="907" w:type="dxa"/>
          </w:tcPr>
          <w:p w:rsidR="00C03FF7" w:rsidRPr="00C03FF7" w:rsidRDefault="00682456" w:rsidP="00C03FF7">
            <w:pPr>
              <w:jc w:val="center"/>
              <w:rPr>
                <w:rFonts w:eastAsia="Calibri" w:cs="Times New Roman"/>
                <w:noProof/>
              </w:rPr>
            </w:pPr>
            <w:r w:rsidRPr="00682456">
              <w:rPr>
                <w:rStyle w:val="ekvsymbol"/>
                <w:rFonts w:eastAsia="Calibri" w:cs="Times New Roman"/>
              </w:rPr>
              <w:sym w:font="Wingdings" w:char="F0A8"/>
            </w:r>
          </w:p>
        </w:tc>
        <w:tc>
          <w:tcPr>
            <w:tcW w:w="907" w:type="dxa"/>
          </w:tcPr>
          <w:p w:rsidR="00C03FF7" w:rsidRPr="00C03FF7" w:rsidRDefault="002C2A5E" w:rsidP="00C03FF7">
            <w:pPr>
              <w:jc w:val="center"/>
              <w:rPr>
                <w:rFonts w:eastAsia="Calibri" w:cs="Times New Roman"/>
                <w:noProof/>
              </w:rPr>
            </w:pPr>
            <w:r w:rsidRPr="002C2A5E">
              <w:rPr>
                <w:rStyle w:val="ekvsymbol"/>
                <w:rFonts w:eastAsia="Calibri" w:cs="Times New Roman"/>
              </w:rPr>
              <w:sym w:font="Wingdings" w:char="F0A8"/>
            </w:r>
          </w:p>
        </w:tc>
      </w:tr>
      <w:tr w:rsidR="00606107" w:rsidRPr="00C03FF7" w:rsidTr="00D063AC">
        <w:tc>
          <w:tcPr>
            <w:tcW w:w="34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  <w:r w:rsidRPr="00C03FF7">
              <w:rPr>
                <w:rFonts w:eastAsia="Calibri" w:cs="Times New Roman"/>
                <w:noProof/>
              </w:rPr>
              <w:t>B</w:t>
            </w:r>
          </w:p>
        </w:tc>
        <w:tc>
          <w:tcPr>
            <w:tcW w:w="737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  <w:r w:rsidRPr="00C03FF7">
              <w:rPr>
                <w:rFonts w:eastAsia="Calibri" w:cs="Times New Roman"/>
                <w:noProof/>
              </w:rPr>
              <w:t>Das Königreich sollte derjenige bekommen, der den schönsten Teppich bringt.</w:t>
            </w:r>
          </w:p>
        </w:tc>
        <w:tc>
          <w:tcPr>
            <w:tcW w:w="907" w:type="dxa"/>
          </w:tcPr>
          <w:p w:rsidR="00C03FF7" w:rsidRPr="00C03FF7" w:rsidRDefault="002C2A5E" w:rsidP="00C03FF7">
            <w:pPr>
              <w:jc w:val="center"/>
              <w:rPr>
                <w:rFonts w:eastAsia="Calibri" w:cs="Times New Roman"/>
                <w:noProof/>
              </w:rPr>
            </w:pPr>
            <w:r w:rsidRPr="002C2A5E">
              <w:rPr>
                <w:rStyle w:val="ekvsymbol"/>
                <w:rFonts w:eastAsia="Calibri" w:cs="Times New Roman"/>
              </w:rPr>
              <w:sym w:font="Wingdings" w:char="F0A8"/>
            </w:r>
          </w:p>
        </w:tc>
        <w:tc>
          <w:tcPr>
            <w:tcW w:w="907" w:type="dxa"/>
          </w:tcPr>
          <w:p w:rsidR="00C03FF7" w:rsidRPr="00C03FF7" w:rsidRDefault="00682456" w:rsidP="00C03FF7">
            <w:pPr>
              <w:jc w:val="center"/>
              <w:rPr>
                <w:rFonts w:eastAsia="Calibri" w:cs="Times New Roman"/>
                <w:noProof/>
              </w:rPr>
            </w:pPr>
            <w:r w:rsidRPr="00682456">
              <w:rPr>
                <w:rStyle w:val="ekvsymbol"/>
                <w:rFonts w:eastAsia="Calibri" w:cs="Times New Roman"/>
              </w:rPr>
              <w:sym w:font="Wingdings" w:char="F0A8"/>
            </w:r>
          </w:p>
        </w:tc>
      </w:tr>
      <w:tr w:rsidR="00606107" w:rsidRPr="00C03FF7" w:rsidTr="00D063AC">
        <w:tc>
          <w:tcPr>
            <w:tcW w:w="34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  <w:r w:rsidRPr="00C03FF7">
              <w:rPr>
                <w:rFonts w:eastAsia="Calibri" w:cs="Times New Roman"/>
                <w:noProof/>
              </w:rPr>
              <w:t>C</w:t>
            </w:r>
          </w:p>
        </w:tc>
        <w:tc>
          <w:tcPr>
            <w:tcW w:w="737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  <w:r w:rsidRPr="00C03FF7">
              <w:rPr>
                <w:rFonts w:eastAsia="Calibri" w:cs="Times New Roman"/>
                <w:noProof/>
              </w:rPr>
              <w:t>Der König verlangte, dass die Söhne ihm Hutzelbeins Hündchen bringen sollten.</w:t>
            </w:r>
          </w:p>
        </w:tc>
        <w:tc>
          <w:tcPr>
            <w:tcW w:w="907" w:type="dxa"/>
          </w:tcPr>
          <w:p w:rsidR="00C03FF7" w:rsidRPr="00C03FF7" w:rsidRDefault="00682456" w:rsidP="00C03FF7">
            <w:pPr>
              <w:jc w:val="center"/>
              <w:rPr>
                <w:rFonts w:eastAsia="Calibri" w:cs="Times New Roman"/>
                <w:noProof/>
              </w:rPr>
            </w:pPr>
            <w:r w:rsidRPr="00682456">
              <w:rPr>
                <w:rStyle w:val="ekvsymbol"/>
                <w:rFonts w:eastAsia="Calibri" w:cs="Times New Roman"/>
              </w:rPr>
              <w:sym w:font="Wingdings" w:char="F0A8"/>
            </w:r>
          </w:p>
        </w:tc>
        <w:tc>
          <w:tcPr>
            <w:tcW w:w="907" w:type="dxa"/>
          </w:tcPr>
          <w:p w:rsidR="00C03FF7" w:rsidRPr="00C03FF7" w:rsidRDefault="002C2A5E" w:rsidP="00C03FF7">
            <w:pPr>
              <w:jc w:val="center"/>
              <w:rPr>
                <w:rFonts w:eastAsia="Calibri" w:cs="Times New Roman"/>
                <w:noProof/>
              </w:rPr>
            </w:pPr>
            <w:r w:rsidRPr="002C2A5E">
              <w:rPr>
                <w:rStyle w:val="ekvsymbol"/>
                <w:rFonts w:eastAsia="Calibri" w:cs="Times New Roman"/>
              </w:rPr>
              <w:sym w:font="Wingdings" w:char="F0A8"/>
            </w:r>
          </w:p>
        </w:tc>
      </w:tr>
      <w:tr w:rsidR="00606107" w:rsidRPr="00C03FF7" w:rsidTr="00D063AC">
        <w:tc>
          <w:tcPr>
            <w:tcW w:w="34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  <w:r w:rsidRPr="00C03FF7">
              <w:rPr>
                <w:rFonts w:eastAsia="Calibri" w:cs="Times New Roman"/>
                <w:noProof/>
              </w:rPr>
              <w:t>D</w:t>
            </w:r>
          </w:p>
        </w:tc>
        <w:tc>
          <w:tcPr>
            <w:tcW w:w="7370" w:type="dxa"/>
          </w:tcPr>
          <w:p w:rsidR="00C03FF7" w:rsidRPr="00C03FF7" w:rsidRDefault="00C03FF7" w:rsidP="00C03FF7">
            <w:pPr>
              <w:rPr>
                <w:rFonts w:eastAsia="Calibri" w:cs="Times New Roman"/>
                <w:noProof/>
              </w:rPr>
            </w:pPr>
            <w:r w:rsidRPr="00C03FF7">
              <w:rPr>
                <w:rFonts w:eastAsia="Calibri" w:cs="Times New Roman"/>
                <w:noProof/>
              </w:rPr>
              <w:t>Die Itsche wohnte mit vielen kleinen Itschen zusammen.</w:t>
            </w:r>
          </w:p>
        </w:tc>
        <w:tc>
          <w:tcPr>
            <w:tcW w:w="907" w:type="dxa"/>
          </w:tcPr>
          <w:p w:rsidR="00C03FF7" w:rsidRPr="00C03FF7" w:rsidRDefault="002C2A5E" w:rsidP="00C03FF7">
            <w:pPr>
              <w:jc w:val="center"/>
              <w:rPr>
                <w:rFonts w:eastAsia="Calibri" w:cs="Times New Roman"/>
                <w:noProof/>
              </w:rPr>
            </w:pPr>
            <w:r w:rsidRPr="002C2A5E">
              <w:rPr>
                <w:rStyle w:val="ekvsymbol"/>
                <w:rFonts w:eastAsia="Calibri" w:cs="Times New Roman"/>
              </w:rPr>
              <w:sym w:font="Wingdings" w:char="F0A8"/>
            </w:r>
          </w:p>
        </w:tc>
        <w:tc>
          <w:tcPr>
            <w:tcW w:w="907" w:type="dxa"/>
          </w:tcPr>
          <w:p w:rsidR="00C03FF7" w:rsidRPr="00C03FF7" w:rsidRDefault="00682456" w:rsidP="00C03FF7">
            <w:pPr>
              <w:jc w:val="center"/>
              <w:rPr>
                <w:rFonts w:eastAsia="Calibri" w:cs="Times New Roman"/>
                <w:noProof/>
              </w:rPr>
            </w:pPr>
            <w:r w:rsidRPr="00682456">
              <w:rPr>
                <w:rStyle w:val="ekvsymbol"/>
                <w:rFonts w:eastAsia="Calibri" w:cs="Times New Roman"/>
              </w:rPr>
              <w:sym w:font="Wingdings" w:char="F0A8"/>
            </w:r>
          </w:p>
        </w:tc>
      </w:tr>
    </w:tbl>
    <w:p w:rsidR="00C03FF7" w:rsidRDefault="00C03FF7" w:rsidP="00C03FF7">
      <w:pPr>
        <w:rPr>
          <w:rFonts w:eastAsia="Calibri" w:cs="Times New Roman"/>
          <w:noProof/>
        </w:rPr>
      </w:pPr>
    </w:p>
    <w:p w:rsidR="00DF36D5" w:rsidRPr="00C03FF7" w:rsidRDefault="00DF36D5" w:rsidP="00D063AC">
      <w:pPr>
        <w:pStyle w:val="ekvgrundtexthalbe"/>
        <w:rPr>
          <w:noProof/>
        </w:rPr>
      </w:pPr>
    </w:p>
    <w:p w:rsidR="00C03FF7" w:rsidRPr="00C03FF7" w:rsidRDefault="00C03FF7" w:rsidP="002038B8">
      <w:pPr>
        <w:pStyle w:val="ekvaufzhlung"/>
        <w:spacing w:after="120"/>
        <w:rPr>
          <w:noProof/>
        </w:rPr>
      </w:pPr>
      <w:r w:rsidRPr="0037517F">
        <w:rPr>
          <w:rStyle w:val="ekvnummerierung"/>
        </w:rPr>
        <w:t>2</w:t>
      </w:r>
      <w:r w:rsidRPr="00C03FF7">
        <w:rPr>
          <w:noProof/>
        </w:rPr>
        <w:tab/>
        <w:t xml:space="preserve">Bildet inhaltlich sinnvolle Sätze, indem ihr einen Teilsatz von der linken Seite mit einem Teilsatz </w:t>
      </w:r>
      <w:r w:rsidR="00D063AC">
        <w:rPr>
          <w:noProof/>
        </w:rPr>
        <w:br/>
      </w:r>
      <w:r w:rsidRPr="00C03FF7">
        <w:rPr>
          <w:noProof/>
        </w:rPr>
        <w:t>von der rechten Seite verbindet.</w:t>
      </w:r>
    </w:p>
    <w:p w:rsidR="00F50A88" w:rsidRPr="00F50A88" w:rsidRDefault="00F50A88" w:rsidP="00F50A88">
      <w:pPr>
        <w:spacing w:line="127" w:lineRule="exact"/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  <w:noProof/>
        </w:rPr>
      </w:pP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9AF6BC9" wp14:editId="59C6F7C7">
                <wp:simplePos x="0" y="0"/>
                <wp:positionH relativeFrom="column">
                  <wp:posOffset>3602990</wp:posOffset>
                </wp:positionH>
                <wp:positionV relativeFrom="paragraph">
                  <wp:posOffset>-8255</wp:posOffset>
                </wp:positionV>
                <wp:extent cx="2336800" cy="432000"/>
                <wp:effectExtent l="0" t="0" r="25400" b="25400"/>
                <wp:wrapNone/>
                <wp:docPr id="37" name="Textfeld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6800" cy="43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A88" w:rsidRDefault="00F50A88" w:rsidP="00F50A88">
                            <w:pPr>
                              <w:pStyle w:val="ekvgrundtexttimes"/>
                            </w:pPr>
                            <w:r w:rsidRPr="00901CC1">
                              <w:t xml:space="preserve">dass ihn kein Goldschmied hätte </w:t>
                            </w:r>
                            <w:r w:rsidR="00D063AC">
                              <w:br/>
                            </w:r>
                            <w:r w:rsidRPr="00901CC1">
                              <w:t>machen können.</w:t>
                            </w:r>
                          </w:p>
                        </w:txbxContent>
                      </wps:txbx>
                      <wps:bodyPr rot="0" vert="horz" wrap="square" lIns="54000" tIns="54000" rIns="54000" bIns="54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37" o:spid="_x0000_s1026" type="#_x0000_t202" style="position:absolute;margin-left:283.7pt;margin-top:-.65pt;width:184pt;height:3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" strokeweight=".5pt">
                <v:textbox inset="1.5mm,1.5mm,1.5mm,1.5mm">
                  <w:txbxContent>
                    <w:p w:rsidR="00F50A88" w:rsidRDefault="00F50A88" w:rsidP="00F50A88">
                      <w:pPr>
                        <w:pStyle w:val="ekvgrundtexttimes"/>
                      </w:pPr>
                      <w:r w:rsidRPr="00901CC1">
                        <w:t xml:space="preserve">dass ihn kein Goldschmied hätte </w:t>
                      </w:r>
                      <w:r w:rsidR="00D063AC">
                        <w:br/>
                      </w:r>
                      <w:r w:rsidRPr="00901CC1">
                        <w:t>machen können.</w:t>
                      </w:r>
                    </w:p>
                  </w:txbxContent>
                </v:textbox>
              </v:shape>
            </w:pict>
          </mc:Fallback>
        </mc:AlternateContent>
      </w: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11C6D93" wp14:editId="7AA489E6">
                <wp:simplePos x="0" y="0"/>
                <wp:positionH relativeFrom="column">
                  <wp:posOffset>-3810</wp:posOffset>
                </wp:positionH>
                <wp:positionV relativeFrom="paragraph">
                  <wp:posOffset>-8255</wp:posOffset>
                </wp:positionV>
                <wp:extent cx="2336800" cy="432000"/>
                <wp:effectExtent l="0" t="0" r="25400" b="25400"/>
                <wp:wrapNone/>
                <wp:docPr id="36" name="Textfeld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6800" cy="43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A88" w:rsidRDefault="00F50A88" w:rsidP="00F50A88">
                            <w:pPr>
                              <w:pStyle w:val="ekvgrundtexttimes"/>
                            </w:pPr>
                            <w:r w:rsidRPr="00901CC1">
                              <w:t>Der alte König wu</w:t>
                            </w:r>
                            <w:r w:rsidR="00181E86">
                              <w:t>ss</w:t>
                            </w:r>
                            <w:r w:rsidRPr="00901CC1">
                              <w:t>te nic</w:t>
                            </w:r>
                            <w:r>
                              <w:t>ht,</w:t>
                            </w:r>
                          </w:p>
                        </w:txbxContent>
                      </wps:txbx>
                      <wps:bodyPr rot="0" vert="horz" wrap="square" lIns="54000" tIns="54000" rIns="54000" bIns="54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36" o:spid="_x0000_s1027" type="#_x0000_t202" style="position:absolute;margin-left:-.3pt;margin-top:-.65pt;width:184pt;height:3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" strokeweight=".5pt">
                <v:textbox inset="1.5mm,1.5mm,1.5mm,1.5mm">
                  <w:txbxContent>
                    <w:p w:rsidR="00F50A88" w:rsidRDefault="00F50A88" w:rsidP="00F50A88">
                      <w:pPr>
                        <w:pStyle w:val="ekvgrundtexttimes"/>
                      </w:pPr>
                      <w:r w:rsidRPr="00901CC1">
                        <w:t xml:space="preserve">Der alte König </w:t>
                      </w:r>
                      <w:r w:rsidRPr="00901CC1">
                        <w:t>wu</w:t>
                      </w:r>
                      <w:r w:rsidR="00181E86">
                        <w:t>ss</w:t>
                      </w:r>
                      <w:bookmarkStart w:id="1" w:name="_GoBack"/>
                      <w:bookmarkEnd w:id="1"/>
                      <w:r w:rsidRPr="00901CC1">
                        <w:t>te nic</w:t>
                      </w:r>
                      <w:r>
                        <w:t>ht,</w:t>
                      </w:r>
                    </w:p>
                  </w:txbxContent>
                </v:textbox>
              </v:shape>
            </w:pict>
          </mc:Fallback>
        </mc:AlternateContent>
      </w:r>
    </w:p>
    <w:p w:rsidR="00F50A88" w:rsidRPr="00F50A88" w:rsidRDefault="00F50A88" w:rsidP="00F50A88">
      <w:pPr>
        <w:rPr>
          <w:rFonts w:eastAsia="Calibri" w:cs="Times New Roman"/>
          <w:noProof/>
        </w:rPr>
      </w:pP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54B332B" wp14:editId="00F6C0C8">
                <wp:simplePos x="0" y="0"/>
                <wp:positionH relativeFrom="column">
                  <wp:posOffset>2337753</wp:posOffset>
                </wp:positionH>
                <wp:positionV relativeFrom="paragraph">
                  <wp:posOffset>34608</wp:posOffset>
                </wp:positionV>
                <wp:extent cx="1261745" cy="1160462"/>
                <wp:effectExtent l="0" t="0" r="33655" b="20955"/>
                <wp:wrapNone/>
                <wp:docPr id="34" name="Gerade Verbindung mit Pfeil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1745" cy="1160462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34" o:spid="_x0000_s1026" type="#_x0000_t32" style="position:absolute;margin-left:184.1pt;margin-top:2.75pt;width:99.35pt;height:91.3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" strokeweight=".5pt"/>
            </w:pict>
          </mc:Fallback>
        </mc:AlternateContent>
      </w:r>
    </w:p>
    <w:p w:rsidR="00F50A88" w:rsidRPr="00F50A88" w:rsidRDefault="00F50A88" w:rsidP="00F50A88">
      <w:pPr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  <w:noProof/>
        </w:rPr>
      </w:pP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8AB4B15" wp14:editId="4E6C2F68">
                <wp:simplePos x="0" y="0"/>
                <wp:positionH relativeFrom="column">
                  <wp:posOffset>3600450</wp:posOffset>
                </wp:positionH>
                <wp:positionV relativeFrom="paragraph">
                  <wp:posOffset>46990</wp:posOffset>
                </wp:positionV>
                <wp:extent cx="2339975" cy="431800"/>
                <wp:effectExtent l="0" t="0" r="22225" b="25400"/>
                <wp:wrapNone/>
                <wp:docPr id="33" name="Textfeld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97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A88" w:rsidRDefault="00F50A88" w:rsidP="00F50A88">
                            <w:pPr>
                              <w:pStyle w:val="ekvgrundtexttimes"/>
                            </w:pPr>
                            <w:r w:rsidRPr="00901CC1">
                              <w:t>s</w:t>
                            </w:r>
                            <w:r>
                              <w:t>ie forderten eine neue Aufgabe.</w:t>
                            </w:r>
                          </w:p>
                        </w:txbxContent>
                      </wps:txbx>
                      <wps:bodyPr rot="0" vert="horz" wrap="square" lIns="54000" tIns="54000" rIns="54000" bIns="54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33" o:spid="_x0000_s1028" type="#_x0000_t202" style="position:absolute;margin-left:283.5pt;margin-top:3.7pt;width:184.25pt;height:3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" strokeweight=".5pt">
                <v:textbox inset="1.5mm,1.5mm,1.5mm,1.5mm">
                  <w:txbxContent>
                    <w:p w:rsidR="00F50A88" w:rsidRDefault="00F50A88" w:rsidP="00F50A88">
                      <w:pPr>
                        <w:pStyle w:val="ekvgrundtexttimes"/>
                      </w:pPr>
                      <w:r w:rsidRPr="00901CC1">
                        <w:t>s</w:t>
                      </w:r>
                      <w:r>
                        <w:t>ie forderten eine neue Aufgabe.</w:t>
                      </w:r>
                    </w:p>
                  </w:txbxContent>
                </v:textbox>
              </v:shape>
            </w:pict>
          </mc:Fallback>
        </mc:AlternateContent>
      </w: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7638D43" wp14:editId="312F0D12">
                <wp:simplePos x="0" y="0"/>
                <wp:positionH relativeFrom="page">
                  <wp:posOffset>807085</wp:posOffset>
                </wp:positionH>
                <wp:positionV relativeFrom="paragraph">
                  <wp:posOffset>46990</wp:posOffset>
                </wp:positionV>
                <wp:extent cx="2339975" cy="431165"/>
                <wp:effectExtent l="0" t="0" r="22225" b="26035"/>
                <wp:wrapNone/>
                <wp:docPr id="32" name="Textfeld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975" cy="431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A88" w:rsidRDefault="00F50A88" w:rsidP="00F50A88">
                            <w:pPr>
                              <w:pStyle w:val="ekvgrundtexttimes"/>
                            </w:pPr>
                            <w:r w:rsidRPr="00901CC1">
                              <w:t>Also stellte er seinen Söhnen Aufgaben,</w:t>
                            </w:r>
                          </w:p>
                        </w:txbxContent>
                      </wps:txbx>
                      <wps:bodyPr rot="0" vert="horz" wrap="square" lIns="54000" tIns="54000" rIns="54000" bIns="54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 id="Textfeld 32" o:spid="_x0000_s1029" type="#_x0000_t202" style="position:absolute;margin-left:63.55pt;margin-top:3.7pt;width:184.25pt;height:33.9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" strokeweight=".5pt">
                <v:textbox inset="1.5mm,1.5mm,1.5mm,1.5mm">
                  <w:txbxContent>
                    <w:p w:rsidR="00F50A88" w:rsidRDefault="00F50A88" w:rsidP="00F50A88">
                      <w:pPr>
                        <w:pStyle w:val="ekvgrundtexttimes"/>
                      </w:pPr>
                      <w:r w:rsidRPr="00901CC1">
                        <w:t>Also stellte er seinen Söhnen Aufgaben,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F50A88" w:rsidRPr="00F50A88" w:rsidRDefault="00F50A88" w:rsidP="00F50A88">
      <w:pPr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  <w:noProof/>
        </w:rPr>
      </w:pP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6A449F5" wp14:editId="27B62222">
                <wp:simplePos x="0" y="0"/>
                <wp:positionH relativeFrom="column">
                  <wp:posOffset>3600450</wp:posOffset>
                </wp:positionH>
                <wp:positionV relativeFrom="paragraph">
                  <wp:posOffset>172720</wp:posOffset>
                </wp:positionV>
                <wp:extent cx="2339975" cy="431800"/>
                <wp:effectExtent l="0" t="0" r="22225" b="25400"/>
                <wp:wrapNone/>
                <wp:docPr id="29" name="Textfeld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97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A88" w:rsidRDefault="00F50A88" w:rsidP="00F50A88">
                            <w:pPr>
                              <w:pStyle w:val="ekvgrundtexttimes"/>
                            </w:pPr>
                            <w:r w:rsidRPr="00901CC1">
                              <w:t xml:space="preserve">wem </w:t>
                            </w:r>
                            <w:r>
                              <w:t>er sein Reich übergeben sollte.</w:t>
                            </w:r>
                          </w:p>
                        </w:txbxContent>
                      </wps:txbx>
                      <wps:bodyPr rot="0" vert="horz" wrap="square" lIns="54000" tIns="54000" rIns="54000" bIns="54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 id="Textfeld 29" o:spid="_x0000_s1030" type="#_x0000_t202" style="position:absolute;margin-left:283.5pt;margin-top:13.6pt;width:184.25pt;height:3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" strokeweight=".5pt">
                <v:textbox inset="1.5mm,1.5mm,1.5mm,1.5mm">
                  <w:txbxContent>
                    <w:p w:rsidR="00F50A88" w:rsidRDefault="00F50A88" w:rsidP="00F50A88">
                      <w:pPr>
                        <w:pStyle w:val="ekvgrundtexttimes"/>
                      </w:pPr>
                      <w:r w:rsidRPr="00901CC1">
                        <w:t xml:space="preserve">wem </w:t>
                      </w:r>
                      <w:r>
                        <w:t>er sein Reich übergeben sollte.</w:t>
                      </w:r>
                    </w:p>
                  </w:txbxContent>
                </v:textbox>
              </v:shape>
            </w:pict>
          </mc:Fallback>
        </mc:AlternateContent>
      </w: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1483BEF" wp14:editId="1B30018A">
                <wp:simplePos x="0" y="0"/>
                <wp:positionH relativeFrom="page">
                  <wp:posOffset>807085</wp:posOffset>
                </wp:positionH>
                <wp:positionV relativeFrom="paragraph">
                  <wp:posOffset>172720</wp:posOffset>
                </wp:positionV>
                <wp:extent cx="2339975" cy="431165"/>
                <wp:effectExtent l="0" t="0" r="22225" b="26035"/>
                <wp:wrapNone/>
                <wp:docPr id="28" name="Textfeld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975" cy="431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A88" w:rsidRDefault="00F50A88" w:rsidP="00F50A88">
                            <w:pPr>
                              <w:pStyle w:val="ekvgrundtexttimes"/>
                            </w:pPr>
                            <w:r w:rsidRPr="00901CC1">
                              <w:t xml:space="preserve">Zwei Söhne ließen dem Vater </w:t>
                            </w:r>
                            <w:r w:rsidR="00D063AC">
                              <w:br/>
                            </w:r>
                            <w:r w:rsidRPr="00901CC1">
                              <w:t>keine Ruhe,</w:t>
                            </w:r>
                          </w:p>
                        </w:txbxContent>
                      </wps:txbx>
                      <wps:bodyPr rot="0" vert="horz" wrap="square" lIns="54000" tIns="54000" rIns="54000" bIns="54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 id="Textfeld 28" o:spid="_x0000_s1031" type="#_x0000_t202" style="position:absolute;margin-left:63.55pt;margin-top:13.6pt;width:184.25pt;height:33.9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" strokeweight=".5pt">
                <v:textbox inset="1.5mm,1.5mm,1.5mm,1.5mm">
                  <w:txbxContent>
                    <w:p w:rsidR="00F50A88" w:rsidRDefault="00F50A88" w:rsidP="00F50A88">
                      <w:pPr>
                        <w:pStyle w:val="ekvgrundtexttimes"/>
                      </w:pPr>
                      <w:r w:rsidRPr="00901CC1">
                        <w:t xml:space="preserve">Zwei Söhne ließen dem Vater </w:t>
                      </w:r>
                      <w:r w:rsidR="00D063AC">
                        <w:br/>
                      </w:r>
                      <w:r w:rsidRPr="00901CC1">
                        <w:t>keine Ruhe,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F50A88" w:rsidRPr="00F50A88" w:rsidRDefault="00F50A88" w:rsidP="00F50A88">
      <w:pPr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  <w:noProof/>
        </w:rPr>
      </w:pP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BB7CA13" wp14:editId="74D0048E">
                <wp:simplePos x="0" y="0"/>
                <wp:positionH relativeFrom="column">
                  <wp:posOffset>3600450</wp:posOffset>
                </wp:positionH>
                <wp:positionV relativeFrom="paragraph">
                  <wp:posOffset>147955</wp:posOffset>
                </wp:positionV>
                <wp:extent cx="2339975" cy="431800"/>
                <wp:effectExtent l="0" t="0" r="22225" b="25400"/>
                <wp:wrapNone/>
                <wp:docPr id="27" name="Textfeld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97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A88" w:rsidRDefault="00F50A88" w:rsidP="00F50A88">
                            <w:pPr>
                              <w:pStyle w:val="ekvgrundtexttimes"/>
                            </w:pPr>
                            <w:r w:rsidRPr="00901CC1">
                              <w:t>die si</w:t>
                            </w:r>
                            <w:r>
                              <w:t>e bestmöglich erfüllen sollten.</w:t>
                            </w:r>
                          </w:p>
                        </w:txbxContent>
                      </wps:txbx>
                      <wps:bodyPr rot="0" vert="horz" wrap="square" lIns="54000" tIns="54000" rIns="54000" bIns="54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 id="Textfeld 27" o:spid="_x0000_s1032" type="#_x0000_t202" style="position:absolute;margin-left:283.5pt;margin-top:11.65pt;width:184.25pt;height:3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" strokeweight=".5pt">
                <v:textbox inset="1.5mm,1.5mm,1.5mm,1.5mm">
                  <w:txbxContent>
                    <w:p w:rsidR="00F50A88" w:rsidRDefault="00F50A88" w:rsidP="00F50A88">
                      <w:pPr>
                        <w:pStyle w:val="ekvgrundtexttimes"/>
                      </w:pPr>
                      <w:r w:rsidRPr="00901CC1">
                        <w:t>die si</w:t>
                      </w:r>
                      <w:r>
                        <w:t>e bestmöglich erfüllen sollten.</w:t>
                      </w:r>
                    </w:p>
                  </w:txbxContent>
                </v:textbox>
              </v:shape>
            </w:pict>
          </mc:Fallback>
        </mc:AlternateContent>
      </w:r>
      <w:r w:rsidRPr="00F50A88">
        <w:rPr>
          <w:rFonts w:eastAsia="Calibri" w:cs="Times New Roman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B4BAAA1" wp14:editId="50DDC3D2">
                <wp:simplePos x="0" y="0"/>
                <wp:positionH relativeFrom="page">
                  <wp:posOffset>807085</wp:posOffset>
                </wp:positionH>
                <wp:positionV relativeFrom="paragraph">
                  <wp:posOffset>147955</wp:posOffset>
                </wp:positionV>
                <wp:extent cx="2339975" cy="431165"/>
                <wp:effectExtent l="0" t="0" r="22225" b="26035"/>
                <wp:wrapNone/>
                <wp:docPr id="26" name="Textfeld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975" cy="431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A88" w:rsidRDefault="00F50A88" w:rsidP="00F50A88">
                            <w:pPr>
                              <w:pStyle w:val="ekvgrundtexttimes"/>
                            </w:pPr>
                            <w:r>
                              <w:t>Der Goldring glänzte so schön,</w:t>
                            </w:r>
                          </w:p>
                        </w:txbxContent>
                      </wps:txbx>
                      <wps:bodyPr rot="0" vert="horz" wrap="square" lIns="54000" tIns="54000" rIns="54000" bIns="54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 id="Textfeld 26" o:spid="_x0000_s1033" type="#_x0000_t202" style="position:absolute;margin-left:63.55pt;margin-top:11.65pt;width:184.25pt;height:33.9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" strokeweight=".5pt">
                <v:textbox inset="1.5mm,1.5mm,1.5mm,1.5mm">
                  <w:txbxContent>
                    <w:p w:rsidR="00F50A88" w:rsidRDefault="00F50A88" w:rsidP="00F50A88">
                      <w:pPr>
                        <w:pStyle w:val="ekvgrundtexttimes"/>
                      </w:pPr>
                      <w:r>
                        <w:t>Der Goldring glänzte so schön,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F50A88" w:rsidRPr="00F50A88" w:rsidRDefault="00F50A88" w:rsidP="00F50A88">
      <w:pPr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  <w:noProof/>
        </w:rPr>
      </w:pPr>
    </w:p>
    <w:p w:rsidR="00F50A88" w:rsidRPr="00F50A88" w:rsidRDefault="00F50A88" w:rsidP="00F50A88">
      <w:pPr>
        <w:spacing w:line="127" w:lineRule="exact"/>
        <w:rPr>
          <w:rFonts w:eastAsia="Calibri" w:cs="Times New Roman"/>
          <w:noProof/>
        </w:rPr>
      </w:pPr>
    </w:p>
    <w:p w:rsidR="00F50A88" w:rsidRPr="00F50A88" w:rsidRDefault="00F50A88" w:rsidP="00F50A88">
      <w:pPr>
        <w:rPr>
          <w:rFonts w:eastAsia="Calibri" w:cs="Times New Roman"/>
        </w:rPr>
      </w:pPr>
    </w:p>
    <w:p w:rsidR="00186341" w:rsidRPr="00682456" w:rsidRDefault="00186341" w:rsidP="00D063AC"/>
    <w:p w:rsidR="00C03FF7" w:rsidRPr="00C03FF7" w:rsidRDefault="00C03FF7" w:rsidP="00682456">
      <w:pPr>
        <w:pStyle w:val="ekvaufzhlung"/>
        <w:rPr>
          <w:noProof/>
        </w:rPr>
      </w:pPr>
      <w:r w:rsidRPr="0037517F">
        <w:rPr>
          <w:rStyle w:val="ekvnummerierung"/>
        </w:rPr>
        <w:t>3</w:t>
      </w:r>
      <w:r w:rsidRPr="00C03FF7">
        <w:rPr>
          <w:noProof/>
        </w:rPr>
        <w:tab/>
        <w:t>Bringt die Sätze in die richtige Reihenfolge, indem ihr die passenden Zahlen vor den Sätzen eintragt.</w:t>
      </w:r>
    </w:p>
    <w:p w:rsidR="00C03FF7" w:rsidRPr="00C03FF7" w:rsidRDefault="00C03FF7" w:rsidP="00682456">
      <w:pPr>
        <w:pStyle w:val="ekvgrundtexthalbe"/>
        <w:rPr>
          <w:noProof/>
        </w:rPr>
      </w:pPr>
    </w:p>
    <w:p w:rsidR="00C03FF7" w:rsidRPr="00C03FF7" w:rsidRDefault="00C03FF7" w:rsidP="00D063AC">
      <w:pPr>
        <w:pStyle w:val="ekvaufzhlung"/>
        <w:spacing w:before="120"/>
        <w:rPr>
          <w:noProof/>
        </w:rPr>
      </w:pPr>
      <w:r w:rsidRPr="00802BFD">
        <w:rPr>
          <w:rStyle w:val="ekvlsungunterstrichen"/>
        </w:rPr>
        <w:t xml:space="preserve"> </w:t>
      </w:r>
      <w:r w:rsidR="002C2A5E" w:rsidRPr="00802BFD">
        <w:rPr>
          <w:rStyle w:val="ekvlsungunterstrichen"/>
        </w:rPr>
        <w:t xml:space="preserve">  </w:t>
      </w:r>
      <w:r w:rsidRPr="00802BFD">
        <w:rPr>
          <w:rStyle w:val="ekvlsungunterstrichen"/>
        </w:rPr>
        <w:t xml:space="preserve"> </w:t>
      </w:r>
      <w:r w:rsidRPr="00C03FF7">
        <w:rPr>
          <w:noProof/>
        </w:rPr>
        <w:tab/>
        <w:t>Die Frauen sollten durch einen Ring springen, der mitten im Saal hing.</w:t>
      </w:r>
    </w:p>
    <w:p w:rsidR="00C03FF7" w:rsidRPr="00C03FF7" w:rsidRDefault="00C03FF7" w:rsidP="00D063AC">
      <w:pPr>
        <w:pStyle w:val="ekvaufzhlung"/>
        <w:spacing w:before="120"/>
        <w:rPr>
          <w:noProof/>
        </w:rPr>
      </w:pPr>
      <w:r w:rsidRPr="00802BFD">
        <w:rPr>
          <w:rStyle w:val="ekvlsungunterstrichen"/>
        </w:rPr>
        <w:t xml:space="preserve"> </w:t>
      </w:r>
      <w:r w:rsidR="002C2A5E" w:rsidRPr="00802BFD">
        <w:rPr>
          <w:rStyle w:val="ekvlsungunterstrichen"/>
        </w:rPr>
        <w:t xml:space="preserve">  </w:t>
      </w:r>
      <w:r w:rsidRPr="00802BFD">
        <w:rPr>
          <w:rStyle w:val="ekvlsungunterstrichen"/>
        </w:rPr>
        <w:t xml:space="preserve"> </w:t>
      </w:r>
      <w:r>
        <w:rPr>
          <w:noProof/>
        </w:rPr>
        <w:tab/>
      </w:r>
      <w:r w:rsidRPr="00C03FF7">
        <w:rPr>
          <w:noProof/>
        </w:rPr>
        <w:t xml:space="preserve">Beim letzten Mal sollte der Sohn, der dem König die schönste Frau bringen würde, </w:t>
      </w:r>
      <w:r w:rsidR="00D063AC">
        <w:rPr>
          <w:noProof/>
        </w:rPr>
        <w:br/>
      </w:r>
      <w:r w:rsidRPr="00C03FF7">
        <w:rPr>
          <w:noProof/>
        </w:rPr>
        <w:t>das Königreich bekommen.</w:t>
      </w:r>
    </w:p>
    <w:p w:rsidR="00C03FF7" w:rsidRPr="00C03FF7" w:rsidRDefault="00C03FF7" w:rsidP="00D063AC">
      <w:pPr>
        <w:pStyle w:val="ekvaufzhlung"/>
        <w:spacing w:before="120"/>
        <w:rPr>
          <w:noProof/>
        </w:rPr>
      </w:pPr>
      <w:r w:rsidRPr="00682456">
        <w:rPr>
          <w:rStyle w:val="ekvlsungunterstrichen"/>
        </w:rPr>
        <w:t xml:space="preserve"> </w:t>
      </w:r>
      <w:r w:rsidR="002C2A5E">
        <w:rPr>
          <w:rStyle w:val="ekvlsungunterstrichen"/>
        </w:rPr>
        <w:t xml:space="preserve">  </w:t>
      </w:r>
      <w:r w:rsidRPr="00682456">
        <w:rPr>
          <w:rStyle w:val="ekvlsungunterstrichen"/>
        </w:rPr>
        <w:t xml:space="preserve"> </w:t>
      </w:r>
      <w:r w:rsidRPr="00C03FF7">
        <w:rPr>
          <w:noProof/>
        </w:rPr>
        <w:tab/>
        <w:t xml:space="preserve">Eine ausgehöhlte Rübe verwandelte sich in eine Kutsche und die kleine Itsche </w:t>
      </w:r>
      <w:r w:rsidR="00D063AC">
        <w:rPr>
          <w:noProof/>
        </w:rPr>
        <w:br/>
      </w:r>
      <w:r w:rsidRPr="00C03FF7">
        <w:rPr>
          <w:noProof/>
        </w:rPr>
        <w:t>in ein wunderschönes Fräulein.</w:t>
      </w:r>
    </w:p>
    <w:p w:rsidR="00C03FF7" w:rsidRPr="00C03FF7" w:rsidRDefault="00C03FF7" w:rsidP="00D063AC">
      <w:pPr>
        <w:pStyle w:val="ekvaufzhlung"/>
        <w:spacing w:before="120"/>
        <w:rPr>
          <w:noProof/>
        </w:rPr>
      </w:pPr>
      <w:r w:rsidRPr="00682456">
        <w:rPr>
          <w:rStyle w:val="ekvlsungunterstrichen"/>
        </w:rPr>
        <w:t xml:space="preserve"> </w:t>
      </w:r>
      <w:r w:rsidR="002C2A5E">
        <w:rPr>
          <w:rStyle w:val="ekvlsungunterstrichen"/>
        </w:rPr>
        <w:t xml:space="preserve">  </w:t>
      </w:r>
      <w:r w:rsidRPr="00682456">
        <w:rPr>
          <w:rStyle w:val="ekvlsungunterstrichen"/>
        </w:rPr>
        <w:t xml:space="preserve"> </w:t>
      </w:r>
      <w:r w:rsidRPr="00C03FF7">
        <w:rPr>
          <w:noProof/>
        </w:rPr>
        <w:tab/>
        <w:t>Der Dummling erhielt die Krone und hat lange in seinem Reich geherrscht.</w:t>
      </w:r>
    </w:p>
    <w:p w:rsidR="00C03FF7" w:rsidRPr="00C03FF7" w:rsidRDefault="00C03FF7" w:rsidP="00C03FF7">
      <w:pPr>
        <w:rPr>
          <w:rFonts w:eastAsia="Calibri" w:cs="Times New Roman"/>
          <w:noProof/>
        </w:rPr>
      </w:pPr>
    </w:p>
    <w:p w:rsidR="00EF190C" w:rsidRDefault="00EF190C" w:rsidP="002D5029"/>
    <w:sectPr w:rsidR="00EF190C" w:rsidSect="00764797">
      <w:footerReference w:type="default" r:id="rId9"/>
      <w:type w:val="continuous"/>
      <w:pgSz w:w="11906" w:h="16838" w:code="9"/>
      <w:pgMar w:top="454" w:right="1276" w:bottom="1531" w:left="1276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9D3" w:rsidRDefault="009E29D3" w:rsidP="003C599D">
      <w:pPr>
        <w:spacing w:line="240" w:lineRule="auto"/>
      </w:pPr>
      <w:r>
        <w:separator/>
      </w:r>
    </w:p>
  </w:endnote>
  <w:endnote w:type="continuationSeparator" w:id="0">
    <w:p w:rsidR="009E29D3" w:rsidRDefault="009E29D3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70"/>
      <w:gridCol w:w="5753"/>
      <w:gridCol w:w="813"/>
    </w:tblGrid>
    <w:tr w:rsidR="002659C5" w:rsidRPr="00F42294" w:rsidTr="00503EE6">
      <w:trPr>
        <w:trHeight w:hRule="exact" w:val="680"/>
      </w:trPr>
      <w:tc>
        <w:tcPr>
          <w:tcW w:w="864" w:type="dxa"/>
          <w:noWrap/>
        </w:tcPr>
        <w:p w:rsidR="002659C5" w:rsidRPr="00913892" w:rsidRDefault="002659C5" w:rsidP="005E4C30">
          <w:pPr>
            <w:pStyle w:val="ekvpaginabild"/>
            <w:jc w:val="both"/>
          </w:pPr>
          <w:r w:rsidRPr="00913892">
            <w:rPr>
              <w:noProof/>
              <w:lang w:eastAsia="de-DE"/>
            </w:rPr>
            <w:drawing>
              <wp:inline distT="0" distB="0" distL="0" distR="0" wp14:anchorId="388AF089" wp14:editId="453A8D7D">
                <wp:extent cx="468000" cy="234000"/>
                <wp:effectExtent l="0" t="0" r="8255" b="0"/>
                <wp:docPr id="4" name="Grafi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70" w:type="dxa"/>
          <w:noWrap/>
          <w:tcMar>
            <w:right w:w="57" w:type="dxa"/>
          </w:tcMar>
        </w:tcPr>
        <w:p w:rsidR="002659C5" w:rsidRPr="00913892" w:rsidRDefault="002659C5" w:rsidP="00503EE6">
          <w:pPr>
            <w:pStyle w:val="ekvpagina"/>
          </w:pPr>
          <w:r w:rsidRPr="00913892">
            <w:t>© Ernst Klett Verlag GmbH, Stuttgart 201</w:t>
          </w:r>
          <w:r>
            <w:t>9</w:t>
          </w:r>
          <w:r w:rsidRPr="00913892">
            <w:t xml:space="preserve"> | www.klett.de | Alle Rechte vorbehalten. Von dieser Druckvorlage ist die Vervielfältigung für den</w:t>
          </w:r>
          <w:r>
            <w:t xml:space="preserve"> </w:t>
          </w:r>
          <w:r w:rsidRPr="00913892">
            <w:t>eigenen</w:t>
          </w:r>
          <w:r>
            <w:t xml:space="preserve"> </w:t>
          </w:r>
          <w:r w:rsidRPr="00913892">
            <w:t>Unterrichtsgebrauch gestattet. Die Kopiergebühren sind abgegolten.</w:t>
          </w:r>
        </w:p>
      </w:tc>
      <w:tc>
        <w:tcPr>
          <w:tcW w:w="5753" w:type="dxa"/>
          <w:noWrap/>
        </w:tcPr>
        <w:p w:rsidR="002659C5" w:rsidRPr="00913892" w:rsidRDefault="009F2A87" w:rsidP="004136AD">
          <w:pPr>
            <w:pStyle w:val="ekvquelle"/>
          </w:pPr>
          <w:r>
            <w:t>Deutsch kompetent 5</w:t>
          </w:r>
        </w:p>
      </w:tc>
      <w:tc>
        <w:tcPr>
          <w:tcW w:w="813" w:type="dxa"/>
        </w:tcPr>
        <w:p w:rsidR="002659C5" w:rsidRPr="00913892" w:rsidRDefault="002659C5" w:rsidP="00913892">
          <w:pPr>
            <w:pStyle w:val="ekvpagina"/>
          </w:pPr>
        </w:p>
      </w:tc>
    </w:tr>
  </w:tbl>
  <w:p w:rsidR="002659C5" w:rsidRDefault="002659C5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9D3" w:rsidRDefault="009E29D3" w:rsidP="003C599D">
      <w:pPr>
        <w:spacing w:line="240" w:lineRule="auto"/>
      </w:pPr>
      <w:r>
        <w:separator/>
      </w:r>
    </w:p>
  </w:footnote>
  <w:footnote w:type="continuationSeparator" w:id="0">
    <w:p w:rsidR="009E29D3" w:rsidRDefault="009E29D3" w:rsidP="003C599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9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9D3"/>
    <w:rsid w:val="000040E2"/>
    <w:rsid w:val="0001210D"/>
    <w:rsid w:val="00014D7E"/>
    <w:rsid w:val="00014EA1"/>
    <w:rsid w:val="0002009E"/>
    <w:rsid w:val="00020440"/>
    <w:rsid w:val="000307B4"/>
    <w:rsid w:val="00030EDB"/>
    <w:rsid w:val="00035074"/>
    <w:rsid w:val="00037566"/>
    <w:rsid w:val="00043523"/>
    <w:rsid w:val="00046012"/>
    <w:rsid w:val="000520A2"/>
    <w:rsid w:val="000523D4"/>
    <w:rsid w:val="00053B2F"/>
    <w:rsid w:val="00054678"/>
    <w:rsid w:val="00054A93"/>
    <w:rsid w:val="00055ED1"/>
    <w:rsid w:val="0006258C"/>
    <w:rsid w:val="00062D31"/>
    <w:rsid w:val="00071B0A"/>
    <w:rsid w:val="000779C3"/>
    <w:rsid w:val="000812E6"/>
    <w:rsid w:val="000902DF"/>
    <w:rsid w:val="00090AB2"/>
    <w:rsid w:val="000928AA"/>
    <w:rsid w:val="00092E87"/>
    <w:rsid w:val="000939F5"/>
    <w:rsid w:val="00094F01"/>
    <w:rsid w:val="000A13A1"/>
    <w:rsid w:val="000A2425"/>
    <w:rsid w:val="000A3C89"/>
    <w:rsid w:val="000A4BD4"/>
    <w:rsid w:val="000A51A5"/>
    <w:rsid w:val="000A7892"/>
    <w:rsid w:val="000B098D"/>
    <w:rsid w:val="000B7BD3"/>
    <w:rsid w:val="000C11E0"/>
    <w:rsid w:val="000C77CA"/>
    <w:rsid w:val="000D40DE"/>
    <w:rsid w:val="000D4791"/>
    <w:rsid w:val="000D5ADE"/>
    <w:rsid w:val="000E343E"/>
    <w:rsid w:val="000E72F2"/>
    <w:rsid w:val="000F21E8"/>
    <w:rsid w:val="000F47EE"/>
    <w:rsid w:val="000F6468"/>
    <w:rsid w:val="000F7910"/>
    <w:rsid w:val="00103057"/>
    <w:rsid w:val="00107D77"/>
    <w:rsid w:val="00116EF2"/>
    <w:rsid w:val="00124062"/>
    <w:rsid w:val="00126C2B"/>
    <w:rsid w:val="00131417"/>
    <w:rsid w:val="00137DDD"/>
    <w:rsid w:val="00140765"/>
    <w:rsid w:val="001524C9"/>
    <w:rsid w:val="00161B4B"/>
    <w:rsid w:val="001641FA"/>
    <w:rsid w:val="0016475A"/>
    <w:rsid w:val="00165D0D"/>
    <w:rsid w:val="00165ECC"/>
    <w:rsid w:val="00166019"/>
    <w:rsid w:val="00181E86"/>
    <w:rsid w:val="00182050"/>
    <w:rsid w:val="0018248B"/>
    <w:rsid w:val="00182964"/>
    <w:rsid w:val="00182B7D"/>
    <w:rsid w:val="001845AC"/>
    <w:rsid w:val="00186341"/>
    <w:rsid w:val="00186866"/>
    <w:rsid w:val="00190B65"/>
    <w:rsid w:val="00193A18"/>
    <w:rsid w:val="001A3936"/>
    <w:rsid w:val="001A5BD5"/>
    <w:rsid w:val="001B454A"/>
    <w:rsid w:val="001C2DC7"/>
    <w:rsid w:val="001C2F20"/>
    <w:rsid w:val="001C3792"/>
    <w:rsid w:val="001C499E"/>
    <w:rsid w:val="001C6C8F"/>
    <w:rsid w:val="001D1169"/>
    <w:rsid w:val="001D2674"/>
    <w:rsid w:val="001D39FD"/>
    <w:rsid w:val="001D7E89"/>
    <w:rsid w:val="001E485B"/>
    <w:rsid w:val="001F1E3D"/>
    <w:rsid w:val="001F26EC"/>
    <w:rsid w:val="001F53F1"/>
    <w:rsid w:val="0020055A"/>
    <w:rsid w:val="00201AA1"/>
    <w:rsid w:val="002038B8"/>
    <w:rsid w:val="00205239"/>
    <w:rsid w:val="00205866"/>
    <w:rsid w:val="00214764"/>
    <w:rsid w:val="00216D91"/>
    <w:rsid w:val="002240EA"/>
    <w:rsid w:val="002266E8"/>
    <w:rsid w:val="002277D2"/>
    <w:rsid w:val="002301FF"/>
    <w:rsid w:val="00232213"/>
    <w:rsid w:val="002350CE"/>
    <w:rsid w:val="002447CB"/>
    <w:rsid w:val="00245DA5"/>
    <w:rsid w:val="00246F77"/>
    <w:rsid w:val="002527A5"/>
    <w:rsid w:val="002548B1"/>
    <w:rsid w:val="00255466"/>
    <w:rsid w:val="00255FE3"/>
    <w:rsid w:val="00257335"/>
    <w:rsid w:val="00260B8C"/>
    <w:rsid w:val="002610EC"/>
    <w:rsid w:val="002613E6"/>
    <w:rsid w:val="00261D9E"/>
    <w:rsid w:val="0026281C"/>
    <w:rsid w:val="00263CEC"/>
    <w:rsid w:val="0026581E"/>
    <w:rsid w:val="002659C5"/>
    <w:rsid w:val="00274F6B"/>
    <w:rsid w:val="00275884"/>
    <w:rsid w:val="00280525"/>
    <w:rsid w:val="00280A12"/>
    <w:rsid w:val="0028107C"/>
    <w:rsid w:val="0028231D"/>
    <w:rsid w:val="00287B24"/>
    <w:rsid w:val="00287DC0"/>
    <w:rsid w:val="00291485"/>
    <w:rsid w:val="00292470"/>
    <w:rsid w:val="0029673A"/>
    <w:rsid w:val="002A25AE"/>
    <w:rsid w:val="002B3DF1"/>
    <w:rsid w:val="002B64EA"/>
    <w:rsid w:val="002C2A5E"/>
    <w:rsid w:val="002C5D15"/>
    <w:rsid w:val="002D2825"/>
    <w:rsid w:val="002D41F4"/>
    <w:rsid w:val="002D46E0"/>
    <w:rsid w:val="002D5029"/>
    <w:rsid w:val="002D7B0C"/>
    <w:rsid w:val="002D7B42"/>
    <w:rsid w:val="002E163A"/>
    <w:rsid w:val="002E21C3"/>
    <w:rsid w:val="002E4656"/>
    <w:rsid w:val="002F1328"/>
    <w:rsid w:val="002F5FFC"/>
    <w:rsid w:val="00302866"/>
    <w:rsid w:val="00303749"/>
    <w:rsid w:val="00304833"/>
    <w:rsid w:val="00313596"/>
    <w:rsid w:val="00313FD8"/>
    <w:rsid w:val="00314970"/>
    <w:rsid w:val="00315EA9"/>
    <w:rsid w:val="00320087"/>
    <w:rsid w:val="00321063"/>
    <w:rsid w:val="0032667B"/>
    <w:rsid w:val="00331D08"/>
    <w:rsid w:val="003323B5"/>
    <w:rsid w:val="003373EF"/>
    <w:rsid w:val="00337E7F"/>
    <w:rsid w:val="00344EC7"/>
    <w:rsid w:val="00345ACD"/>
    <w:rsid w:val="00350FBE"/>
    <w:rsid w:val="00357BFF"/>
    <w:rsid w:val="003611D5"/>
    <w:rsid w:val="00362B02"/>
    <w:rsid w:val="0036404C"/>
    <w:rsid w:val="00364D77"/>
    <w:rsid w:val="003653D5"/>
    <w:rsid w:val="00366388"/>
    <w:rsid w:val="003710B3"/>
    <w:rsid w:val="003714AA"/>
    <w:rsid w:val="0037517F"/>
    <w:rsid w:val="00376678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4682"/>
    <w:rsid w:val="003A4E58"/>
    <w:rsid w:val="003A5B0C"/>
    <w:rsid w:val="003B348E"/>
    <w:rsid w:val="003B3ED5"/>
    <w:rsid w:val="003C39DC"/>
    <w:rsid w:val="003C599D"/>
    <w:rsid w:val="003D3D68"/>
    <w:rsid w:val="003D70F5"/>
    <w:rsid w:val="003E21AC"/>
    <w:rsid w:val="003E6330"/>
    <w:rsid w:val="003E78AB"/>
    <w:rsid w:val="003E7B62"/>
    <w:rsid w:val="003F0467"/>
    <w:rsid w:val="003F362F"/>
    <w:rsid w:val="00405D0B"/>
    <w:rsid w:val="00406271"/>
    <w:rsid w:val="00411B18"/>
    <w:rsid w:val="004136AD"/>
    <w:rsid w:val="00415565"/>
    <w:rsid w:val="00415632"/>
    <w:rsid w:val="00415F8A"/>
    <w:rsid w:val="00420CAF"/>
    <w:rsid w:val="0042107E"/>
    <w:rsid w:val="00422EBC"/>
    <w:rsid w:val="004235B1"/>
    <w:rsid w:val="004236D5"/>
    <w:rsid w:val="00424375"/>
    <w:rsid w:val="004372DD"/>
    <w:rsid w:val="00441088"/>
    <w:rsid w:val="00441724"/>
    <w:rsid w:val="0044185E"/>
    <w:rsid w:val="00444C4D"/>
    <w:rsid w:val="00446431"/>
    <w:rsid w:val="00446AED"/>
    <w:rsid w:val="00454148"/>
    <w:rsid w:val="00460932"/>
    <w:rsid w:val="004621B3"/>
    <w:rsid w:val="0046364F"/>
    <w:rsid w:val="00465073"/>
    <w:rsid w:val="0047471A"/>
    <w:rsid w:val="00475402"/>
    <w:rsid w:val="00483A7A"/>
    <w:rsid w:val="00483D65"/>
    <w:rsid w:val="00484B24"/>
    <w:rsid w:val="00486B3D"/>
    <w:rsid w:val="00490692"/>
    <w:rsid w:val="004925F2"/>
    <w:rsid w:val="004929DA"/>
    <w:rsid w:val="004A4DBC"/>
    <w:rsid w:val="004A66C3"/>
    <w:rsid w:val="004A66CF"/>
    <w:rsid w:val="004B17DA"/>
    <w:rsid w:val="004C72A6"/>
    <w:rsid w:val="004E3969"/>
    <w:rsid w:val="004F45AB"/>
    <w:rsid w:val="00500F8B"/>
    <w:rsid w:val="00501528"/>
    <w:rsid w:val="00503EE6"/>
    <w:rsid w:val="005069C1"/>
    <w:rsid w:val="00510F4C"/>
    <w:rsid w:val="00514229"/>
    <w:rsid w:val="005156EC"/>
    <w:rsid w:val="005168A4"/>
    <w:rsid w:val="0052117E"/>
    <w:rsid w:val="00521B91"/>
    <w:rsid w:val="005252D2"/>
    <w:rsid w:val="005254B3"/>
    <w:rsid w:val="00530C92"/>
    <w:rsid w:val="00531F22"/>
    <w:rsid w:val="005323A9"/>
    <w:rsid w:val="00535AD8"/>
    <w:rsid w:val="00547103"/>
    <w:rsid w:val="00552F7D"/>
    <w:rsid w:val="00554EDA"/>
    <w:rsid w:val="00560848"/>
    <w:rsid w:val="0057200E"/>
    <w:rsid w:val="00572A0F"/>
    <w:rsid w:val="00574FE0"/>
    <w:rsid w:val="00576D2D"/>
    <w:rsid w:val="00580001"/>
    <w:rsid w:val="00583FC8"/>
    <w:rsid w:val="00584F88"/>
    <w:rsid w:val="00587DF4"/>
    <w:rsid w:val="00597E2F"/>
    <w:rsid w:val="005A3FB2"/>
    <w:rsid w:val="005A6D94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3C71"/>
    <w:rsid w:val="00605B68"/>
    <w:rsid w:val="00606107"/>
    <w:rsid w:val="006201CB"/>
    <w:rsid w:val="00622F6B"/>
    <w:rsid w:val="00627765"/>
    <w:rsid w:val="00627A02"/>
    <w:rsid w:val="006306A8"/>
    <w:rsid w:val="0064120B"/>
    <w:rsid w:val="00644BA9"/>
    <w:rsid w:val="0064692C"/>
    <w:rsid w:val="00653F68"/>
    <w:rsid w:val="00666D95"/>
    <w:rsid w:val="00677D2D"/>
    <w:rsid w:val="006802C4"/>
    <w:rsid w:val="00682456"/>
    <w:rsid w:val="0068429A"/>
    <w:rsid w:val="00685FDD"/>
    <w:rsid w:val="006912DC"/>
    <w:rsid w:val="00693676"/>
    <w:rsid w:val="006A5611"/>
    <w:rsid w:val="006A71DE"/>
    <w:rsid w:val="006A76D7"/>
    <w:rsid w:val="006B0743"/>
    <w:rsid w:val="006B2D23"/>
    <w:rsid w:val="006B3EF4"/>
    <w:rsid w:val="006B50BE"/>
    <w:rsid w:val="006B6247"/>
    <w:rsid w:val="006C4E52"/>
    <w:rsid w:val="006C6A77"/>
    <w:rsid w:val="006D1F6D"/>
    <w:rsid w:val="006D45BB"/>
    <w:rsid w:val="006D49F0"/>
    <w:rsid w:val="006D7F2E"/>
    <w:rsid w:val="006E235E"/>
    <w:rsid w:val="006E6A74"/>
    <w:rsid w:val="006F0D3C"/>
    <w:rsid w:val="006F2EDC"/>
    <w:rsid w:val="006F623C"/>
    <w:rsid w:val="006F72F5"/>
    <w:rsid w:val="00702561"/>
    <w:rsid w:val="00704625"/>
    <w:rsid w:val="00707FD3"/>
    <w:rsid w:val="00710718"/>
    <w:rsid w:val="00711E70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3042D"/>
    <w:rsid w:val="0073238D"/>
    <w:rsid w:val="00733A44"/>
    <w:rsid w:val="00741417"/>
    <w:rsid w:val="00745BC6"/>
    <w:rsid w:val="00747B53"/>
    <w:rsid w:val="007507F9"/>
    <w:rsid w:val="00751B0E"/>
    <w:rsid w:val="00756014"/>
    <w:rsid w:val="00760C41"/>
    <w:rsid w:val="007614A2"/>
    <w:rsid w:val="007619B6"/>
    <w:rsid w:val="007636A0"/>
    <w:rsid w:val="00764797"/>
    <w:rsid w:val="00765F44"/>
    <w:rsid w:val="007661BA"/>
    <w:rsid w:val="00766405"/>
    <w:rsid w:val="0076691A"/>
    <w:rsid w:val="00772DA9"/>
    <w:rsid w:val="00775322"/>
    <w:rsid w:val="007814C9"/>
    <w:rsid w:val="00781BA9"/>
    <w:rsid w:val="00787700"/>
    <w:rsid w:val="00794685"/>
    <w:rsid w:val="007A0DAF"/>
    <w:rsid w:val="007A18E0"/>
    <w:rsid w:val="007A2F5A"/>
    <w:rsid w:val="007A5AA1"/>
    <w:rsid w:val="007C1230"/>
    <w:rsid w:val="007D186F"/>
    <w:rsid w:val="007E4DDC"/>
    <w:rsid w:val="007E5E71"/>
    <w:rsid w:val="007E67B3"/>
    <w:rsid w:val="008018A8"/>
    <w:rsid w:val="00801B7F"/>
    <w:rsid w:val="00802BFD"/>
    <w:rsid w:val="00802E02"/>
    <w:rsid w:val="00810225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192"/>
    <w:rsid w:val="00854D77"/>
    <w:rsid w:val="008576F6"/>
    <w:rsid w:val="00857713"/>
    <w:rsid w:val="00862C21"/>
    <w:rsid w:val="00874376"/>
    <w:rsid w:val="008774BB"/>
    <w:rsid w:val="00882053"/>
    <w:rsid w:val="008942A2"/>
    <w:rsid w:val="0089534A"/>
    <w:rsid w:val="008A529C"/>
    <w:rsid w:val="008B446A"/>
    <w:rsid w:val="008B5E47"/>
    <w:rsid w:val="008C0880"/>
    <w:rsid w:val="008C27FD"/>
    <w:rsid w:val="008D17FC"/>
    <w:rsid w:val="008D3CE0"/>
    <w:rsid w:val="008D7FDC"/>
    <w:rsid w:val="008E27A9"/>
    <w:rsid w:val="008E4B7A"/>
    <w:rsid w:val="008E6248"/>
    <w:rsid w:val="008F0CFF"/>
    <w:rsid w:val="008F2AE7"/>
    <w:rsid w:val="008F6EDE"/>
    <w:rsid w:val="00902002"/>
    <w:rsid w:val="00902CEB"/>
    <w:rsid w:val="009064C0"/>
    <w:rsid w:val="009078CB"/>
    <w:rsid w:val="00907EC2"/>
    <w:rsid w:val="00912A0A"/>
    <w:rsid w:val="00913598"/>
    <w:rsid w:val="00913892"/>
    <w:rsid w:val="009215E3"/>
    <w:rsid w:val="00931977"/>
    <w:rsid w:val="00936CF0"/>
    <w:rsid w:val="00942106"/>
    <w:rsid w:val="0094260D"/>
    <w:rsid w:val="00946121"/>
    <w:rsid w:val="00946AE2"/>
    <w:rsid w:val="00950ADE"/>
    <w:rsid w:val="00952A59"/>
    <w:rsid w:val="00952B21"/>
    <w:rsid w:val="009561C4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0D9D"/>
    <w:rsid w:val="009915B2"/>
    <w:rsid w:val="00992B92"/>
    <w:rsid w:val="009A056D"/>
    <w:rsid w:val="009A17FC"/>
    <w:rsid w:val="009A2869"/>
    <w:rsid w:val="009A50D4"/>
    <w:rsid w:val="009A67D7"/>
    <w:rsid w:val="009A7614"/>
    <w:rsid w:val="009B3B42"/>
    <w:rsid w:val="009C016F"/>
    <w:rsid w:val="009C26DF"/>
    <w:rsid w:val="009C2A7B"/>
    <w:rsid w:val="009C3C75"/>
    <w:rsid w:val="009C4BE5"/>
    <w:rsid w:val="009C7609"/>
    <w:rsid w:val="009E17E1"/>
    <w:rsid w:val="009E1BBE"/>
    <w:rsid w:val="009E29D3"/>
    <w:rsid w:val="009E45C5"/>
    <w:rsid w:val="009E47B1"/>
    <w:rsid w:val="009F003E"/>
    <w:rsid w:val="009F0109"/>
    <w:rsid w:val="009F01E9"/>
    <w:rsid w:val="009F1065"/>
    <w:rsid w:val="009F1185"/>
    <w:rsid w:val="009F2A87"/>
    <w:rsid w:val="009F5416"/>
    <w:rsid w:val="009F7C95"/>
    <w:rsid w:val="00A024FF"/>
    <w:rsid w:val="00A04D00"/>
    <w:rsid w:val="00A05E18"/>
    <w:rsid w:val="00A06EFE"/>
    <w:rsid w:val="00A12604"/>
    <w:rsid w:val="00A13F07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62578"/>
    <w:rsid w:val="00A701AF"/>
    <w:rsid w:val="00A7137C"/>
    <w:rsid w:val="00A75504"/>
    <w:rsid w:val="00A756DF"/>
    <w:rsid w:val="00A8296D"/>
    <w:rsid w:val="00A83EBE"/>
    <w:rsid w:val="00A8594A"/>
    <w:rsid w:val="00A86417"/>
    <w:rsid w:val="00A8687B"/>
    <w:rsid w:val="00A92B79"/>
    <w:rsid w:val="00A9695B"/>
    <w:rsid w:val="00AA1756"/>
    <w:rsid w:val="00AA3E8B"/>
    <w:rsid w:val="00AA5A5A"/>
    <w:rsid w:val="00AA5D60"/>
    <w:rsid w:val="00AB05CF"/>
    <w:rsid w:val="00AB0DA8"/>
    <w:rsid w:val="00AB18CA"/>
    <w:rsid w:val="00AB5327"/>
    <w:rsid w:val="00AB6AE5"/>
    <w:rsid w:val="00AB7619"/>
    <w:rsid w:val="00AB7E43"/>
    <w:rsid w:val="00AC01E7"/>
    <w:rsid w:val="00AC7B89"/>
    <w:rsid w:val="00AD4D22"/>
    <w:rsid w:val="00AE65F6"/>
    <w:rsid w:val="00AF053E"/>
    <w:rsid w:val="00AF61E0"/>
    <w:rsid w:val="00B00587"/>
    <w:rsid w:val="00B039E8"/>
    <w:rsid w:val="00B07FEC"/>
    <w:rsid w:val="00B12500"/>
    <w:rsid w:val="00B14B45"/>
    <w:rsid w:val="00B155E8"/>
    <w:rsid w:val="00B15F75"/>
    <w:rsid w:val="00B2194E"/>
    <w:rsid w:val="00B31F29"/>
    <w:rsid w:val="00B32DAF"/>
    <w:rsid w:val="00B336B9"/>
    <w:rsid w:val="00B3499A"/>
    <w:rsid w:val="00B35D1C"/>
    <w:rsid w:val="00B37E68"/>
    <w:rsid w:val="00B468CC"/>
    <w:rsid w:val="00B52FB3"/>
    <w:rsid w:val="00B54655"/>
    <w:rsid w:val="00B54E84"/>
    <w:rsid w:val="00B6045F"/>
    <w:rsid w:val="00B60BEA"/>
    <w:rsid w:val="00B7242A"/>
    <w:rsid w:val="00B8071F"/>
    <w:rsid w:val="00B82B4E"/>
    <w:rsid w:val="00B83510"/>
    <w:rsid w:val="00B8420E"/>
    <w:rsid w:val="00B87CF7"/>
    <w:rsid w:val="00B90CE1"/>
    <w:rsid w:val="00BA1A23"/>
    <w:rsid w:val="00BA2134"/>
    <w:rsid w:val="00BA68B4"/>
    <w:rsid w:val="00BB2F2F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C00404"/>
    <w:rsid w:val="00C00540"/>
    <w:rsid w:val="00C03FF7"/>
    <w:rsid w:val="00C172AE"/>
    <w:rsid w:val="00C17BE6"/>
    <w:rsid w:val="00C343F5"/>
    <w:rsid w:val="00C35D4D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6F99"/>
    <w:rsid w:val="00CB782D"/>
    <w:rsid w:val="00CC54E0"/>
    <w:rsid w:val="00CC65A8"/>
    <w:rsid w:val="00CC7DBB"/>
    <w:rsid w:val="00CD4219"/>
    <w:rsid w:val="00CD5490"/>
    <w:rsid w:val="00CD6369"/>
    <w:rsid w:val="00CE1EBF"/>
    <w:rsid w:val="00CE2A37"/>
    <w:rsid w:val="00CE34A0"/>
    <w:rsid w:val="00CE3E54"/>
    <w:rsid w:val="00CF29B8"/>
    <w:rsid w:val="00CF2E07"/>
    <w:rsid w:val="00CF2E1A"/>
    <w:rsid w:val="00CF6EC0"/>
    <w:rsid w:val="00CF715C"/>
    <w:rsid w:val="00D022EC"/>
    <w:rsid w:val="00D05217"/>
    <w:rsid w:val="00D06182"/>
    <w:rsid w:val="00D063AC"/>
    <w:rsid w:val="00D125BD"/>
    <w:rsid w:val="00D12661"/>
    <w:rsid w:val="00D14CCF"/>
    <w:rsid w:val="00D14F61"/>
    <w:rsid w:val="00D1582D"/>
    <w:rsid w:val="00D1794B"/>
    <w:rsid w:val="00D2569D"/>
    <w:rsid w:val="00D27A1B"/>
    <w:rsid w:val="00D34DC1"/>
    <w:rsid w:val="00D403F7"/>
    <w:rsid w:val="00D462C1"/>
    <w:rsid w:val="00D539FC"/>
    <w:rsid w:val="00D559DE"/>
    <w:rsid w:val="00D56FEB"/>
    <w:rsid w:val="00D61DD0"/>
    <w:rsid w:val="00D62096"/>
    <w:rsid w:val="00D627E5"/>
    <w:rsid w:val="00D649B5"/>
    <w:rsid w:val="00D66E63"/>
    <w:rsid w:val="00D66F5F"/>
    <w:rsid w:val="00D71365"/>
    <w:rsid w:val="00D74E3E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96D4A"/>
    <w:rsid w:val="00DA1633"/>
    <w:rsid w:val="00DA29C3"/>
    <w:rsid w:val="00DA6422"/>
    <w:rsid w:val="00DB0557"/>
    <w:rsid w:val="00DB2C80"/>
    <w:rsid w:val="00DC2340"/>
    <w:rsid w:val="00DC30DA"/>
    <w:rsid w:val="00DC529F"/>
    <w:rsid w:val="00DE287B"/>
    <w:rsid w:val="00DE603B"/>
    <w:rsid w:val="00DF129D"/>
    <w:rsid w:val="00DF36D5"/>
    <w:rsid w:val="00DF42C1"/>
    <w:rsid w:val="00DF4371"/>
    <w:rsid w:val="00DF625F"/>
    <w:rsid w:val="00DF74DB"/>
    <w:rsid w:val="00E01841"/>
    <w:rsid w:val="00E03EAE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70A9C"/>
    <w:rsid w:val="00E70C40"/>
    <w:rsid w:val="00E710C7"/>
    <w:rsid w:val="00E80DED"/>
    <w:rsid w:val="00E8369E"/>
    <w:rsid w:val="00E90027"/>
    <w:rsid w:val="00E95ED3"/>
    <w:rsid w:val="00EA7542"/>
    <w:rsid w:val="00EB2280"/>
    <w:rsid w:val="00EC1621"/>
    <w:rsid w:val="00EC1FF0"/>
    <w:rsid w:val="00EC662E"/>
    <w:rsid w:val="00ED07FE"/>
    <w:rsid w:val="00ED0B7D"/>
    <w:rsid w:val="00EE049D"/>
    <w:rsid w:val="00EE2721"/>
    <w:rsid w:val="00EE2A0B"/>
    <w:rsid w:val="00EF190C"/>
    <w:rsid w:val="00EF6029"/>
    <w:rsid w:val="00F03C39"/>
    <w:rsid w:val="00F16DA0"/>
    <w:rsid w:val="00F23134"/>
    <w:rsid w:val="00F23554"/>
    <w:rsid w:val="00F241DA"/>
    <w:rsid w:val="00F24740"/>
    <w:rsid w:val="00F30571"/>
    <w:rsid w:val="00F32ED5"/>
    <w:rsid w:val="00F33277"/>
    <w:rsid w:val="00F335CB"/>
    <w:rsid w:val="00F35DB1"/>
    <w:rsid w:val="00F3651F"/>
    <w:rsid w:val="00F36D0F"/>
    <w:rsid w:val="00F4144F"/>
    <w:rsid w:val="00F42294"/>
    <w:rsid w:val="00F42F7B"/>
    <w:rsid w:val="00F459EB"/>
    <w:rsid w:val="00F45B63"/>
    <w:rsid w:val="00F50A88"/>
    <w:rsid w:val="00F52C9C"/>
    <w:rsid w:val="00F55BE1"/>
    <w:rsid w:val="00F62F95"/>
    <w:rsid w:val="00F6336A"/>
    <w:rsid w:val="00F72065"/>
    <w:rsid w:val="00F75722"/>
    <w:rsid w:val="00F778DC"/>
    <w:rsid w:val="00F849BE"/>
    <w:rsid w:val="00F86C85"/>
    <w:rsid w:val="00F94A4B"/>
    <w:rsid w:val="00F97AD4"/>
    <w:rsid w:val="00FA3E81"/>
    <w:rsid w:val="00FB0917"/>
    <w:rsid w:val="00FB0F16"/>
    <w:rsid w:val="00FB123D"/>
    <w:rsid w:val="00FB1D7F"/>
    <w:rsid w:val="00FB59FB"/>
    <w:rsid w:val="00FB72A0"/>
    <w:rsid w:val="00FC1D8A"/>
    <w:rsid w:val="00FC35C5"/>
    <w:rsid w:val="00FC7DBF"/>
    <w:rsid w:val="00FD328B"/>
    <w:rsid w:val="00FD3362"/>
    <w:rsid w:val="00FE2067"/>
    <w:rsid w:val="00FE4FE6"/>
    <w:rsid w:val="00FF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37517F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5254B3"/>
    <w:rPr>
      <w:sz w:val="16"/>
    </w:rPr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semiHidden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0A13A1"/>
    <w:rPr>
      <w:rFonts w:ascii="Comic Sans MS" w:hAnsi="Comic Sans MS"/>
      <w:noProof/>
      <w:vanish w:val="0"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66019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semiHidden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66019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603C71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66019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15565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quelleobjekt">
    <w:name w:val="ekv.quelle.objekt"/>
    <w:basedOn w:val="Standard"/>
    <w:rsid w:val="00E70A9C"/>
    <w:pPr>
      <w:tabs>
        <w:tab w:val="clear" w:pos="340"/>
        <w:tab w:val="clear" w:pos="595"/>
        <w:tab w:val="clear" w:pos="851"/>
      </w:tabs>
      <w:spacing w:line="130" w:lineRule="exact"/>
    </w:pPr>
    <w:rPr>
      <w:sz w:val="10"/>
    </w:rPr>
  </w:style>
  <w:style w:type="paragraph" w:styleId="Listenabsatz">
    <w:name w:val="List Paragraph"/>
    <w:basedOn w:val="Standard"/>
    <w:uiPriority w:val="9"/>
    <w:semiHidden/>
    <w:qFormat/>
    <w:rsid w:val="00B12500"/>
    <w:pPr>
      <w:ind w:left="720"/>
      <w:contextualSpacing/>
    </w:pPr>
  </w:style>
  <w:style w:type="paragraph" w:customStyle="1" w:styleId="ekvaufzhlung1">
    <w:name w:val="ekv.aufzählung.1"/>
    <w:basedOn w:val="Standard"/>
    <w:rsid w:val="00275884"/>
    <w:pPr>
      <w:tabs>
        <w:tab w:val="clear" w:pos="340"/>
        <w:tab w:val="clear" w:pos="595"/>
        <w:tab w:val="clear" w:pos="851"/>
        <w:tab w:val="left" w:pos="794"/>
        <w:tab w:val="left" w:pos="936"/>
        <w:tab w:val="left" w:pos="1134"/>
        <w:tab w:val="left" w:pos="1191"/>
      </w:tabs>
      <w:ind w:left="680" w:hanging="340"/>
    </w:pPr>
  </w:style>
  <w:style w:type="paragraph" w:customStyle="1" w:styleId="ekvaufzhlung2">
    <w:name w:val="ekv.aufzählung.2"/>
    <w:basedOn w:val="Standard"/>
    <w:rsid w:val="00275884"/>
    <w:pPr>
      <w:tabs>
        <w:tab w:val="clear" w:pos="340"/>
        <w:tab w:val="clear" w:pos="595"/>
        <w:tab w:val="clear" w:pos="851"/>
        <w:tab w:val="left" w:pos="1134"/>
        <w:tab w:val="left" w:pos="1276"/>
        <w:tab w:val="left" w:pos="1474"/>
        <w:tab w:val="left" w:pos="1531"/>
      </w:tabs>
      <w:ind w:left="1020" w:hanging="340"/>
    </w:pPr>
  </w:style>
  <w:style w:type="paragraph" w:customStyle="1" w:styleId="ekvaufzhlung3">
    <w:name w:val="ekv.aufzählung.3"/>
    <w:basedOn w:val="Standard"/>
    <w:rsid w:val="00275884"/>
    <w:pPr>
      <w:tabs>
        <w:tab w:val="clear" w:pos="340"/>
        <w:tab w:val="clear" w:pos="595"/>
        <w:tab w:val="clear" w:pos="851"/>
        <w:tab w:val="left" w:pos="1474"/>
        <w:tab w:val="left" w:pos="1616"/>
        <w:tab w:val="left" w:pos="1814"/>
        <w:tab w:val="left" w:pos="1871"/>
      </w:tabs>
      <w:ind w:left="1361" w:hanging="340"/>
    </w:pPr>
  </w:style>
  <w:style w:type="paragraph" w:customStyle="1" w:styleId="ekvfremdtext">
    <w:name w:val="ekv.fremdtext"/>
    <w:basedOn w:val="Standard"/>
    <w:rsid w:val="00666D95"/>
    <w:rPr>
      <w:rFonts w:ascii="Times New Roman" w:hAnsi="Times New Roman"/>
      <w:sz w:val="21"/>
    </w:rPr>
  </w:style>
  <w:style w:type="paragraph" w:customStyle="1" w:styleId="ekvfussnote">
    <w:name w:val="ekv.fussnote"/>
    <w:basedOn w:val="Standard"/>
    <w:qFormat/>
    <w:rsid w:val="00666D95"/>
    <w:rPr>
      <w:sz w:val="17"/>
    </w:rPr>
  </w:style>
  <w:style w:type="character" w:customStyle="1" w:styleId="ekvhandschriftausgeblendet">
    <w:name w:val="ekv.handschrift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szCs w:val="21"/>
      <w:lang w:val="de-DE"/>
    </w:rPr>
  </w:style>
  <w:style w:type="character" w:customStyle="1" w:styleId="ekvlckentextausgeblendet">
    <w:name w:val="ekv.lückentext.ausgeblendet"/>
    <w:basedOn w:val="Absatz-Standardschriftart"/>
    <w:uiPriority w:val="1"/>
    <w:semiHidden/>
    <w:qFormat/>
    <w:rsid w:val="00A8296D"/>
    <w:rPr>
      <w:rFonts w:ascii="Times New Roman" w:hAnsi="Times New Roman"/>
      <w:i/>
      <w:color w:val="FFFFFF" w:themeColor="background1"/>
      <w:sz w:val="21"/>
    </w:rPr>
  </w:style>
  <w:style w:type="character" w:customStyle="1" w:styleId="ekvlsungausgeblendet">
    <w:name w:val="ekv.lösung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lang w:val="de-DE"/>
    </w:rPr>
  </w:style>
  <w:style w:type="paragraph" w:customStyle="1" w:styleId="ekvue1fremdtext">
    <w:name w:val="ekv.ue1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fremdtext">
    <w:name w:val="ekv.ue2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fremdtext">
    <w:name w:val="ekv.ue3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21"/>
    </w:rPr>
  </w:style>
  <w:style w:type="paragraph" w:customStyle="1" w:styleId="ekvworterluterung">
    <w:name w:val="ekv.worterläuterung"/>
    <w:basedOn w:val="Standard"/>
    <w:qFormat/>
    <w:rsid w:val="009F2A87"/>
    <w:pPr>
      <w:spacing w:line="200" w:lineRule="exact"/>
    </w:pPr>
    <w:rPr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37517F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5254B3"/>
    <w:rPr>
      <w:sz w:val="16"/>
    </w:rPr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semiHidden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0A13A1"/>
    <w:rPr>
      <w:rFonts w:ascii="Comic Sans MS" w:hAnsi="Comic Sans MS"/>
      <w:noProof/>
      <w:vanish w:val="0"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66019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semiHidden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66019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603C71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66019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15565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quelleobjekt">
    <w:name w:val="ekv.quelle.objekt"/>
    <w:basedOn w:val="Standard"/>
    <w:rsid w:val="00E70A9C"/>
    <w:pPr>
      <w:tabs>
        <w:tab w:val="clear" w:pos="340"/>
        <w:tab w:val="clear" w:pos="595"/>
        <w:tab w:val="clear" w:pos="851"/>
      </w:tabs>
      <w:spacing w:line="130" w:lineRule="exact"/>
    </w:pPr>
    <w:rPr>
      <w:sz w:val="10"/>
    </w:rPr>
  </w:style>
  <w:style w:type="paragraph" w:styleId="Listenabsatz">
    <w:name w:val="List Paragraph"/>
    <w:basedOn w:val="Standard"/>
    <w:uiPriority w:val="9"/>
    <w:semiHidden/>
    <w:qFormat/>
    <w:rsid w:val="00B12500"/>
    <w:pPr>
      <w:ind w:left="720"/>
      <w:contextualSpacing/>
    </w:pPr>
  </w:style>
  <w:style w:type="paragraph" w:customStyle="1" w:styleId="ekvaufzhlung1">
    <w:name w:val="ekv.aufzählung.1"/>
    <w:basedOn w:val="Standard"/>
    <w:rsid w:val="00275884"/>
    <w:pPr>
      <w:tabs>
        <w:tab w:val="clear" w:pos="340"/>
        <w:tab w:val="clear" w:pos="595"/>
        <w:tab w:val="clear" w:pos="851"/>
        <w:tab w:val="left" w:pos="794"/>
        <w:tab w:val="left" w:pos="936"/>
        <w:tab w:val="left" w:pos="1134"/>
        <w:tab w:val="left" w:pos="1191"/>
      </w:tabs>
      <w:ind w:left="680" w:hanging="340"/>
    </w:pPr>
  </w:style>
  <w:style w:type="paragraph" w:customStyle="1" w:styleId="ekvaufzhlung2">
    <w:name w:val="ekv.aufzählung.2"/>
    <w:basedOn w:val="Standard"/>
    <w:rsid w:val="00275884"/>
    <w:pPr>
      <w:tabs>
        <w:tab w:val="clear" w:pos="340"/>
        <w:tab w:val="clear" w:pos="595"/>
        <w:tab w:val="clear" w:pos="851"/>
        <w:tab w:val="left" w:pos="1134"/>
        <w:tab w:val="left" w:pos="1276"/>
        <w:tab w:val="left" w:pos="1474"/>
        <w:tab w:val="left" w:pos="1531"/>
      </w:tabs>
      <w:ind w:left="1020" w:hanging="340"/>
    </w:pPr>
  </w:style>
  <w:style w:type="paragraph" w:customStyle="1" w:styleId="ekvaufzhlung3">
    <w:name w:val="ekv.aufzählung.3"/>
    <w:basedOn w:val="Standard"/>
    <w:rsid w:val="00275884"/>
    <w:pPr>
      <w:tabs>
        <w:tab w:val="clear" w:pos="340"/>
        <w:tab w:val="clear" w:pos="595"/>
        <w:tab w:val="clear" w:pos="851"/>
        <w:tab w:val="left" w:pos="1474"/>
        <w:tab w:val="left" w:pos="1616"/>
        <w:tab w:val="left" w:pos="1814"/>
        <w:tab w:val="left" w:pos="1871"/>
      </w:tabs>
      <w:ind w:left="1361" w:hanging="340"/>
    </w:pPr>
  </w:style>
  <w:style w:type="paragraph" w:customStyle="1" w:styleId="ekvfremdtext">
    <w:name w:val="ekv.fremdtext"/>
    <w:basedOn w:val="Standard"/>
    <w:rsid w:val="00666D95"/>
    <w:rPr>
      <w:rFonts w:ascii="Times New Roman" w:hAnsi="Times New Roman"/>
      <w:sz w:val="21"/>
    </w:rPr>
  </w:style>
  <w:style w:type="paragraph" w:customStyle="1" w:styleId="ekvfussnote">
    <w:name w:val="ekv.fussnote"/>
    <w:basedOn w:val="Standard"/>
    <w:qFormat/>
    <w:rsid w:val="00666D95"/>
    <w:rPr>
      <w:sz w:val="17"/>
    </w:rPr>
  </w:style>
  <w:style w:type="character" w:customStyle="1" w:styleId="ekvhandschriftausgeblendet">
    <w:name w:val="ekv.handschrift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szCs w:val="21"/>
      <w:lang w:val="de-DE"/>
    </w:rPr>
  </w:style>
  <w:style w:type="character" w:customStyle="1" w:styleId="ekvlckentextausgeblendet">
    <w:name w:val="ekv.lückentext.ausgeblendet"/>
    <w:basedOn w:val="Absatz-Standardschriftart"/>
    <w:uiPriority w:val="1"/>
    <w:semiHidden/>
    <w:qFormat/>
    <w:rsid w:val="00A8296D"/>
    <w:rPr>
      <w:rFonts w:ascii="Times New Roman" w:hAnsi="Times New Roman"/>
      <w:i/>
      <w:color w:val="FFFFFF" w:themeColor="background1"/>
      <w:sz w:val="21"/>
    </w:rPr>
  </w:style>
  <w:style w:type="character" w:customStyle="1" w:styleId="ekvlsungausgeblendet">
    <w:name w:val="ekv.lösung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lang w:val="de-DE"/>
    </w:rPr>
  </w:style>
  <w:style w:type="paragraph" w:customStyle="1" w:styleId="ekvue1fremdtext">
    <w:name w:val="ekv.ue1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fremdtext">
    <w:name w:val="ekv.ue2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fremdtext">
    <w:name w:val="ekv.ue3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21"/>
    </w:rPr>
  </w:style>
  <w:style w:type="paragraph" w:customStyle="1" w:styleId="ekvworterluterung">
    <w:name w:val="ekv.worterläuterung"/>
    <w:basedOn w:val="Standard"/>
    <w:qFormat/>
    <w:rsid w:val="009F2A87"/>
    <w:pPr>
      <w:spacing w:line="200" w:lineRule="exact"/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A2679F-4D2B-497B-B9F1-105C19DE9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905</Characters>
  <Application>Microsoft Office Word</Application>
  <DocSecurity>0</DocSecurity>
  <Lines>65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dc:description>Tim Salgert</dc:description>
  <cp:lastModifiedBy>Ernst Klett Verlag, Stuttgart</cp:lastModifiedBy>
  <cp:revision>25</cp:revision>
  <cp:lastPrinted>2016-12-23T16:36:00Z</cp:lastPrinted>
  <dcterms:created xsi:type="dcterms:W3CDTF">2019-06-25T10:23:00Z</dcterms:created>
  <dcterms:modified xsi:type="dcterms:W3CDTF">2019-08-19T12:44:00Z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SSS DEUTSCH KOMPETENT NG  Version 1.03</vt:lpwstr>
  </property>
</Properties>
</file>