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3744"/>
        <w:gridCol w:w="1321"/>
        <w:gridCol w:w="2041"/>
        <w:gridCol w:w="129"/>
        <w:gridCol w:w="531"/>
        <w:gridCol w:w="532"/>
        <w:gridCol w:w="531"/>
        <w:gridCol w:w="358"/>
        <w:gridCol w:w="174"/>
        <w:gridCol w:w="709"/>
      </w:tblGrid>
      <w:tr w:rsidR="002C5D15" w:rsidRPr="00C172AE" w14:paraId="300D1C8D" w14:textId="77777777" w:rsidTr="001E603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3D3CC6D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65C5F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27C22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0F31B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B029E" w14:textId="77777777" w:rsidR="002C5D15" w:rsidRPr="007C1230" w:rsidRDefault="00A22894" w:rsidP="001E603E">
            <w:pPr>
              <w:pStyle w:val="ekvkvnummer"/>
            </w:pPr>
            <w:r>
              <w:t>SE</w:t>
            </w:r>
            <w:r w:rsidR="002C5D15" w:rsidRPr="007C1230">
              <w:t xml:space="preserve">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7E201686" w14:textId="401ED3AA" w:rsidR="002C5D15" w:rsidRPr="007636A0" w:rsidRDefault="006E72FC" w:rsidP="009078CB">
            <w:pPr>
              <w:pStyle w:val="ekvkapitel"/>
              <w:rPr>
                <w:color w:val="FFFFFF" w:themeColor="background1"/>
              </w:rPr>
            </w:pPr>
            <w:r>
              <w:t>5</w:t>
            </w:r>
          </w:p>
        </w:tc>
      </w:tr>
      <w:tr w:rsidR="00583FC8" w:rsidRPr="00BF17F2" w14:paraId="4EE9942C" w14:textId="77777777" w:rsidTr="001E60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020D0918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11"/>
            <w:tcBorders>
              <w:left w:val="nil"/>
              <w:bottom w:val="nil"/>
            </w:tcBorders>
            <w:noWrap/>
            <w:vAlign w:val="bottom"/>
          </w:tcPr>
          <w:p w14:paraId="49229637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  <w:tr w:rsidR="00AC55C2" w:rsidRPr="003C39DC" w14:paraId="0F54AE00" w14:textId="77777777" w:rsidTr="0041251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cantSplit/>
          <w:trHeight w:val="1237"/>
        </w:trPr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150D3" w14:textId="3B2F6872" w:rsidR="00AC55C2" w:rsidRPr="00104A34" w:rsidRDefault="00AC55C2" w:rsidP="00700EFB">
            <w:pPr>
              <w:pStyle w:val="ekvue1arial"/>
            </w:pPr>
            <w:bookmarkStart w:id="0" w:name="bmStart"/>
            <w:bookmarkEnd w:id="0"/>
            <w:r w:rsidRPr="00573796">
              <w:t>Selbsteinschätzung</w:t>
            </w:r>
          </w:p>
        </w:tc>
        <w:tc>
          <w:tcPr>
            <w:tcW w:w="53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textDirection w:val="btLr"/>
            <w:vAlign w:val="center"/>
          </w:tcPr>
          <w:p w14:paraId="3E468904" w14:textId="77777777" w:rsidR="00AC55C2" w:rsidRPr="003C39DC" w:rsidRDefault="00AC55C2" w:rsidP="0041251B">
            <w:pPr>
              <w:pStyle w:val="ekvtabellelinks"/>
            </w:pPr>
            <w:r>
              <w:t>stimmt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1DE9A30A" w14:textId="2CA55016" w:rsidR="00AC55C2" w:rsidRPr="003C39DC" w:rsidRDefault="00AC55C2" w:rsidP="008A633D">
            <w:pPr>
              <w:pStyle w:val="ekvtabellelinks"/>
            </w:pPr>
            <w:r>
              <w:t xml:space="preserve">stimmt </w:t>
            </w:r>
            <w:r w:rsidR="008A633D">
              <w:br/>
            </w:r>
            <w:r>
              <w:t>überwiegend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2720877B" w14:textId="77777777" w:rsidR="00AC55C2" w:rsidRPr="003C39DC" w:rsidRDefault="00AC55C2" w:rsidP="0041251B">
            <w:pPr>
              <w:pStyle w:val="ekvtabellelinks"/>
            </w:pPr>
            <w:r w:rsidRPr="00104A34">
              <w:t>stimmt teilweise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5FA5326" w14:textId="77777777" w:rsidR="00AC55C2" w:rsidRPr="003C39DC" w:rsidRDefault="00AC55C2" w:rsidP="0041251B">
            <w:pPr>
              <w:pStyle w:val="ekvtabellelinks"/>
            </w:pPr>
            <w:r w:rsidRPr="00104A34">
              <w:t>stimmt nicht</w:t>
            </w:r>
          </w:p>
        </w:tc>
      </w:tr>
      <w:tr w:rsidR="00AC55C2" w:rsidRPr="003C39DC" w14:paraId="78F3E0A6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EA3FDA2" w14:textId="075AB4A6" w:rsidR="00AC55C2" w:rsidRPr="00104A34" w:rsidRDefault="00AC55C2" w:rsidP="00042AE8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1. </w:t>
            </w:r>
            <w:r w:rsidR="00700EFB" w:rsidRPr="00700EFB">
              <w:rPr>
                <w:b/>
              </w:rPr>
              <w:t>Orientierungskompetenz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3445FC34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7BE9343F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3C866187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14:paraId="0A584FA3" w14:textId="77777777" w:rsidR="00AC55C2" w:rsidRPr="003C39DC" w:rsidRDefault="00AC55C2" w:rsidP="00875959">
            <w:pPr>
              <w:pStyle w:val="ekvtabelle"/>
            </w:pPr>
          </w:p>
        </w:tc>
      </w:tr>
      <w:tr w:rsidR="00AC55C2" w:rsidRPr="003C39DC" w14:paraId="523E369F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FE489A" w14:textId="0656969D" w:rsidR="00AC55C2" w:rsidRPr="003C39DC" w:rsidRDefault="00AC55C2" w:rsidP="00AD5741">
            <w:pPr>
              <w:pStyle w:val="ekvaufzhlung"/>
            </w:pPr>
            <w:r>
              <w:t xml:space="preserve"> </w:t>
            </w:r>
            <w:r w:rsidRPr="00104A34">
              <w:t>a)</w:t>
            </w:r>
            <w:r>
              <w:tab/>
            </w:r>
            <w:r w:rsidR="006E72FC" w:rsidRPr="006E72FC">
              <w:t>Ich kann in einer Stadt „City“, „Altstadt“ und „Innenstadt“ identifizieren.</w:t>
            </w:r>
            <w:r w:rsidR="00487F0D">
              <w:t xml:space="preserve"> (S. 98)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33FF02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CAB902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284DEE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272E3" w14:textId="77777777" w:rsidR="00AC55C2" w:rsidRPr="003C39DC" w:rsidRDefault="00AC55C2" w:rsidP="00AD5741">
            <w:pPr>
              <w:pStyle w:val="ekvtabelle"/>
            </w:pPr>
          </w:p>
        </w:tc>
      </w:tr>
      <w:tr w:rsidR="00700EFB" w:rsidRPr="003C39DC" w14:paraId="15989929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06652F" w14:textId="7849FE93" w:rsidR="00700EFB" w:rsidRDefault="00700EFB" w:rsidP="00AD5741">
            <w:pPr>
              <w:pStyle w:val="ekvaufzhlung"/>
            </w:pPr>
            <w:r>
              <w:t xml:space="preserve"> b)</w:t>
            </w:r>
            <w:r>
              <w:tab/>
            </w:r>
            <w:r w:rsidR="006E72FC" w:rsidRPr="006E72FC">
              <w:t>Ich kann in Deutschland zwei Regionen mit schrumpfenden Städten oder Gemeinden lokalisieren.</w:t>
            </w:r>
            <w:r w:rsidR="00487F0D">
              <w:t xml:space="preserve"> </w:t>
            </w:r>
            <w:r w:rsidR="00487F0D" w:rsidRPr="00487F0D">
              <w:t>(S. 115, Atlas)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64B16A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F6F438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3D17A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87F396" w14:textId="77777777" w:rsidR="00700EFB" w:rsidRPr="003C39DC" w:rsidRDefault="00700EFB" w:rsidP="00AD5741">
            <w:pPr>
              <w:pStyle w:val="ekvtabelle"/>
            </w:pPr>
          </w:p>
        </w:tc>
      </w:tr>
      <w:tr w:rsidR="00487F0D" w:rsidRPr="003C39DC" w14:paraId="2624809F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D21DAE" w14:textId="37B0C764" w:rsidR="00487F0D" w:rsidRDefault="00487F0D" w:rsidP="00AD5741">
            <w:pPr>
              <w:pStyle w:val="ekvaufzhlung"/>
            </w:pPr>
            <w:r>
              <w:t xml:space="preserve"> c) </w:t>
            </w:r>
            <w:r w:rsidRPr="00487F0D">
              <w:tab/>
              <w:t>Ich kann auf einer Weltkarte drei Räume mit hoher urbaner Gefährdung durch Naturrisiken benennen. (S. 122</w:t>
            </w:r>
            <w:r>
              <w:t>–</w:t>
            </w:r>
            <w:r w:rsidRPr="00487F0D">
              <w:t>125)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C9754E" w14:textId="77777777" w:rsidR="00487F0D" w:rsidRPr="003C39DC" w:rsidRDefault="00487F0D" w:rsidP="00AD574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A5E3B1" w14:textId="77777777" w:rsidR="00487F0D" w:rsidRPr="003C39DC" w:rsidRDefault="00487F0D" w:rsidP="00AD574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1CB32D" w14:textId="77777777" w:rsidR="00487F0D" w:rsidRPr="003C39DC" w:rsidRDefault="00487F0D" w:rsidP="00AD574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128FD4" w14:textId="77777777" w:rsidR="00487F0D" w:rsidRPr="003C39DC" w:rsidRDefault="00487F0D" w:rsidP="00AD5741">
            <w:pPr>
              <w:pStyle w:val="ekvtabelle"/>
            </w:pPr>
          </w:p>
        </w:tc>
      </w:tr>
      <w:tr w:rsidR="00AC55C2" w:rsidRPr="003C39DC" w14:paraId="100C536A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7C24888" w14:textId="4949E716" w:rsidR="00AC55C2" w:rsidRPr="00104A34" w:rsidRDefault="00AC55C2" w:rsidP="00042AE8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2. </w:t>
            </w:r>
            <w:r w:rsidR="00700EFB" w:rsidRPr="00700EFB">
              <w:rPr>
                <w:b/>
              </w:rPr>
              <w:t>Sachkompetenz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336549EC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4FD1A545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38BE2D4C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14:paraId="72DC7F4B" w14:textId="77777777" w:rsidR="00AC55C2" w:rsidRPr="003C39DC" w:rsidRDefault="00AC55C2" w:rsidP="00875959">
            <w:pPr>
              <w:pStyle w:val="ekvtabelle"/>
            </w:pPr>
          </w:p>
        </w:tc>
      </w:tr>
      <w:tr w:rsidR="00AC55C2" w:rsidRPr="003C39DC" w14:paraId="2B708B82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43E8C407" w14:textId="045D7E87" w:rsidR="00AC55C2" w:rsidRPr="009E6ABC" w:rsidRDefault="00AC55C2" w:rsidP="001E603E">
            <w:pPr>
              <w:pStyle w:val="ekvaufzhlung"/>
            </w:pPr>
            <w:r>
              <w:t xml:space="preserve"> </w:t>
            </w:r>
            <w:r w:rsidRPr="009E6ABC">
              <w:t>a)</w:t>
            </w:r>
            <w:r>
              <w:tab/>
            </w:r>
            <w:r w:rsidR="006E72FC" w:rsidRPr="006E72FC">
              <w:t>Ich kann einen urbanen Raum mit den wesentlichen Merkmalen des geographischen Stadtbegriffs beschreiben.</w:t>
            </w:r>
            <w:r w:rsidR="00487F0D">
              <w:t xml:space="preserve"> (S. 96/97)</w:t>
            </w:r>
          </w:p>
        </w:tc>
        <w:tc>
          <w:tcPr>
            <w:tcW w:w="531" w:type="dxa"/>
            <w:vAlign w:val="center"/>
          </w:tcPr>
          <w:p w14:paraId="53B51510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64F5DC74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47173F95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61EF111E" w14:textId="77777777" w:rsidR="00AC55C2" w:rsidRPr="003C39DC" w:rsidRDefault="00AC55C2" w:rsidP="00AD5741">
            <w:pPr>
              <w:pStyle w:val="ekvtabelle"/>
            </w:pPr>
          </w:p>
        </w:tc>
      </w:tr>
      <w:tr w:rsidR="00AC55C2" w:rsidRPr="003C39DC" w14:paraId="72E87398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17A4CB60" w14:textId="2141098B" w:rsidR="00AC55C2" w:rsidRPr="009E6ABC" w:rsidRDefault="00AC55C2" w:rsidP="008B1346">
            <w:pPr>
              <w:pStyle w:val="ekvaufzhlung"/>
            </w:pPr>
            <w:r>
              <w:t xml:space="preserve"> </w:t>
            </w:r>
            <w:r w:rsidRPr="009E6ABC">
              <w:t>b)</w:t>
            </w:r>
            <w:r>
              <w:tab/>
            </w:r>
            <w:r w:rsidR="00487F0D" w:rsidRPr="00487F0D">
              <w:t>Ich kann die Bedeutung von Global Cities als „Schaltstellen der Weltwirtschaft“ erklären. (S. 116</w:t>
            </w:r>
            <w:r w:rsidR="00487F0D">
              <w:t>–</w:t>
            </w:r>
            <w:r w:rsidR="00487F0D" w:rsidRPr="00487F0D">
              <w:t>119)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81AF0DA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2C969FE8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981506A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14:paraId="60F6B0C6" w14:textId="77777777" w:rsidR="00AC55C2" w:rsidRPr="003C39DC" w:rsidRDefault="00AC55C2" w:rsidP="00AD5741">
            <w:pPr>
              <w:pStyle w:val="ekvtabelle"/>
            </w:pPr>
          </w:p>
        </w:tc>
      </w:tr>
      <w:tr w:rsidR="00700EFB" w:rsidRPr="003C39DC" w14:paraId="7C83FE38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37D5C38C" w14:textId="01B88FE3" w:rsidR="00700EFB" w:rsidRPr="00700EFB" w:rsidRDefault="00700EFB" w:rsidP="008B1346">
            <w:pPr>
              <w:pStyle w:val="ekvaufzhlung"/>
              <w:rPr>
                <w:sz w:val="21"/>
                <w:szCs w:val="24"/>
              </w:rPr>
            </w:pPr>
            <w:r>
              <w:t xml:space="preserve"> c)</w:t>
            </w:r>
            <w:r>
              <w:tab/>
            </w:r>
            <w:r w:rsidR="006E72FC" w:rsidRPr="006E72FC">
              <w:t>Ich kann den Gentrifizierungsprozess als Beispiel einer sozialräumlichen Veränderung in den Städten beschreiben.</w:t>
            </w:r>
            <w:r w:rsidR="00487F0D">
              <w:t xml:space="preserve"> (S. 108/109)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EBBA09D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1F0D56D7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DC94B99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14:paraId="0E661017" w14:textId="77777777" w:rsidR="00700EFB" w:rsidRPr="003C39DC" w:rsidRDefault="00700EFB" w:rsidP="00AD5741">
            <w:pPr>
              <w:pStyle w:val="ekvtabelle"/>
            </w:pPr>
          </w:p>
        </w:tc>
      </w:tr>
      <w:tr w:rsidR="00700EFB" w:rsidRPr="003C39DC" w14:paraId="578CEC6B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69BE2A49" w14:textId="27AF724F" w:rsidR="00700EFB" w:rsidRDefault="00700EFB" w:rsidP="008B1346">
            <w:pPr>
              <w:pStyle w:val="ekvaufzhlung"/>
            </w:pPr>
            <w:r>
              <w:t xml:space="preserve"> d)</w:t>
            </w:r>
            <w:r>
              <w:tab/>
            </w:r>
            <w:r w:rsidR="00487F0D" w:rsidRPr="00487F0D">
              <w:t>Ich kann Konzepte einer nachhaltigen Stadtentwicklung erklären. (S. 126</w:t>
            </w:r>
            <w:r w:rsidR="00487F0D">
              <w:t>–</w:t>
            </w:r>
            <w:r w:rsidR="00487F0D" w:rsidRPr="00487F0D">
              <w:t>131)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F691773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3DB563F4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2C864EC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14:paraId="0CD4B769" w14:textId="77777777" w:rsidR="00700EFB" w:rsidRPr="003C39DC" w:rsidRDefault="00700EFB" w:rsidP="00AD5741">
            <w:pPr>
              <w:pStyle w:val="ekvtabelle"/>
            </w:pPr>
          </w:p>
        </w:tc>
      </w:tr>
      <w:tr w:rsidR="00700EFB" w:rsidRPr="003C39DC" w14:paraId="0FB8BED6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59C425A1" w14:textId="19DABF48" w:rsidR="00700EFB" w:rsidRDefault="00700EFB" w:rsidP="008B1346">
            <w:pPr>
              <w:pStyle w:val="ekvaufzhlung"/>
            </w:pPr>
            <w:r>
              <w:t xml:space="preserve"> e)</w:t>
            </w:r>
            <w:r>
              <w:tab/>
            </w:r>
            <w:r w:rsidR="006E72FC" w:rsidRPr="006E72FC">
              <w:t>Ich kann die drei Säulen einer nachhaltigen Entwicklung beschreiben.</w:t>
            </w:r>
            <w:r w:rsidR="00487F0D">
              <w:t xml:space="preserve"> </w:t>
            </w:r>
            <w:r w:rsidR="00487F0D">
              <w:br/>
              <w:t>(S. 126/127)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4E47358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5B29D959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F841820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14:paraId="399E79F0" w14:textId="77777777" w:rsidR="00700EFB" w:rsidRPr="003C39DC" w:rsidRDefault="00700EFB" w:rsidP="00AD5741">
            <w:pPr>
              <w:pStyle w:val="ekvtabelle"/>
            </w:pPr>
          </w:p>
        </w:tc>
      </w:tr>
      <w:tr w:rsidR="00AC55C2" w:rsidRPr="003C39DC" w14:paraId="04D6AB61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AA77BFD" w14:textId="29BFC0F0" w:rsidR="00AC55C2" w:rsidRPr="00104A34" w:rsidRDefault="00AC55C2" w:rsidP="002B3FDE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 w:rsidRPr="004F2635">
              <w:rPr>
                <w:rStyle w:val="ekvfett"/>
              </w:rPr>
              <w:t xml:space="preserve">3. </w:t>
            </w:r>
            <w:r w:rsidR="00700EFB" w:rsidRPr="00700EFB">
              <w:rPr>
                <w:rStyle w:val="ekvfett"/>
              </w:rPr>
              <w:t>Methodenkompetenz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4C76CB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763A71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ACBBB8" w14:textId="77777777" w:rsidR="00AC55C2" w:rsidRPr="003C39DC" w:rsidRDefault="00AC55C2" w:rsidP="00875959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5AA644C" w14:textId="77777777" w:rsidR="00AC55C2" w:rsidRPr="003C39DC" w:rsidRDefault="00AC55C2" w:rsidP="00875959">
            <w:pPr>
              <w:pStyle w:val="ekvtabelle"/>
            </w:pPr>
          </w:p>
        </w:tc>
      </w:tr>
      <w:tr w:rsidR="00AC55C2" w:rsidRPr="003C39DC" w14:paraId="09BF61EC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3A794DB4" w14:textId="4503A19C" w:rsidR="00AC55C2" w:rsidRPr="003C39DC" w:rsidRDefault="00AC55C2" w:rsidP="006E72FC">
            <w:pPr>
              <w:pStyle w:val="ekvaufzhlung"/>
            </w:pPr>
            <w:r w:rsidRPr="004F2635">
              <w:rPr>
                <w:sz w:val="18"/>
                <w:lang w:eastAsia="de-DE"/>
              </w:rPr>
              <w:t xml:space="preserve"> a</w:t>
            </w:r>
            <w:r>
              <w:t>)</w:t>
            </w:r>
            <w:r>
              <w:tab/>
            </w:r>
            <w:r w:rsidR="006E72FC" w:rsidRPr="006E72FC">
              <w:t>Ich kann das Modell eines urbanen Ökosystems erläutern.</w:t>
            </w:r>
            <w:r w:rsidR="00487F0D">
              <w:t xml:space="preserve"> (S. 100)</w:t>
            </w:r>
          </w:p>
        </w:tc>
        <w:tc>
          <w:tcPr>
            <w:tcW w:w="531" w:type="dxa"/>
            <w:vAlign w:val="center"/>
          </w:tcPr>
          <w:p w14:paraId="5AA6C556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4AED5101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0D496843" w14:textId="77777777" w:rsidR="00AC55C2" w:rsidRPr="003C39DC" w:rsidRDefault="00AC55C2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54317E19" w14:textId="77777777" w:rsidR="00AC55C2" w:rsidRPr="003C39DC" w:rsidRDefault="00AC55C2" w:rsidP="00AD5741">
            <w:pPr>
              <w:pStyle w:val="ekvtabelle"/>
            </w:pPr>
          </w:p>
        </w:tc>
      </w:tr>
      <w:tr w:rsidR="00700EFB" w:rsidRPr="003C39DC" w14:paraId="726181F4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3E0E0A70" w14:textId="72F001B5" w:rsidR="00700EFB" w:rsidRPr="00700EFB" w:rsidRDefault="00700EFB" w:rsidP="006E72FC">
            <w:pPr>
              <w:pStyle w:val="ekvaufzhlung"/>
            </w:pPr>
            <w:r w:rsidRPr="00700EFB">
              <w:t xml:space="preserve"> b)</w:t>
            </w:r>
            <w:r w:rsidRPr="00700EFB">
              <w:tab/>
            </w:r>
            <w:r w:rsidR="006E72FC" w:rsidRPr="006E72FC">
              <w:t>Ich kann zu den Ursachen und Folgen städtischer Schrumpfung ein Wirkungsgeflecht erstellen.</w:t>
            </w:r>
            <w:r w:rsidR="00487F0D">
              <w:t xml:space="preserve"> (S. 115)</w:t>
            </w:r>
          </w:p>
        </w:tc>
        <w:tc>
          <w:tcPr>
            <w:tcW w:w="531" w:type="dxa"/>
            <w:vAlign w:val="center"/>
          </w:tcPr>
          <w:p w14:paraId="3BB34A39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683336E2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0FCD7590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5823D9A5" w14:textId="77777777" w:rsidR="00700EFB" w:rsidRPr="003C39DC" w:rsidRDefault="00700EFB" w:rsidP="00AD5741">
            <w:pPr>
              <w:pStyle w:val="ekvtabelle"/>
            </w:pPr>
          </w:p>
        </w:tc>
      </w:tr>
      <w:tr w:rsidR="00700EFB" w:rsidRPr="003C39DC" w14:paraId="07105CA5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5BB29AEB" w14:textId="300A1223" w:rsidR="00700EFB" w:rsidRPr="00700EFB" w:rsidRDefault="00700EFB" w:rsidP="006E72FC">
            <w:pPr>
              <w:pStyle w:val="ekvaufzhlung"/>
            </w:pPr>
            <w:r w:rsidRPr="00700EFB">
              <w:t xml:space="preserve"> c)</w:t>
            </w:r>
            <w:r w:rsidRPr="00700EFB">
              <w:tab/>
            </w:r>
            <w:r w:rsidR="006E72FC" w:rsidRPr="006E72FC">
              <w:t>Ich kann anhand des „Modells der fragmentierten Stadt in Lateinamerika“ sozialräumliche Prozesse im Stadtraum darstellen.</w:t>
            </w:r>
            <w:r w:rsidR="00487F0D">
              <w:t xml:space="preserve"> (S. 113)</w:t>
            </w:r>
          </w:p>
        </w:tc>
        <w:tc>
          <w:tcPr>
            <w:tcW w:w="531" w:type="dxa"/>
            <w:vAlign w:val="center"/>
          </w:tcPr>
          <w:p w14:paraId="6DEE217B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63874C0A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587D0C40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504BCD50" w14:textId="77777777" w:rsidR="00700EFB" w:rsidRPr="003C39DC" w:rsidRDefault="00700EFB" w:rsidP="00AD5741">
            <w:pPr>
              <w:pStyle w:val="ekvtabelle"/>
            </w:pPr>
          </w:p>
        </w:tc>
      </w:tr>
      <w:tr w:rsidR="00700EFB" w:rsidRPr="003C39DC" w14:paraId="0373BC40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7021200F" w14:textId="42C4FFE6" w:rsidR="00700EFB" w:rsidRPr="00700EFB" w:rsidRDefault="00700EFB" w:rsidP="006E72FC">
            <w:pPr>
              <w:pStyle w:val="ekvaufzhlung"/>
            </w:pPr>
            <w:r w:rsidRPr="00700EFB">
              <w:t xml:space="preserve"> d)</w:t>
            </w:r>
            <w:r w:rsidRPr="00700EFB">
              <w:tab/>
            </w:r>
            <w:r w:rsidR="006E72FC" w:rsidRPr="006E72FC">
              <w:t>Ich kann anhand einer Grafik die Entstehung des Flurwindes erklären.</w:t>
            </w:r>
            <w:r w:rsidR="000E7BFB">
              <w:t xml:space="preserve"> (S. 120)</w:t>
            </w:r>
          </w:p>
        </w:tc>
        <w:tc>
          <w:tcPr>
            <w:tcW w:w="531" w:type="dxa"/>
            <w:vAlign w:val="center"/>
          </w:tcPr>
          <w:p w14:paraId="41D7D95C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10BA6648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59F2930C" w14:textId="77777777" w:rsidR="00700EFB" w:rsidRPr="003C39DC" w:rsidRDefault="00700EFB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4A002AB8" w14:textId="77777777" w:rsidR="00700EFB" w:rsidRPr="003C39DC" w:rsidRDefault="00700EFB" w:rsidP="00AD5741">
            <w:pPr>
              <w:pStyle w:val="ekvtabelle"/>
            </w:pPr>
          </w:p>
        </w:tc>
      </w:tr>
      <w:tr w:rsidR="006E72FC" w:rsidRPr="003C39DC" w14:paraId="7CDB4D9A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7CCB4B07" w14:textId="77AE70CF" w:rsidR="006E72FC" w:rsidRPr="00700EFB" w:rsidRDefault="006E72FC" w:rsidP="008A633D">
            <w:pPr>
              <w:pStyle w:val="ekvaufzhlung"/>
            </w:pPr>
            <w:r>
              <w:t xml:space="preserve"> e)</w:t>
            </w:r>
            <w:r>
              <w:tab/>
            </w:r>
            <w:r w:rsidRPr="006E72FC">
              <w:t xml:space="preserve">Ich kann aus der Grafik „Räumliche Anordnung der Daseinsgrundfunktionen“ </w:t>
            </w:r>
            <w:r>
              <w:br/>
            </w:r>
            <w:r w:rsidRPr="006E72FC">
              <w:t>Anforderungen einer nachhaltigen Stadtentwicklung herausarbeiten.</w:t>
            </w:r>
            <w:r w:rsidR="000E7BFB">
              <w:t xml:space="preserve"> (S. 127, M6)</w:t>
            </w:r>
          </w:p>
        </w:tc>
        <w:tc>
          <w:tcPr>
            <w:tcW w:w="531" w:type="dxa"/>
            <w:vAlign w:val="center"/>
          </w:tcPr>
          <w:p w14:paraId="1E0A472D" w14:textId="77777777" w:rsidR="006E72FC" w:rsidRPr="003C39DC" w:rsidRDefault="006E72FC" w:rsidP="00AD5741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0B59581A" w14:textId="77777777" w:rsidR="006E72FC" w:rsidRPr="003C39DC" w:rsidRDefault="006E72FC" w:rsidP="00AD5741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7D958D3F" w14:textId="77777777" w:rsidR="006E72FC" w:rsidRPr="003C39DC" w:rsidRDefault="006E72FC" w:rsidP="00AD574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6D58A5BE" w14:textId="77777777" w:rsidR="006E72FC" w:rsidRPr="003C39DC" w:rsidRDefault="006E72FC" w:rsidP="00AD5741">
            <w:pPr>
              <w:pStyle w:val="ekvtabelle"/>
            </w:pPr>
          </w:p>
        </w:tc>
      </w:tr>
      <w:tr w:rsidR="00B425FC" w:rsidRPr="003C39DC" w14:paraId="387D1379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E1C503D" w14:textId="3ABFEC0F" w:rsidR="00B425FC" w:rsidRPr="00104A34" w:rsidRDefault="00B425FC" w:rsidP="00B425FC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>
              <w:rPr>
                <w:rStyle w:val="ekvfett"/>
              </w:rPr>
              <w:t>4</w:t>
            </w:r>
            <w:r w:rsidRPr="004F2635">
              <w:rPr>
                <w:rStyle w:val="ekvfett"/>
              </w:rPr>
              <w:t xml:space="preserve">. </w:t>
            </w:r>
            <w:r w:rsidR="00700EFB" w:rsidRPr="00700EFB">
              <w:rPr>
                <w:b/>
              </w:rPr>
              <w:t>Urteilskompetenz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3EDBCB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82FE52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636822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D9E99C0" w14:textId="77777777" w:rsidR="00B425FC" w:rsidRPr="003C39DC" w:rsidRDefault="00B425FC" w:rsidP="00826B53">
            <w:pPr>
              <w:pStyle w:val="ekvtabelle"/>
            </w:pPr>
          </w:p>
        </w:tc>
      </w:tr>
      <w:tr w:rsidR="00B425FC" w:rsidRPr="003C39DC" w14:paraId="0F69F698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3160CFB1" w14:textId="029A444C" w:rsidR="00B425FC" w:rsidRPr="008B1346" w:rsidRDefault="00B425FC" w:rsidP="008B1346">
            <w:pPr>
              <w:pStyle w:val="ekvaufzhlung"/>
            </w:pPr>
            <w:r w:rsidRPr="008B1346">
              <w:t xml:space="preserve"> a)</w:t>
            </w:r>
            <w:r w:rsidRPr="008B1346">
              <w:tab/>
            </w:r>
            <w:r w:rsidR="008A633D" w:rsidRPr="008A633D">
              <w:rPr>
                <w:rFonts w:cs="Times New Roman"/>
              </w:rPr>
              <w:t>Ich kann die Eignung des geographischen Stadtbegriffs zur Analyse urbaner Räume beurteilen.</w:t>
            </w:r>
            <w:r w:rsidR="000E7BFB">
              <w:rPr>
                <w:rFonts w:cs="Times New Roman"/>
              </w:rPr>
              <w:t xml:space="preserve"> (S. 97)</w:t>
            </w:r>
          </w:p>
        </w:tc>
        <w:tc>
          <w:tcPr>
            <w:tcW w:w="531" w:type="dxa"/>
            <w:vAlign w:val="center"/>
          </w:tcPr>
          <w:p w14:paraId="6A0C7EC2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7C67C0EC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336125E1" w14:textId="77777777" w:rsidR="00B425FC" w:rsidRPr="003C39DC" w:rsidRDefault="00B425FC" w:rsidP="00826B53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30F7043A" w14:textId="77777777" w:rsidR="00B425FC" w:rsidRPr="003C39DC" w:rsidRDefault="00B425FC" w:rsidP="00826B53">
            <w:pPr>
              <w:pStyle w:val="ekvtabelle"/>
            </w:pPr>
          </w:p>
        </w:tc>
      </w:tr>
      <w:tr w:rsidR="00700EFB" w:rsidRPr="003C39DC" w14:paraId="5B768697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4018B2C5" w14:textId="7576CF63" w:rsidR="00700EFB" w:rsidRPr="008B1346" w:rsidRDefault="00700EFB" w:rsidP="008B1346">
            <w:pPr>
              <w:pStyle w:val="ekvaufzhlung"/>
            </w:pPr>
            <w:r>
              <w:t xml:space="preserve"> </w:t>
            </w:r>
            <w:r w:rsidR="000E7BFB">
              <w:t>b</w:t>
            </w:r>
            <w:r>
              <w:t>)</w:t>
            </w:r>
            <w:r>
              <w:tab/>
            </w:r>
            <w:r w:rsidR="008A633D" w:rsidRPr="008A633D">
              <w:t>„Berlin Prenzlauer Berg – notwendige Sanierung oder Lehrstück in Gentrifizierung?“ – Erörtern Sie diese Frage.</w:t>
            </w:r>
            <w:r w:rsidR="000E7BFB">
              <w:t xml:space="preserve"> (S. 109)</w:t>
            </w:r>
          </w:p>
        </w:tc>
        <w:tc>
          <w:tcPr>
            <w:tcW w:w="531" w:type="dxa"/>
            <w:vAlign w:val="center"/>
          </w:tcPr>
          <w:p w14:paraId="0E8EF9F9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1E188719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2E03820E" w14:textId="77777777" w:rsidR="00700EFB" w:rsidRPr="003C39DC" w:rsidRDefault="00700EFB" w:rsidP="00826B53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57A120DC" w14:textId="77777777" w:rsidR="00700EFB" w:rsidRPr="003C39DC" w:rsidRDefault="00700EFB" w:rsidP="00826B53">
            <w:pPr>
              <w:pStyle w:val="ekvtabelle"/>
            </w:pPr>
          </w:p>
        </w:tc>
      </w:tr>
      <w:tr w:rsidR="008A633D" w:rsidRPr="003C39DC" w14:paraId="57E0B139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643939B2" w14:textId="1383362F" w:rsidR="008A633D" w:rsidRDefault="008A633D" w:rsidP="008B1346">
            <w:pPr>
              <w:pStyle w:val="ekvaufzhlung"/>
            </w:pPr>
            <w:r>
              <w:t xml:space="preserve"> </w:t>
            </w:r>
            <w:r w:rsidR="000E7BFB">
              <w:t>c</w:t>
            </w:r>
            <w:r>
              <w:t>)</w:t>
            </w:r>
            <w:r>
              <w:tab/>
            </w:r>
            <w:r w:rsidRPr="008A633D">
              <w:t>Ich kann die Behauptung beurteilen, dass die besondere Verwundbarkeit bestimmter Großstädte vor allem anthropogene Ursachen hat.</w:t>
            </w:r>
            <w:r w:rsidR="000E7BFB">
              <w:t xml:space="preserve"> (S. 120–125)</w:t>
            </w:r>
          </w:p>
        </w:tc>
        <w:tc>
          <w:tcPr>
            <w:tcW w:w="531" w:type="dxa"/>
            <w:vAlign w:val="center"/>
          </w:tcPr>
          <w:p w14:paraId="0267526F" w14:textId="77777777" w:rsidR="008A633D" w:rsidRPr="003C39DC" w:rsidRDefault="008A633D" w:rsidP="00826B53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50D22DF6" w14:textId="77777777" w:rsidR="008A633D" w:rsidRPr="003C39DC" w:rsidRDefault="008A633D" w:rsidP="00826B53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2A3A14B5" w14:textId="77777777" w:rsidR="008A633D" w:rsidRPr="003C39DC" w:rsidRDefault="008A633D" w:rsidP="00826B53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1139222C" w14:textId="77777777" w:rsidR="008A633D" w:rsidRPr="003C39DC" w:rsidRDefault="008A633D" w:rsidP="00826B53">
            <w:pPr>
              <w:pStyle w:val="ekvtabelle"/>
            </w:pPr>
          </w:p>
        </w:tc>
      </w:tr>
      <w:tr w:rsidR="008A633D" w:rsidRPr="003C39DC" w14:paraId="58D41E29" w14:textId="77777777" w:rsidTr="001E333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413AE905" w14:textId="363E6093" w:rsidR="008A633D" w:rsidRDefault="008A633D" w:rsidP="008B1346">
            <w:pPr>
              <w:pStyle w:val="ekvaufzhlung"/>
            </w:pPr>
            <w:r>
              <w:t xml:space="preserve"> </w:t>
            </w:r>
            <w:r w:rsidR="000E7BFB">
              <w:t>d</w:t>
            </w:r>
            <w:r>
              <w:t>)</w:t>
            </w:r>
            <w:r>
              <w:tab/>
            </w:r>
            <w:r w:rsidRPr="008A633D">
              <w:t>Ich kann für ein ausgewähltes Stadtbeispiel Maßnahmen und Strategien nachhaltiger Entwicklung auf der Grundlage eines Stärken-Schwächen-Profils beurteilen.</w:t>
            </w:r>
            <w:r w:rsidR="000E7BFB">
              <w:t xml:space="preserve"> (S. 127, S. 128–131)</w:t>
            </w:r>
          </w:p>
        </w:tc>
        <w:tc>
          <w:tcPr>
            <w:tcW w:w="531" w:type="dxa"/>
            <w:vAlign w:val="center"/>
          </w:tcPr>
          <w:p w14:paraId="0C0A3704" w14:textId="77777777" w:rsidR="008A633D" w:rsidRPr="003C39DC" w:rsidRDefault="008A633D" w:rsidP="00826B53">
            <w:pPr>
              <w:pStyle w:val="ekvtabelle"/>
            </w:pPr>
          </w:p>
        </w:tc>
        <w:tc>
          <w:tcPr>
            <w:tcW w:w="532" w:type="dxa"/>
            <w:vAlign w:val="center"/>
          </w:tcPr>
          <w:p w14:paraId="7EED51E4" w14:textId="77777777" w:rsidR="008A633D" w:rsidRPr="003C39DC" w:rsidRDefault="008A633D" w:rsidP="00826B53">
            <w:pPr>
              <w:pStyle w:val="ekvtabelle"/>
            </w:pPr>
          </w:p>
        </w:tc>
        <w:tc>
          <w:tcPr>
            <w:tcW w:w="531" w:type="dxa"/>
            <w:vAlign w:val="center"/>
          </w:tcPr>
          <w:p w14:paraId="716B95EE" w14:textId="77777777" w:rsidR="008A633D" w:rsidRPr="003C39DC" w:rsidRDefault="008A633D" w:rsidP="00826B53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14:paraId="4763C046" w14:textId="77777777" w:rsidR="008A633D" w:rsidRPr="003C39DC" w:rsidRDefault="008A633D" w:rsidP="00826B53">
            <w:pPr>
              <w:pStyle w:val="ekvtabelle"/>
            </w:pPr>
          </w:p>
        </w:tc>
      </w:tr>
    </w:tbl>
    <w:p w14:paraId="5C6602DA" w14:textId="19E38009" w:rsidR="008A633D" w:rsidRPr="00B425FC" w:rsidRDefault="008A633D" w:rsidP="000E7BFB"/>
    <w:sectPr w:rsidR="008A633D" w:rsidRPr="00B425FC" w:rsidSect="000E7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B6BA" w14:textId="77777777" w:rsidR="007D04B0" w:rsidRDefault="007D04B0" w:rsidP="003C599D">
      <w:pPr>
        <w:spacing w:line="240" w:lineRule="auto"/>
      </w:pPr>
      <w:r>
        <w:separator/>
      </w:r>
    </w:p>
  </w:endnote>
  <w:endnote w:type="continuationSeparator" w:id="0">
    <w:p w14:paraId="68961CEB" w14:textId="77777777" w:rsidR="007D04B0" w:rsidRDefault="007D04B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ACC6" w14:textId="77777777" w:rsidR="008D77CD" w:rsidRDefault="008D77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BC8B950" w14:textId="77777777" w:rsidTr="005E4C30">
      <w:trPr>
        <w:trHeight w:hRule="exact" w:val="680"/>
      </w:trPr>
      <w:tc>
        <w:tcPr>
          <w:tcW w:w="879" w:type="dxa"/>
          <w:noWrap/>
        </w:tcPr>
        <w:p w14:paraId="37E20FCE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01C8C34" wp14:editId="423B9184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6851D36" w14:textId="77777777"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6BBE967A" w14:textId="77777777" w:rsidR="00193A18" w:rsidRPr="004136AD" w:rsidRDefault="00193A18" w:rsidP="004136AD">
          <w:pPr>
            <w:pStyle w:val="ekvquelle"/>
          </w:pPr>
          <w:r w:rsidRPr="004136AD">
            <w:t>Textquellen: Gustav Mustermann, Berlin; Gustav Mustermann, Berlin; Gustav Mustermann, Berlin</w:t>
          </w:r>
        </w:p>
        <w:p w14:paraId="099FBBE3" w14:textId="77777777" w:rsidR="00193A18" w:rsidRPr="004136AD" w:rsidRDefault="00193A18" w:rsidP="004136AD">
          <w:pPr>
            <w:pStyle w:val="ekvquelle"/>
          </w:pPr>
          <w:r w:rsidRPr="004136AD">
            <w:t>Bildquellen: 1. Nina Musterfrau, Leipzig; 2. Jens Mustermann, Stuttgart, 3. Bildagentur XY (Fotograf Mustermann), Stuttgart</w:t>
          </w:r>
        </w:p>
        <w:p w14:paraId="4FF7A6CA" w14:textId="77777777" w:rsidR="00193A18" w:rsidRPr="00913892" w:rsidRDefault="00193A18" w:rsidP="004136AD">
          <w:pPr>
            <w:pStyle w:val="ekvquelle"/>
          </w:pPr>
          <w:r w:rsidRPr="004136AD">
            <w:t>Illustratoren: Luise Musterfrau, Leipzig</w:t>
          </w:r>
        </w:p>
      </w:tc>
      <w:tc>
        <w:tcPr>
          <w:tcW w:w="827" w:type="dxa"/>
        </w:tcPr>
        <w:p w14:paraId="6AC67D7B" w14:textId="77777777" w:rsidR="00193A18" w:rsidRPr="00913892" w:rsidRDefault="00193A18" w:rsidP="00913892">
          <w:pPr>
            <w:pStyle w:val="ekvpagina"/>
          </w:pPr>
        </w:p>
      </w:tc>
    </w:tr>
  </w:tbl>
  <w:p w14:paraId="3E7A25FA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AD707B" w:rsidRPr="00F42294" w14:paraId="35DA8CFF" w14:textId="77777777" w:rsidTr="00585714">
      <w:trPr>
        <w:trHeight w:hRule="exact" w:val="680"/>
      </w:trPr>
      <w:tc>
        <w:tcPr>
          <w:tcW w:w="879" w:type="dxa"/>
          <w:noWrap/>
        </w:tcPr>
        <w:p w14:paraId="57C99B91" w14:textId="77777777" w:rsidR="00AD707B" w:rsidRPr="00913892" w:rsidRDefault="00AD707B" w:rsidP="0058571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ED004AC" wp14:editId="6D502E1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6C61FB31" w14:textId="64B99FCC" w:rsidR="00AD707B" w:rsidRPr="00913892" w:rsidRDefault="00AD707B" w:rsidP="008F0CDD">
          <w:pPr>
            <w:pStyle w:val="ekvpagina"/>
          </w:pPr>
          <w:r w:rsidRPr="00913892">
            <w:t>© Ernst Klett Verlag GmbH, Stuttgart 20</w:t>
          </w:r>
          <w:r w:rsidR="00700EFB">
            <w:t>21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5EE67C3" w14:textId="5D2F1904" w:rsidR="00AD707B" w:rsidRPr="00913892" w:rsidRDefault="008D77CD" w:rsidP="00997964">
          <w:pPr>
            <w:pStyle w:val="ekvquelle"/>
          </w:pPr>
          <w:r>
            <w:t xml:space="preserve">Autor: </w:t>
          </w:r>
          <w:r w:rsidRPr="000F20C8">
            <w:t>Dr. W. Korby</w:t>
          </w:r>
        </w:p>
      </w:tc>
      <w:tc>
        <w:tcPr>
          <w:tcW w:w="827" w:type="dxa"/>
        </w:tcPr>
        <w:p w14:paraId="260F591E" w14:textId="77777777" w:rsidR="00AD707B" w:rsidRPr="00913892" w:rsidRDefault="00AD707B" w:rsidP="00585714">
          <w:pPr>
            <w:pStyle w:val="ekvpagina"/>
          </w:pPr>
        </w:p>
      </w:tc>
    </w:tr>
  </w:tbl>
  <w:p w14:paraId="1C5FD5DA" w14:textId="77777777" w:rsidR="00AD707B" w:rsidRDefault="00AD7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6BC5" w14:textId="77777777" w:rsidR="007D04B0" w:rsidRDefault="007D04B0" w:rsidP="003C599D">
      <w:pPr>
        <w:spacing w:line="240" w:lineRule="auto"/>
      </w:pPr>
      <w:r>
        <w:separator/>
      </w:r>
    </w:p>
  </w:footnote>
  <w:footnote w:type="continuationSeparator" w:id="0">
    <w:p w14:paraId="15793D1F" w14:textId="77777777" w:rsidR="007D04B0" w:rsidRDefault="007D04B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C7CC" w14:textId="77777777" w:rsidR="008D77CD" w:rsidRDefault="008D77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1938" w14:textId="77777777"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11538CC0" wp14:editId="4D4B62DD">
          <wp:simplePos x="0" y="0"/>
          <wp:positionH relativeFrom="column">
            <wp:posOffset>-810260</wp:posOffset>
          </wp:positionH>
          <wp:positionV relativeFrom="paragraph">
            <wp:posOffset>-288290</wp:posOffset>
          </wp:positionV>
          <wp:extent cx="7632000" cy="921600"/>
          <wp:effectExtent l="0" t="0" r="762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B4AF0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86A8" w14:textId="77777777" w:rsidR="008D77CD" w:rsidRDefault="008D77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ADC"/>
    <w:multiLevelType w:val="hybridMultilevel"/>
    <w:tmpl w:val="313AF8FE"/>
    <w:lvl w:ilvl="0" w:tplc="C00E7F7C">
      <w:start w:val="1"/>
      <w:numFmt w:val="lowerLetter"/>
      <w:lvlText w:val="%1)"/>
      <w:lvlJc w:val="left"/>
      <w:pPr>
        <w:ind w:left="3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4" w:hanging="360"/>
      </w:pPr>
    </w:lvl>
    <w:lvl w:ilvl="2" w:tplc="0407001B" w:tentative="1">
      <w:start w:val="1"/>
      <w:numFmt w:val="lowerRoman"/>
      <w:lvlText w:val="%3."/>
      <w:lvlJc w:val="right"/>
      <w:pPr>
        <w:ind w:left="1794" w:hanging="180"/>
      </w:pPr>
    </w:lvl>
    <w:lvl w:ilvl="3" w:tplc="0407000F" w:tentative="1">
      <w:start w:val="1"/>
      <w:numFmt w:val="decimal"/>
      <w:lvlText w:val="%4."/>
      <w:lvlJc w:val="left"/>
      <w:pPr>
        <w:ind w:left="2514" w:hanging="360"/>
      </w:pPr>
    </w:lvl>
    <w:lvl w:ilvl="4" w:tplc="04070019" w:tentative="1">
      <w:start w:val="1"/>
      <w:numFmt w:val="lowerLetter"/>
      <w:lvlText w:val="%5."/>
      <w:lvlJc w:val="left"/>
      <w:pPr>
        <w:ind w:left="3234" w:hanging="360"/>
      </w:pPr>
    </w:lvl>
    <w:lvl w:ilvl="5" w:tplc="0407001B" w:tentative="1">
      <w:start w:val="1"/>
      <w:numFmt w:val="lowerRoman"/>
      <w:lvlText w:val="%6."/>
      <w:lvlJc w:val="right"/>
      <w:pPr>
        <w:ind w:left="3954" w:hanging="180"/>
      </w:pPr>
    </w:lvl>
    <w:lvl w:ilvl="6" w:tplc="0407000F" w:tentative="1">
      <w:start w:val="1"/>
      <w:numFmt w:val="decimal"/>
      <w:lvlText w:val="%7."/>
      <w:lvlJc w:val="left"/>
      <w:pPr>
        <w:ind w:left="4674" w:hanging="360"/>
      </w:pPr>
    </w:lvl>
    <w:lvl w:ilvl="7" w:tplc="04070019" w:tentative="1">
      <w:start w:val="1"/>
      <w:numFmt w:val="lowerLetter"/>
      <w:lvlText w:val="%8."/>
      <w:lvlJc w:val="left"/>
      <w:pPr>
        <w:ind w:left="5394" w:hanging="360"/>
      </w:pPr>
    </w:lvl>
    <w:lvl w:ilvl="8" w:tplc="0407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79812654"/>
    <w:multiLevelType w:val="hybridMultilevel"/>
    <w:tmpl w:val="57583992"/>
    <w:lvl w:ilvl="0" w:tplc="CC9AAF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930"/>
    <w:rsid w:val="000040E2"/>
    <w:rsid w:val="00014D7E"/>
    <w:rsid w:val="0002009E"/>
    <w:rsid w:val="00020440"/>
    <w:rsid w:val="000307B4"/>
    <w:rsid w:val="00032645"/>
    <w:rsid w:val="00035074"/>
    <w:rsid w:val="00037566"/>
    <w:rsid w:val="00042AE8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638DC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E7BFB"/>
    <w:rsid w:val="000F21E8"/>
    <w:rsid w:val="000F6468"/>
    <w:rsid w:val="000F7910"/>
    <w:rsid w:val="0010133B"/>
    <w:rsid w:val="00103057"/>
    <w:rsid w:val="00107D77"/>
    <w:rsid w:val="00116EF2"/>
    <w:rsid w:val="00124062"/>
    <w:rsid w:val="00126C2B"/>
    <w:rsid w:val="00130977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2176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333A"/>
    <w:rsid w:val="001E485B"/>
    <w:rsid w:val="001E603E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0930"/>
    <w:rsid w:val="00291485"/>
    <w:rsid w:val="00292470"/>
    <w:rsid w:val="002A25AE"/>
    <w:rsid w:val="002B352E"/>
    <w:rsid w:val="002B3DF1"/>
    <w:rsid w:val="002B3FDE"/>
    <w:rsid w:val="002B64EA"/>
    <w:rsid w:val="002C5D15"/>
    <w:rsid w:val="002D41F4"/>
    <w:rsid w:val="002D7B0C"/>
    <w:rsid w:val="002D7B42"/>
    <w:rsid w:val="002E163A"/>
    <w:rsid w:val="002E21C3"/>
    <w:rsid w:val="002F1328"/>
    <w:rsid w:val="0030112A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BB1"/>
    <w:rsid w:val="0032667B"/>
    <w:rsid w:val="00331D08"/>
    <w:rsid w:val="003323B5"/>
    <w:rsid w:val="003373EF"/>
    <w:rsid w:val="003454F9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251B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5742D"/>
    <w:rsid w:val="004621B3"/>
    <w:rsid w:val="0046364F"/>
    <w:rsid w:val="00465073"/>
    <w:rsid w:val="0047471A"/>
    <w:rsid w:val="00475402"/>
    <w:rsid w:val="00483A7A"/>
    <w:rsid w:val="00483D65"/>
    <w:rsid w:val="00486B3D"/>
    <w:rsid w:val="00487F0D"/>
    <w:rsid w:val="00490692"/>
    <w:rsid w:val="004925F2"/>
    <w:rsid w:val="004A265C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E5F"/>
    <w:rsid w:val="00530C92"/>
    <w:rsid w:val="00535AD8"/>
    <w:rsid w:val="00547103"/>
    <w:rsid w:val="00554EDA"/>
    <w:rsid w:val="00560848"/>
    <w:rsid w:val="00571D42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1C09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E72FC"/>
    <w:rsid w:val="006F0D3C"/>
    <w:rsid w:val="006F2EDC"/>
    <w:rsid w:val="006F72F5"/>
    <w:rsid w:val="00700EFB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2395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04B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A633D"/>
    <w:rsid w:val="008B1346"/>
    <w:rsid w:val="008B446A"/>
    <w:rsid w:val="008B5E47"/>
    <w:rsid w:val="008C0880"/>
    <w:rsid w:val="008C27FD"/>
    <w:rsid w:val="008D3CE0"/>
    <w:rsid w:val="008D77CD"/>
    <w:rsid w:val="008D7FDC"/>
    <w:rsid w:val="008E4B7A"/>
    <w:rsid w:val="008E6248"/>
    <w:rsid w:val="008F0CDD"/>
    <w:rsid w:val="008F6EDE"/>
    <w:rsid w:val="00902002"/>
    <w:rsid w:val="00902CEB"/>
    <w:rsid w:val="009064C0"/>
    <w:rsid w:val="009078CB"/>
    <w:rsid w:val="00907EC2"/>
    <w:rsid w:val="009103CC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7964"/>
    <w:rsid w:val="009A056D"/>
    <w:rsid w:val="009A17FC"/>
    <w:rsid w:val="009A2869"/>
    <w:rsid w:val="009A50D4"/>
    <w:rsid w:val="009A7614"/>
    <w:rsid w:val="009C016F"/>
    <w:rsid w:val="009C1F4C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61"/>
    <w:rsid w:val="00A06EFE"/>
    <w:rsid w:val="00A13F07"/>
    <w:rsid w:val="00A170E5"/>
    <w:rsid w:val="00A2146F"/>
    <w:rsid w:val="00A22154"/>
    <w:rsid w:val="00A22894"/>
    <w:rsid w:val="00A238E9"/>
    <w:rsid w:val="00A23E76"/>
    <w:rsid w:val="00A26B32"/>
    <w:rsid w:val="00A27593"/>
    <w:rsid w:val="00A35787"/>
    <w:rsid w:val="00A3685C"/>
    <w:rsid w:val="00A43B4C"/>
    <w:rsid w:val="00A478DC"/>
    <w:rsid w:val="00A665D5"/>
    <w:rsid w:val="00A701AF"/>
    <w:rsid w:val="00A7137C"/>
    <w:rsid w:val="00A75023"/>
    <w:rsid w:val="00A75504"/>
    <w:rsid w:val="00A804CE"/>
    <w:rsid w:val="00A83EBE"/>
    <w:rsid w:val="00A8594A"/>
    <w:rsid w:val="00A8687B"/>
    <w:rsid w:val="00A92B79"/>
    <w:rsid w:val="00A947EA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55C2"/>
    <w:rsid w:val="00AC7B89"/>
    <w:rsid w:val="00AD4D22"/>
    <w:rsid w:val="00AD5741"/>
    <w:rsid w:val="00AD707B"/>
    <w:rsid w:val="00AE65F6"/>
    <w:rsid w:val="00AF053E"/>
    <w:rsid w:val="00B00587"/>
    <w:rsid w:val="00B039E8"/>
    <w:rsid w:val="00B14B45"/>
    <w:rsid w:val="00B155E8"/>
    <w:rsid w:val="00B15F75"/>
    <w:rsid w:val="00B2194E"/>
    <w:rsid w:val="00B31DCA"/>
    <w:rsid w:val="00B31F29"/>
    <w:rsid w:val="00B32DAF"/>
    <w:rsid w:val="00B3499A"/>
    <w:rsid w:val="00B3773F"/>
    <w:rsid w:val="00B37E68"/>
    <w:rsid w:val="00B425FC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0145"/>
    <w:rsid w:val="00BB2F2F"/>
    <w:rsid w:val="00BB58D7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2F2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FB5"/>
    <w:rsid w:val="00D2569D"/>
    <w:rsid w:val="00D27A1B"/>
    <w:rsid w:val="00D30806"/>
    <w:rsid w:val="00D34DC1"/>
    <w:rsid w:val="00D403F7"/>
    <w:rsid w:val="00D42303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4867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6564F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105E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43F5"/>
    <w:rsid w:val="00FB59FB"/>
    <w:rsid w:val="00FB72A0"/>
    <w:rsid w:val="00FC35C5"/>
    <w:rsid w:val="00FC7DBF"/>
    <w:rsid w:val="00FD57A9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11395"/>
  <w15:docId w15:val="{8FE24719-0261-42D4-9643-87B072A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C712F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2016-12-23T16:36:00Z</cp:lastPrinted>
  <dcterms:created xsi:type="dcterms:W3CDTF">2021-02-10T08:00:00Z</dcterms:created>
  <dcterms:modified xsi:type="dcterms:W3CDTF">2021-12-17T12:50:00Z</dcterms:modified>
</cp:coreProperties>
</file>