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CCD1" w14:textId="70B0C9C6" w:rsidR="00381BAB" w:rsidRPr="00381BAB" w:rsidRDefault="00381BAB">
      <w:pPr>
        <w:rPr>
          <w:b/>
          <w:bCs/>
          <w:sz w:val="28"/>
          <w:szCs w:val="28"/>
        </w:rPr>
      </w:pPr>
      <w:r w:rsidRPr="00381BAB">
        <w:rPr>
          <w:b/>
          <w:bCs/>
          <w:sz w:val="28"/>
          <w:szCs w:val="28"/>
        </w:rPr>
        <w:t>Virtuelle Exkursion (</w:t>
      </w:r>
      <w:r w:rsidR="00345E53">
        <w:rPr>
          <w:b/>
          <w:bCs/>
          <w:sz w:val="28"/>
          <w:szCs w:val="28"/>
        </w:rPr>
        <w:t>selbst</w:t>
      </w:r>
      <w:r w:rsidRPr="00381BAB">
        <w:rPr>
          <w:b/>
          <w:bCs/>
          <w:sz w:val="28"/>
          <w:szCs w:val="28"/>
        </w:rPr>
        <w:t xml:space="preserve">): Was ist eine Stadt? </w:t>
      </w:r>
    </w:p>
    <w:p w14:paraId="08422A83" w14:textId="77777777" w:rsidR="00381BAB" w:rsidRPr="00381BAB" w:rsidRDefault="00381BAB" w:rsidP="00381BAB">
      <w:pPr>
        <w:jc w:val="both"/>
      </w:pPr>
      <w:r w:rsidRPr="00381BAB">
        <w:t xml:space="preserve">Das Phänomen „Stadt“ wird in unterschiedlicher Weise wahrgenommen. Den subjektiven Eindrücken und Bewertungen muss eine objektive Erfassung wesentlicher gemeinsamer Grundmerkmale urbaner Räume gegenübergestellt werden. Welche Eigenschaften und Funktionen, welche Mindestgröße muss eine Siedlung aufweisen, damit sie als Stadt bezeichnet werden kann? </w:t>
      </w:r>
    </w:p>
    <w:p w14:paraId="4B9E9385" w14:textId="4A453C83" w:rsidR="00381BAB" w:rsidRDefault="00381BAB"/>
    <w:p w14:paraId="5D2F3B24" w14:textId="79F79E10" w:rsidR="00381BAB" w:rsidRPr="00381BAB" w:rsidRDefault="00381BAB">
      <w:pPr>
        <w:rPr>
          <w:b/>
          <w:bCs/>
        </w:rPr>
      </w:pPr>
      <w:r w:rsidRPr="00381BAB">
        <w:rPr>
          <w:b/>
          <w:bCs/>
        </w:rPr>
        <w:t>Aufgabe:</w:t>
      </w:r>
    </w:p>
    <w:p w14:paraId="2B77C2A6" w14:textId="1748BE57" w:rsidR="00381BAB" w:rsidRDefault="00381BAB" w:rsidP="00381BAB">
      <w:pPr>
        <w:jc w:val="both"/>
      </w:pPr>
      <w:r>
        <w:t xml:space="preserve">Machen Sie sich bitte mithilfe des virtuellen Globus Google Earth Web auf die Reise, um Städte weltweit entsprechend den in TERRA Geographie, Kursstufe </w:t>
      </w:r>
      <w:r w:rsidR="00345E53">
        <w:t>Leistungsfach</w:t>
      </w:r>
      <w:r>
        <w:t xml:space="preserve"> (S. </w:t>
      </w:r>
      <w:r w:rsidR="00345E53">
        <w:t>350/351</w:t>
      </w:r>
      <w:r>
        <w:t>) thematisierten Aspekten zum Stadtbegriff zu untersuchen. Dokumentieren Sie Ihre kommentierten Ergebnisse in einem Projekt und präsentieren Sie diese im Plenum.</w:t>
      </w:r>
    </w:p>
    <w:p w14:paraId="0CFD2A90" w14:textId="77777777" w:rsidR="00381BAB" w:rsidRDefault="00381BAB"/>
    <w:p w14:paraId="33A6022C" w14:textId="69DCC1E4" w:rsidR="00381BAB" w:rsidRPr="007C77A2" w:rsidRDefault="00E447FA">
      <w:pPr>
        <w:rPr>
          <w:b/>
          <w:bCs/>
          <w:i/>
          <w:iCs/>
        </w:rPr>
      </w:pPr>
      <w:r w:rsidRPr="007C77A2">
        <w:rPr>
          <w:b/>
          <w:bCs/>
          <w:i/>
          <w:iCs/>
        </w:rPr>
        <w:t>Lösungsskizze:</w:t>
      </w:r>
    </w:p>
    <w:p w14:paraId="3A2C93F4" w14:textId="3F17D903" w:rsidR="00A15F55" w:rsidRDefault="00E447FA" w:rsidP="007C77A2">
      <w:pPr>
        <w:jc w:val="both"/>
        <w:rPr>
          <w:i/>
          <w:iCs/>
        </w:rPr>
      </w:pPr>
      <w:r w:rsidRPr="007C77A2">
        <w:rPr>
          <w:i/>
          <w:iCs/>
        </w:rPr>
        <w:t>Die</w:t>
      </w:r>
      <w:r w:rsidR="00345E53">
        <w:rPr>
          <w:i/>
          <w:iCs/>
        </w:rPr>
        <w:t xml:space="preserve"> Schüler:innen</w:t>
      </w:r>
      <w:r w:rsidRPr="007C77A2">
        <w:rPr>
          <w:i/>
          <w:iCs/>
        </w:rPr>
        <w:t xml:space="preserve"> setzten sich mit den Inhalten der thematisierten Aspekte der Seiten </w:t>
      </w:r>
      <w:r w:rsidR="00345E53">
        <w:rPr>
          <w:i/>
          <w:iCs/>
        </w:rPr>
        <w:t>350/351</w:t>
      </w:r>
      <w:r w:rsidRPr="007C77A2">
        <w:rPr>
          <w:i/>
          <w:iCs/>
        </w:rPr>
        <w:t xml:space="preserve"> auseinander und entwickeln aus den gegebenen Informationen ein Konzept für eine virtuelle Arbeitsexkursion. Dabei arbeiten sie Indikatoren heraus, die sich im virtuellen Raum des virtuellen Globus auffinden lassen. Ausgehend von eigenen Erfahrungen und den genannten Städten erkunden sie Städte weltweit. Ihre Ergebnisse dokumentieren sie ortsgenau mittels einer kommentierten O</w:t>
      </w:r>
      <w:r w:rsidR="00563118">
        <w:rPr>
          <w:i/>
          <w:iCs/>
        </w:rPr>
        <w:t>r</w:t>
      </w:r>
      <w:r w:rsidRPr="007C77A2">
        <w:rPr>
          <w:i/>
          <w:iCs/>
        </w:rPr>
        <w:t>t</w:t>
      </w:r>
      <w:r w:rsidR="00563118">
        <w:rPr>
          <w:i/>
          <w:iCs/>
        </w:rPr>
        <w:t>s</w:t>
      </w:r>
      <w:r w:rsidRPr="007C77A2">
        <w:rPr>
          <w:i/>
          <w:iCs/>
        </w:rPr>
        <w:t>mark</w:t>
      </w:r>
      <w:r w:rsidR="00563118">
        <w:rPr>
          <w:i/>
          <w:iCs/>
        </w:rPr>
        <w:t>e</w:t>
      </w:r>
      <w:r w:rsidRPr="007C77A2">
        <w:rPr>
          <w:i/>
          <w:iCs/>
        </w:rPr>
        <w:t xml:space="preserve">. Die Präsentation erfolgt mittels der Präsentations-Funktion und dient als Grundlage der Diskussion. </w:t>
      </w:r>
    </w:p>
    <w:p w14:paraId="55072D81" w14:textId="735C621B" w:rsidR="00E447FA" w:rsidRPr="007C77A2" w:rsidRDefault="00E447FA" w:rsidP="007C77A2">
      <w:pPr>
        <w:jc w:val="both"/>
        <w:rPr>
          <w:i/>
          <w:iCs/>
        </w:rPr>
      </w:pPr>
      <w:r w:rsidRPr="007C77A2">
        <w:rPr>
          <w:i/>
          <w:iCs/>
        </w:rPr>
        <w:t xml:space="preserve">Diskussionspunkte können sein: Identifikation von Merkmalen im virtuellen Raum, im Sinne der Sichtbarkeit (z.B. wie lässt sich der </w:t>
      </w:r>
      <w:r w:rsidR="007C77A2" w:rsidRPr="007C77A2">
        <w:rPr>
          <w:i/>
          <w:iCs/>
        </w:rPr>
        <w:t xml:space="preserve">rechtlich-historische, der statistische und der </w:t>
      </w:r>
      <w:r w:rsidRPr="007C77A2">
        <w:rPr>
          <w:i/>
          <w:iCs/>
        </w:rPr>
        <w:t xml:space="preserve">soziologische Stadtbegriff im virtuellen Raum </w:t>
      </w:r>
      <w:r w:rsidR="007C77A2" w:rsidRPr="007C77A2">
        <w:rPr>
          <w:i/>
          <w:iCs/>
        </w:rPr>
        <w:t>erfassen?), wie lassen sich Stadträume abgrenzen? Wie verlaufen die Übergänge der Städte ins Umland?</w:t>
      </w:r>
      <w:r w:rsidR="00946009">
        <w:rPr>
          <w:i/>
          <w:iCs/>
        </w:rPr>
        <w:t xml:space="preserve"> Welche Merkmale des geographischen Stadtbegriffs sind </w:t>
      </w:r>
      <w:r w:rsidR="00A15F55">
        <w:rPr>
          <w:i/>
          <w:iCs/>
        </w:rPr>
        <w:t>im virtuellen Raum erfassbar, welche nicht?</w:t>
      </w:r>
    </w:p>
    <w:sectPr w:rsidR="00E447FA" w:rsidRPr="007C77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loCEF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AB"/>
    <w:rsid w:val="00345E53"/>
    <w:rsid w:val="00381BAB"/>
    <w:rsid w:val="00563118"/>
    <w:rsid w:val="007C77A2"/>
    <w:rsid w:val="0091027D"/>
    <w:rsid w:val="00946009"/>
    <w:rsid w:val="0098754A"/>
    <w:rsid w:val="00A15F55"/>
    <w:rsid w:val="00E447FA"/>
    <w:rsid w:val="00F816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9F36"/>
  <w15:chartTrackingRefBased/>
  <w15:docId w15:val="{019A24BA-D86D-4AC5-9E17-18342E8A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81BAB"/>
    <w:pPr>
      <w:autoSpaceDE w:val="0"/>
      <w:autoSpaceDN w:val="0"/>
      <w:adjustRightInd w:val="0"/>
      <w:spacing w:after="0" w:line="240" w:lineRule="auto"/>
    </w:pPr>
    <w:rPr>
      <w:rFonts w:ascii="PoloCEF Medium" w:hAnsi="PoloCEF Medium" w:cs="PoloCEF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Schmid</dc:creator>
  <cp:keywords/>
  <dc:description/>
  <cp:lastModifiedBy>christoph</cp:lastModifiedBy>
  <cp:revision>7</cp:revision>
  <dcterms:created xsi:type="dcterms:W3CDTF">2021-02-06T12:51:00Z</dcterms:created>
  <dcterms:modified xsi:type="dcterms:W3CDTF">2022-04-21T10:43:00Z</dcterms:modified>
</cp:coreProperties>
</file>