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665"/>
        <w:gridCol w:w="1871"/>
        <w:gridCol w:w="2362"/>
        <w:gridCol w:w="1947"/>
        <w:gridCol w:w="894"/>
      </w:tblGrid>
      <w:tr w:rsidR="00C54BBD" w:rsidRPr="00C172AE" w:rsidTr="00E82AB7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54BBD" w:rsidRPr="00C0479E" w:rsidRDefault="00C54BBD" w:rsidP="00AB43D3">
            <w:pPr>
              <w:pStyle w:val="ekvaufzhlung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4BBD" w:rsidRPr="00734428" w:rsidRDefault="00C54BBD" w:rsidP="00734428">
            <w:pPr>
              <w:pStyle w:val="ekvkompetenz"/>
            </w:pPr>
            <w:r w:rsidRPr="00E92088">
              <w:rPr>
                <w:rFonts w:cs="Arial"/>
              </w:rPr>
              <w:t>→</w:t>
            </w:r>
            <w:r w:rsidR="00C653DA">
              <w:t xml:space="preserve"> SB S. </w:t>
            </w:r>
            <w:r w:rsidR="00C653DA" w:rsidRPr="00513FB7">
              <w:t>11</w:t>
            </w:r>
            <w:r w:rsidRPr="00E92088">
              <w:t>, ej. 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4BBD" w:rsidRPr="000F7D36" w:rsidRDefault="00C54BBD" w:rsidP="00C653DA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KV 1/</w:t>
            </w:r>
            <w:r w:rsidR="00C653DA" w:rsidRPr="003B15A6">
              <w:rPr>
                <w:rStyle w:val="ekvfett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4BBD" w:rsidRPr="000F7D36" w:rsidRDefault="00C54BBD" w:rsidP="003A0D3A">
            <w:pPr>
              <w:pStyle w:val="ekvtitel"/>
            </w:pPr>
            <w:r w:rsidRPr="000F7D36">
              <w:t>¡Adelante!</w:t>
            </w:r>
            <w:r>
              <w:t xml:space="preserve"> </w:t>
            </w:r>
            <w:r w:rsidR="00E82AB7"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BBD" w:rsidRPr="004103E2" w:rsidRDefault="00C54BBD" w:rsidP="00C54BBD">
            <w:pPr>
              <w:rPr>
                <w:rStyle w:val="ekvfett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54BBD" w:rsidRPr="003A0D3A" w:rsidRDefault="00C54BBD" w:rsidP="003A0D3A">
            <w:pPr>
              <w:pStyle w:val="ekvkapitel"/>
            </w:pPr>
            <w:r>
              <w:t>1</w:t>
            </w:r>
          </w:p>
        </w:tc>
      </w:tr>
      <w:tr w:rsidR="00C54BBD" w:rsidRPr="00BF17F2" w:rsidTr="00231B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C54BBD" w:rsidRPr="00BF17F2" w:rsidRDefault="00C54BBD" w:rsidP="00981922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C54BBD" w:rsidRPr="00BF17F2" w:rsidRDefault="00C54BBD" w:rsidP="00981922">
            <w:pPr>
              <w:rPr>
                <w:color w:val="FFFFFF" w:themeColor="background1"/>
              </w:rPr>
            </w:pPr>
          </w:p>
        </w:tc>
      </w:tr>
    </w:tbl>
    <w:p w:rsidR="00C22E48" w:rsidRDefault="00C22E48" w:rsidP="00C22E48">
      <w:pPr>
        <w:pStyle w:val="ekvue2arial"/>
      </w:pPr>
      <w:r>
        <w:t>Países, lenguas y gente</w:t>
      </w:r>
    </w:p>
    <w:p w:rsidR="00C22E48" w:rsidRDefault="00C22E48" w:rsidP="00C22E48"/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2410"/>
        <w:gridCol w:w="2268"/>
        <w:gridCol w:w="1549"/>
      </w:tblGrid>
      <w:tr w:rsidR="00C22E48" w:rsidTr="00DF057A"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2E48" w:rsidRPr="00F75169" w:rsidRDefault="00C22E48" w:rsidP="00253662">
            <w:pPr>
              <w:pStyle w:val="ekvtabelle"/>
              <w:rPr>
                <w:rStyle w:val="ekvfett"/>
              </w:rPr>
            </w:pPr>
            <w:r w:rsidRPr="00F75169">
              <w:rPr>
                <w:rStyle w:val="ekvfett"/>
              </w:rPr>
              <w:t>país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2E48" w:rsidRPr="00F75169" w:rsidRDefault="00C22E48" w:rsidP="00253662">
            <w:pPr>
              <w:pStyle w:val="ekvtabelle"/>
              <w:rPr>
                <w:rStyle w:val="ekvfett"/>
              </w:rPr>
            </w:pPr>
            <w:r w:rsidRPr="00F75169">
              <w:rPr>
                <w:rStyle w:val="ekvfett"/>
              </w:rPr>
              <w:t>adjetivo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2E48" w:rsidRPr="00F75169" w:rsidRDefault="00C22E48" w:rsidP="00253662">
            <w:pPr>
              <w:pStyle w:val="ekvtabelle"/>
              <w:rPr>
                <w:rStyle w:val="ekvfett"/>
              </w:rPr>
            </w:pPr>
            <w:r w:rsidRPr="00F75169">
              <w:rPr>
                <w:rStyle w:val="ekvfett"/>
              </w:rPr>
              <w:t>habitantes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2E48" w:rsidRPr="00F75169" w:rsidRDefault="00C22E48" w:rsidP="00253662">
            <w:pPr>
              <w:pStyle w:val="ekvtabelle"/>
              <w:rPr>
                <w:rStyle w:val="ekvfett"/>
              </w:rPr>
            </w:pPr>
            <w:r w:rsidRPr="00F75169">
              <w:rPr>
                <w:rStyle w:val="ekvfett"/>
              </w:rPr>
              <w:t xml:space="preserve">lengua 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2E48" w:rsidRDefault="00C22E48" w:rsidP="00253662">
            <w:pPr>
              <w:pStyle w:val="ekvtabelle"/>
            </w:pPr>
          </w:p>
        </w:tc>
      </w:tr>
      <w:tr w:rsidR="00C22E48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Afganistán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afgano,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afgano, </w:t>
            </w:r>
            <w:r>
              <w:t>una</w:t>
            </w:r>
            <w:r w:rsidR="00C22E48">
              <w:t xml:space="preserve"> afgana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432DD5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dari (el persa), el </w:t>
            </w:r>
            <w:r w:rsidRPr="00432DD5">
              <w:rPr>
                <w:lang w:val="es-ES"/>
              </w:rPr>
              <w:t>pastún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Afghanistan</w:t>
            </w:r>
          </w:p>
        </w:tc>
      </w:tr>
      <w:tr w:rsidR="00C22E48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Alemania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alemán, alemana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un alemán, una alemana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alemán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Deutschland</w:t>
            </w:r>
          </w:p>
        </w:tc>
      </w:tr>
      <w:tr w:rsidR="00C22E48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Austria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austríaco,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un austríaco, una austríaca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alemán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Österreich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Bélgica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 w:rsidRPr="00F75169">
              <w:rPr>
                <w:lang w:val="es-ES"/>
              </w:rPr>
              <w:t xml:space="preserve">belga </w:t>
            </w:r>
            <w:r w:rsidRPr="00F75169">
              <w:rPr>
                <w:rStyle w:val="ekvkursiv"/>
                <w:lang w:val="es-ES"/>
              </w:rPr>
              <w:t xml:space="preserve">(m. </w:t>
            </w:r>
            <w:r w:rsidRPr="00F75169">
              <w:rPr>
                <w:rStyle w:val="ekvkursiv"/>
              </w:rPr>
              <w:t>/ f.)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belga, una belga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francés, el alemán, el neerlandés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Belgien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Bulgaria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búlgaro,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búlgaro, una búlgara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búlgaro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Bulgarien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Dinamarca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danés, danesa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danés, una danesa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danés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Dänemark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E</w:t>
            </w:r>
            <w:r w:rsidR="00F35AE5">
              <w:rPr>
                <w:rStyle w:val="ekvfett"/>
              </w:rPr>
              <w:t>s</w:t>
            </w:r>
            <w:r w:rsidRPr="008641E0">
              <w:rPr>
                <w:rStyle w:val="ekvfett"/>
              </w:rPr>
              <w:t>lovaquia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 xml:space="preserve">eslovaco, -a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eslovaco, una eslovaca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eslovaco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Slowakei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Eritrea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eritreo,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eritreo, </w:t>
            </w:r>
            <w:r>
              <w:t>una</w:t>
            </w:r>
            <w:r w:rsidR="00C22E48">
              <w:t xml:space="preserve"> eritrea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árabe, el tigriña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Eritrea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Eslovenia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esloveno,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esloveno, una eslovena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esloveno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Pr="00F75169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Slowenien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España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español, española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español, una española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español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Spanien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Francia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francés, francesa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francés, una francesa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francés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Frankreich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Gran Bretaña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británico,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británico, una británica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inglés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Großbritannien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Grecia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griego,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griego, una griega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griego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Griechenland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Hungría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húngaro,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húngaro, una húngara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húngaro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Ungarn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Irán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iraní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iraní, </w:t>
            </w:r>
            <w:r>
              <w:t>un</w:t>
            </w:r>
            <w:r w:rsidR="00C22E48">
              <w:t xml:space="preserve"> iraní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persa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Iran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Iraq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iraquí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iraquí, </w:t>
            </w:r>
            <w:r>
              <w:t>una</w:t>
            </w:r>
            <w:r w:rsidR="00C22E48">
              <w:t xml:space="preserve"> iraquí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árabe, el kurdo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Irak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Irlanda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irlandés, irlandesa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irlandés, una irlandesa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irlandés, el inglés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Irland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Italia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italiano,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italiano, una italiana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 xml:space="preserve">el italiano 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Italien</w:t>
            </w:r>
          </w:p>
        </w:tc>
      </w:tr>
      <w:tr w:rsidR="00A470E1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1" w:rsidRPr="00DF057A" w:rsidRDefault="00A470E1" w:rsidP="00253662">
            <w:pPr>
              <w:pStyle w:val="ekvtabelle"/>
              <w:rPr>
                <w:rStyle w:val="ekvfett"/>
              </w:rPr>
            </w:pPr>
            <w:r w:rsidRPr="00DF057A">
              <w:rPr>
                <w:rStyle w:val="ekvfett"/>
              </w:rPr>
              <w:t>Marruecos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1" w:rsidRPr="00DF057A" w:rsidRDefault="00A470E1" w:rsidP="00253662">
            <w:pPr>
              <w:pStyle w:val="ekvtabelle"/>
            </w:pPr>
            <w:r w:rsidRPr="00DF057A">
              <w:t>marroquí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1" w:rsidRPr="00DF057A" w:rsidRDefault="00D10115" w:rsidP="00D10115">
            <w:pPr>
              <w:pStyle w:val="ekvtabelle"/>
            </w:pPr>
            <w:r w:rsidRPr="00DF057A">
              <w:t>un</w:t>
            </w:r>
            <w:r w:rsidR="00A470E1" w:rsidRPr="00DF057A">
              <w:t xml:space="preserve"> marroquí, </w:t>
            </w:r>
            <w:r w:rsidRPr="00DF057A">
              <w:t>una</w:t>
            </w:r>
            <w:r w:rsidR="00A470E1" w:rsidRPr="00DF057A">
              <w:t xml:space="preserve"> marroquí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1" w:rsidRPr="00DF057A" w:rsidRDefault="00A470E1" w:rsidP="00253662">
            <w:pPr>
              <w:pStyle w:val="ekvtabelle"/>
              <w:rPr>
                <w:lang w:val="es-ES"/>
              </w:rPr>
            </w:pPr>
            <w:r w:rsidRPr="00DF057A">
              <w:rPr>
                <w:lang w:val="es-ES"/>
              </w:rPr>
              <w:t>el marroquí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A470E1" w:rsidRPr="00DF057A" w:rsidRDefault="00A470E1" w:rsidP="00253662">
            <w:pPr>
              <w:pStyle w:val="ekvtabelle"/>
            </w:pPr>
            <w:r w:rsidRPr="00DF057A">
              <w:t>Marokko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Nigeria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nigeriano,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nigeriano, </w:t>
            </w:r>
            <w:r>
              <w:t>una</w:t>
            </w:r>
            <w:r w:rsidR="00C22E48">
              <w:t xml:space="preserve"> nigeriana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432DD5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inglés, el yorubo, el </w:t>
            </w:r>
            <w:r w:rsidRPr="00432DD5">
              <w:rPr>
                <w:lang w:val="es-ES"/>
              </w:rPr>
              <w:t>hausa, el igbo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Nigeria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Países Bajos (Holanda)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holandés, holandesa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F057A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holandés, una </w:t>
            </w:r>
            <w:r w:rsidR="00C22E48">
              <w:rPr>
                <w:lang w:val="es-ES"/>
              </w:rPr>
              <w:t>holandesa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holandés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Niederlande (Holland)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Portugal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portugués, portuguesa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F35AE5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portugués, una</w:t>
            </w:r>
            <w:r w:rsidR="00DF057A">
              <w:rPr>
                <w:lang w:val="es-ES"/>
              </w:rPr>
              <w:t> </w:t>
            </w:r>
            <w:r>
              <w:rPr>
                <w:lang w:val="es-ES"/>
              </w:rPr>
              <w:t>portuguesa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portugués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Portugal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República Checa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checo,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checo, una checa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checo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Tschechische Republik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Rumania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rumano,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rumano, una rumana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rumano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Rumänien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Rusia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ruso,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ruso, una rusa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ruso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Russland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Siria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sirio,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sirio, </w:t>
            </w:r>
            <w:r>
              <w:t>una</w:t>
            </w:r>
            <w:r w:rsidR="00C22E48">
              <w:t xml:space="preserve"> siria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árabe, el siríaco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Syrien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Somalia / Somalía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somalí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D10115" w:rsidP="00D10115">
            <w:pPr>
              <w:pStyle w:val="ekvtabelle"/>
            </w:pPr>
            <w:r>
              <w:t>un</w:t>
            </w:r>
            <w:r w:rsidR="00C22E48">
              <w:t xml:space="preserve"> somalí, </w:t>
            </w:r>
            <w:r>
              <w:t>una</w:t>
            </w:r>
            <w:r w:rsidR="00C22E48">
              <w:t xml:space="preserve"> somalí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el árabe, el somalí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</w:pPr>
            <w:r>
              <w:t>Somalia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Suecia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 xml:space="preserve">sueco, -a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sueco, una sueca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sueco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Schweden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Suiza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suizo,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suizo, una suiza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alemán, el francés, el italiano, el romanche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Schweiz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Turquía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turco,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turco, una turca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turco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Türkei</w:t>
            </w:r>
          </w:p>
        </w:tc>
      </w:tr>
      <w:tr w:rsidR="00C22E48" w:rsidRPr="00F75169" w:rsidTr="00DF057A">
        <w:tc>
          <w:tcPr>
            <w:tcW w:w="14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E48" w:rsidRPr="008641E0" w:rsidRDefault="00C22E48" w:rsidP="00253662">
            <w:pPr>
              <w:pStyle w:val="ekvtabelle"/>
              <w:rPr>
                <w:rStyle w:val="ekvfett"/>
              </w:rPr>
            </w:pPr>
            <w:r w:rsidRPr="008641E0">
              <w:rPr>
                <w:rStyle w:val="ekvfett"/>
              </w:rPr>
              <w:t>Ucrania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ucraniano, 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48" w:rsidRDefault="00DF057A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un ucraniano, una </w:t>
            </w:r>
            <w:r w:rsidR="00C22E48">
              <w:rPr>
                <w:lang w:val="es-ES"/>
              </w:rPr>
              <w:t>ucraniana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el ucraniano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C22E48" w:rsidRDefault="00C22E48" w:rsidP="00253662">
            <w:pPr>
              <w:pStyle w:val="ekvtabelle"/>
              <w:rPr>
                <w:lang w:val="es-ES"/>
              </w:rPr>
            </w:pPr>
            <w:r>
              <w:rPr>
                <w:lang w:val="es-ES"/>
              </w:rPr>
              <w:t>Ukraine</w:t>
            </w:r>
          </w:p>
        </w:tc>
      </w:tr>
    </w:tbl>
    <w:p w:rsidR="00C54BBD" w:rsidRDefault="00C54BBD" w:rsidP="00C01ED5"/>
    <w:sectPr w:rsidR="00C54BBD" w:rsidSect="00D34658">
      <w:footerReference w:type="default" r:id="rId9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B1" w:rsidRDefault="00214BB1" w:rsidP="003C599D">
      <w:pPr>
        <w:spacing w:line="240" w:lineRule="auto"/>
      </w:pPr>
      <w:r>
        <w:separator/>
      </w:r>
    </w:p>
  </w:endnote>
  <w:endnote w:type="continuationSeparator" w:id="0">
    <w:p w:rsidR="00214BB1" w:rsidRDefault="00214BB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A3A94" w:rsidRPr="00F42294" w:rsidTr="006B2D23">
      <w:trPr>
        <w:trHeight w:hRule="exact" w:val="680"/>
      </w:trPr>
      <w:tc>
        <w:tcPr>
          <w:tcW w:w="1131" w:type="dxa"/>
          <w:noWrap/>
        </w:tcPr>
        <w:p w:rsidR="005A3A94" w:rsidRPr="00913892" w:rsidRDefault="005A3A9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04543AC1" wp14:editId="2E5EA2FB">
                <wp:extent cx="468000" cy="234000"/>
                <wp:effectExtent l="0" t="0" r="8255" b="0"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A3A94" w:rsidRPr="00913892" w:rsidRDefault="005A3A94" w:rsidP="00D34658">
          <w:pPr>
            <w:pStyle w:val="ekvpagina"/>
          </w:pPr>
          <w:r w:rsidRPr="00913892">
            <w:t>© Ernst Klett Verlag GmbH, Stuttgart 201</w:t>
          </w:r>
          <w:r w:rsidR="00E82AB7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A3A94" w:rsidRPr="000B425B" w:rsidRDefault="005A3A94" w:rsidP="000B425B">
          <w:pPr>
            <w:pStyle w:val="ekvquelle"/>
          </w:pPr>
        </w:p>
      </w:tc>
      <w:tc>
        <w:tcPr>
          <w:tcW w:w="397" w:type="dxa"/>
        </w:tcPr>
        <w:p w:rsidR="005A3A94" w:rsidRPr="00913892" w:rsidRDefault="005A3A94" w:rsidP="00913892">
          <w:pPr>
            <w:pStyle w:val="ekvpagina"/>
          </w:pPr>
        </w:p>
      </w:tc>
    </w:tr>
  </w:tbl>
  <w:p w:rsidR="005A3A94" w:rsidRDefault="005A3A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1" w:rsidRDefault="00214BB1" w:rsidP="003C599D">
      <w:pPr>
        <w:spacing w:line="240" w:lineRule="auto"/>
      </w:pPr>
      <w:r>
        <w:separator/>
      </w:r>
    </w:p>
  </w:footnote>
  <w:footnote w:type="continuationSeparator" w:id="0">
    <w:p w:rsidR="00214BB1" w:rsidRDefault="00214BB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00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B6D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323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A0A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724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80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929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4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64C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60E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14422"/>
    <w:rsid w:val="00014D7E"/>
    <w:rsid w:val="0002009E"/>
    <w:rsid w:val="00020440"/>
    <w:rsid w:val="000307B4"/>
    <w:rsid w:val="00035074"/>
    <w:rsid w:val="00036629"/>
    <w:rsid w:val="00037566"/>
    <w:rsid w:val="00043523"/>
    <w:rsid w:val="00046EF0"/>
    <w:rsid w:val="000523D4"/>
    <w:rsid w:val="00053B2F"/>
    <w:rsid w:val="00053C12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77CA"/>
    <w:rsid w:val="000D40DE"/>
    <w:rsid w:val="000D4791"/>
    <w:rsid w:val="000D59DA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3C7B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B32C8"/>
    <w:rsid w:val="001C20A6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BB1"/>
    <w:rsid w:val="00214D18"/>
    <w:rsid w:val="00216D91"/>
    <w:rsid w:val="002240EA"/>
    <w:rsid w:val="002266E8"/>
    <w:rsid w:val="002277D2"/>
    <w:rsid w:val="002301FF"/>
    <w:rsid w:val="002306CC"/>
    <w:rsid w:val="00231BB2"/>
    <w:rsid w:val="00232213"/>
    <w:rsid w:val="00245DA5"/>
    <w:rsid w:val="002467E6"/>
    <w:rsid w:val="00246F77"/>
    <w:rsid w:val="00251035"/>
    <w:rsid w:val="002527A5"/>
    <w:rsid w:val="00253662"/>
    <w:rsid w:val="002548B1"/>
    <w:rsid w:val="00255466"/>
    <w:rsid w:val="00255CF3"/>
    <w:rsid w:val="00255FE3"/>
    <w:rsid w:val="00257554"/>
    <w:rsid w:val="002613E6"/>
    <w:rsid w:val="00261D9E"/>
    <w:rsid w:val="0026581E"/>
    <w:rsid w:val="00266025"/>
    <w:rsid w:val="00274861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04E5B"/>
    <w:rsid w:val="00307CA1"/>
    <w:rsid w:val="00313596"/>
    <w:rsid w:val="00313FD8"/>
    <w:rsid w:val="00315EA9"/>
    <w:rsid w:val="00320087"/>
    <w:rsid w:val="00321063"/>
    <w:rsid w:val="00324259"/>
    <w:rsid w:val="0032667B"/>
    <w:rsid w:val="00327620"/>
    <w:rsid w:val="00331D08"/>
    <w:rsid w:val="003323B5"/>
    <w:rsid w:val="003373EF"/>
    <w:rsid w:val="00342359"/>
    <w:rsid w:val="00350FBE"/>
    <w:rsid w:val="003513CC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15A6"/>
    <w:rsid w:val="003B348E"/>
    <w:rsid w:val="003B3ED5"/>
    <w:rsid w:val="003C39DC"/>
    <w:rsid w:val="003C4AE5"/>
    <w:rsid w:val="003C599D"/>
    <w:rsid w:val="003C6059"/>
    <w:rsid w:val="003C63E9"/>
    <w:rsid w:val="003D3D68"/>
    <w:rsid w:val="003D70F5"/>
    <w:rsid w:val="003E21AC"/>
    <w:rsid w:val="003E340B"/>
    <w:rsid w:val="003E351D"/>
    <w:rsid w:val="003E6330"/>
    <w:rsid w:val="003E7B62"/>
    <w:rsid w:val="003F0D07"/>
    <w:rsid w:val="003F23C7"/>
    <w:rsid w:val="003F362F"/>
    <w:rsid w:val="003F6A1A"/>
    <w:rsid w:val="00405D0B"/>
    <w:rsid w:val="00406443"/>
    <w:rsid w:val="004103E2"/>
    <w:rsid w:val="00411B18"/>
    <w:rsid w:val="00414785"/>
    <w:rsid w:val="00415632"/>
    <w:rsid w:val="00416E17"/>
    <w:rsid w:val="0042107E"/>
    <w:rsid w:val="00424375"/>
    <w:rsid w:val="00434EED"/>
    <w:rsid w:val="004372DD"/>
    <w:rsid w:val="00441088"/>
    <w:rsid w:val="00441724"/>
    <w:rsid w:val="0044185E"/>
    <w:rsid w:val="00445ADA"/>
    <w:rsid w:val="00451E1C"/>
    <w:rsid w:val="00453B48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97EFA"/>
    <w:rsid w:val="004A2037"/>
    <w:rsid w:val="004A66C3"/>
    <w:rsid w:val="004A66CF"/>
    <w:rsid w:val="004C6EE2"/>
    <w:rsid w:val="004D4D94"/>
    <w:rsid w:val="004E345E"/>
    <w:rsid w:val="004E3969"/>
    <w:rsid w:val="004E79D7"/>
    <w:rsid w:val="004F05E8"/>
    <w:rsid w:val="004F7216"/>
    <w:rsid w:val="00501528"/>
    <w:rsid w:val="005069C1"/>
    <w:rsid w:val="00513FB7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3AC8"/>
    <w:rsid w:val="0057424F"/>
    <w:rsid w:val="00574FE0"/>
    <w:rsid w:val="00576D2D"/>
    <w:rsid w:val="00583FC8"/>
    <w:rsid w:val="00584F88"/>
    <w:rsid w:val="00587DF4"/>
    <w:rsid w:val="00597E2F"/>
    <w:rsid w:val="005A2772"/>
    <w:rsid w:val="005A2E4E"/>
    <w:rsid w:val="005A3A94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16CF"/>
    <w:rsid w:val="005F2AB3"/>
    <w:rsid w:val="005F3914"/>
    <w:rsid w:val="005F439D"/>
    <w:rsid w:val="005F511A"/>
    <w:rsid w:val="0060030C"/>
    <w:rsid w:val="0060130F"/>
    <w:rsid w:val="00603AD5"/>
    <w:rsid w:val="00614A1B"/>
    <w:rsid w:val="006152AD"/>
    <w:rsid w:val="00615BFC"/>
    <w:rsid w:val="006201CB"/>
    <w:rsid w:val="00622F6B"/>
    <w:rsid w:val="00627765"/>
    <w:rsid w:val="00633511"/>
    <w:rsid w:val="0064692C"/>
    <w:rsid w:val="00653F68"/>
    <w:rsid w:val="00655183"/>
    <w:rsid w:val="00665C3F"/>
    <w:rsid w:val="006802C4"/>
    <w:rsid w:val="00682FD6"/>
    <w:rsid w:val="0068429A"/>
    <w:rsid w:val="00685FDD"/>
    <w:rsid w:val="0069051F"/>
    <w:rsid w:val="00692550"/>
    <w:rsid w:val="00693676"/>
    <w:rsid w:val="006A71DE"/>
    <w:rsid w:val="006A7331"/>
    <w:rsid w:val="006A76D7"/>
    <w:rsid w:val="006B2D23"/>
    <w:rsid w:val="006B6247"/>
    <w:rsid w:val="006C27D7"/>
    <w:rsid w:val="006C4E52"/>
    <w:rsid w:val="006C6A77"/>
    <w:rsid w:val="006C7F0E"/>
    <w:rsid w:val="006D238C"/>
    <w:rsid w:val="006D28D4"/>
    <w:rsid w:val="006D49F0"/>
    <w:rsid w:val="006D7F2E"/>
    <w:rsid w:val="006E235E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6E97"/>
    <w:rsid w:val="00787700"/>
    <w:rsid w:val="00792708"/>
    <w:rsid w:val="00794685"/>
    <w:rsid w:val="007A050E"/>
    <w:rsid w:val="007A2D7C"/>
    <w:rsid w:val="007A2F5A"/>
    <w:rsid w:val="007A42F2"/>
    <w:rsid w:val="007A5AA1"/>
    <w:rsid w:val="007A6F26"/>
    <w:rsid w:val="007B42CB"/>
    <w:rsid w:val="007B662B"/>
    <w:rsid w:val="007B6A50"/>
    <w:rsid w:val="007B7313"/>
    <w:rsid w:val="007C1230"/>
    <w:rsid w:val="007D186F"/>
    <w:rsid w:val="007D3095"/>
    <w:rsid w:val="007D564B"/>
    <w:rsid w:val="007E4DDC"/>
    <w:rsid w:val="007E5E71"/>
    <w:rsid w:val="00801B7F"/>
    <w:rsid w:val="00802E02"/>
    <w:rsid w:val="008051DC"/>
    <w:rsid w:val="00813C6B"/>
    <w:rsid w:val="00815A76"/>
    <w:rsid w:val="00816953"/>
    <w:rsid w:val="0082136B"/>
    <w:rsid w:val="00821DE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864B1"/>
    <w:rsid w:val="008905C9"/>
    <w:rsid w:val="008942A2"/>
    <w:rsid w:val="00894527"/>
    <w:rsid w:val="0089534A"/>
    <w:rsid w:val="008A0446"/>
    <w:rsid w:val="008A529C"/>
    <w:rsid w:val="008B3F61"/>
    <w:rsid w:val="008B446A"/>
    <w:rsid w:val="008B5E47"/>
    <w:rsid w:val="008C0880"/>
    <w:rsid w:val="008C27FD"/>
    <w:rsid w:val="008D06D6"/>
    <w:rsid w:val="008D1257"/>
    <w:rsid w:val="008D2762"/>
    <w:rsid w:val="008D3CE0"/>
    <w:rsid w:val="008D7FDC"/>
    <w:rsid w:val="008E0499"/>
    <w:rsid w:val="008E4B7A"/>
    <w:rsid w:val="008E6248"/>
    <w:rsid w:val="008F6EDE"/>
    <w:rsid w:val="00901BD3"/>
    <w:rsid w:val="00902002"/>
    <w:rsid w:val="00902CEB"/>
    <w:rsid w:val="009064C0"/>
    <w:rsid w:val="00907EC2"/>
    <w:rsid w:val="00912A0A"/>
    <w:rsid w:val="00913598"/>
    <w:rsid w:val="00913892"/>
    <w:rsid w:val="009215E3"/>
    <w:rsid w:val="0093670C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0A75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922"/>
    <w:rsid w:val="00981DFC"/>
    <w:rsid w:val="00983FE9"/>
    <w:rsid w:val="009856A1"/>
    <w:rsid w:val="0099039E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E17E1"/>
    <w:rsid w:val="009E2F75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1773"/>
    <w:rsid w:val="00A23E76"/>
    <w:rsid w:val="00A26B32"/>
    <w:rsid w:val="00A27593"/>
    <w:rsid w:val="00A35787"/>
    <w:rsid w:val="00A43B4C"/>
    <w:rsid w:val="00A470E1"/>
    <w:rsid w:val="00A478DC"/>
    <w:rsid w:val="00A60852"/>
    <w:rsid w:val="00A66066"/>
    <w:rsid w:val="00A701AF"/>
    <w:rsid w:val="00A75504"/>
    <w:rsid w:val="00A83D77"/>
    <w:rsid w:val="00A83EBE"/>
    <w:rsid w:val="00A8594A"/>
    <w:rsid w:val="00A8687B"/>
    <w:rsid w:val="00A90046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43D3"/>
    <w:rsid w:val="00AB5148"/>
    <w:rsid w:val="00AB5327"/>
    <w:rsid w:val="00AB6AE5"/>
    <w:rsid w:val="00AB7619"/>
    <w:rsid w:val="00AC01E7"/>
    <w:rsid w:val="00AC4664"/>
    <w:rsid w:val="00AC7B89"/>
    <w:rsid w:val="00AD4D22"/>
    <w:rsid w:val="00AD5836"/>
    <w:rsid w:val="00AE65F6"/>
    <w:rsid w:val="00AF053E"/>
    <w:rsid w:val="00B01683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01C4"/>
    <w:rsid w:val="00B52FB3"/>
    <w:rsid w:val="00B54655"/>
    <w:rsid w:val="00B54710"/>
    <w:rsid w:val="00B6045F"/>
    <w:rsid w:val="00B62324"/>
    <w:rsid w:val="00B66A64"/>
    <w:rsid w:val="00B7242A"/>
    <w:rsid w:val="00B8071F"/>
    <w:rsid w:val="00B82B4E"/>
    <w:rsid w:val="00B8420E"/>
    <w:rsid w:val="00B90CE1"/>
    <w:rsid w:val="00BA1A23"/>
    <w:rsid w:val="00BA40E0"/>
    <w:rsid w:val="00BB251B"/>
    <w:rsid w:val="00BB68DE"/>
    <w:rsid w:val="00BC2CD2"/>
    <w:rsid w:val="00BC6483"/>
    <w:rsid w:val="00BC69E3"/>
    <w:rsid w:val="00BC7335"/>
    <w:rsid w:val="00BD542D"/>
    <w:rsid w:val="00BD6E66"/>
    <w:rsid w:val="00BD7CF5"/>
    <w:rsid w:val="00BE0D59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479E"/>
    <w:rsid w:val="00C059AB"/>
    <w:rsid w:val="00C172AE"/>
    <w:rsid w:val="00C17F45"/>
    <w:rsid w:val="00C22E48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54BBD"/>
    <w:rsid w:val="00C56E78"/>
    <w:rsid w:val="00C61654"/>
    <w:rsid w:val="00C653DA"/>
    <w:rsid w:val="00C70F84"/>
    <w:rsid w:val="00C727B3"/>
    <w:rsid w:val="00C72BA2"/>
    <w:rsid w:val="00C74250"/>
    <w:rsid w:val="00C82E2D"/>
    <w:rsid w:val="00C84E4C"/>
    <w:rsid w:val="00C87044"/>
    <w:rsid w:val="00C94D17"/>
    <w:rsid w:val="00CA2A63"/>
    <w:rsid w:val="00CB17F5"/>
    <w:rsid w:val="00CB27C6"/>
    <w:rsid w:val="00CB280E"/>
    <w:rsid w:val="00CB456B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10115"/>
    <w:rsid w:val="00D125BD"/>
    <w:rsid w:val="00D12661"/>
    <w:rsid w:val="00D14F61"/>
    <w:rsid w:val="00D1582D"/>
    <w:rsid w:val="00D15BA1"/>
    <w:rsid w:val="00D2569D"/>
    <w:rsid w:val="00D27A1B"/>
    <w:rsid w:val="00D32514"/>
    <w:rsid w:val="00D34658"/>
    <w:rsid w:val="00D34DC1"/>
    <w:rsid w:val="00D3536F"/>
    <w:rsid w:val="00D403F7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6194"/>
    <w:rsid w:val="00D77D4C"/>
    <w:rsid w:val="00D817E0"/>
    <w:rsid w:val="00D830E8"/>
    <w:rsid w:val="00D86A30"/>
    <w:rsid w:val="00D86A72"/>
    <w:rsid w:val="00D87F0E"/>
    <w:rsid w:val="00D90787"/>
    <w:rsid w:val="00D9201C"/>
    <w:rsid w:val="00D92EAD"/>
    <w:rsid w:val="00D94CC2"/>
    <w:rsid w:val="00DA1633"/>
    <w:rsid w:val="00DA29C3"/>
    <w:rsid w:val="00DA6422"/>
    <w:rsid w:val="00DA670F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057A"/>
    <w:rsid w:val="00DF129D"/>
    <w:rsid w:val="00DF3859"/>
    <w:rsid w:val="00DF4371"/>
    <w:rsid w:val="00DF625F"/>
    <w:rsid w:val="00DF74DB"/>
    <w:rsid w:val="00DF7F88"/>
    <w:rsid w:val="00E01841"/>
    <w:rsid w:val="00E045FD"/>
    <w:rsid w:val="00E07C81"/>
    <w:rsid w:val="00E126C1"/>
    <w:rsid w:val="00E161E7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70C40"/>
    <w:rsid w:val="00E710C7"/>
    <w:rsid w:val="00E80DED"/>
    <w:rsid w:val="00E82AB7"/>
    <w:rsid w:val="00E92088"/>
    <w:rsid w:val="00E93760"/>
    <w:rsid w:val="00E95ED3"/>
    <w:rsid w:val="00EA7542"/>
    <w:rsid w:val="00EB0565"/>
    <w:rsid w:val="00EB2280"/>
    <w:rsid w:val="00EB4074"/>
    <w:rsid w:val="00EB60AA"/>
    <w:rsid w:val="00EC1621"/>
    <w:rsid w:val="00EC3515"/>
    <w:rsid w:val="00EC662E"/>
    <w:rsid w:val="00EE049D"/>
    <w:rsid w:val="00EE2721"/>
    <w:rsid w:val="00EE2A0B"/>
    <w:rsid w:val="00EE3DB5"/>
    <w:rsid w:val="00EF15C2"/>
    <w:rsid w:val="00EF2C5B"/>
    <w:rsid w:val="00EF6029"/>
    <w:rsid w:val="00F00664"/>
    <w:rsid w:val="00F158FD"/>
    <w:rsid w:val="00F16DA0"/>
    <w:rsid w:val="00F17F2B"/>
    <w:rsid w:val="00F23554"/>
    <w:rsid w:val="00F23D27"/>
    <w:rsid w:val="00F241DA"/>
    <w:rsid w:val="00F24740"/>
    <w:rsid w:val="00F24D5A"/>
    <w:rsid w:val="00F30571"/>
    <w:rsid w:val="00F3112A"/>
    <w:rsid w:val="00F335CB"/>
    <w:rsid w:val="00F35AE5"/>
    <w:rsid w:val="00F35DB1"/>
    <w:rsid w:val="00F3651F"/>
    <w:rsid w:val="00F36D0F"/>
    <w:rsid w:val="00F4144F"/>
    <w:rsid w:val="00F42294"/>
    <w:rsid w:val="00F42F7B"/>
    <w:rsid w:val="00F459EB"/>
    <w:rsid w:val="00F52C9C"/>
    <w:rsid w:val="00F54957"/>
    <w:rsid w:val="00F55BE1"/>
    <w:rsid w:val="00F61549"/>
    <w:rsid w:val="00F6336A"/>
    <w:rsid w:val="00F63B72"/>
    <w:rsid w:val="00F72065"/>
    <w:rsid w:val="00F775BE"/>
    <w:rsid w:val="00F778DC"/>
    <w:rsid w:val="00F849BE"/>
    <w:rsid w:val="00F907CE"/>
    <w:rsid w:val="00F94A4B"/>
    <w:rsid w:val="00F97AD4"/>
    <w:rsid w:val="00FA00F1"/>
    <w:rsid w:val="00FB0917"/>
    <w:rsid w:val="00FB0F16"/>
    <w:rsid w:val="00FB59FB"/>
    <w:rsid w:val="00FB668F"/>
    <w:rsid w:val="00FB72A0"/>
    <w:rsid w:val="00FB7EFB"/>
    <w:rsid w:val="00FC25FB"/>
    <w:rsid w:val="00FC35C5"/>
    <w:rsid w:val="00FC4E7F"/>
    <w:rsid w:val="00FC7DBF"/>
    <w:rsid w:val="00FD25F1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AB43D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uiPriority w:val="48"/>
    <w:semiHidden/>
    <w:locked/>
    <w:rsid w:val="00AB43D3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styleId="Funotenzeichen">
    <w:name w:val="footnote reference"/>
    <w:uiPriority w:val="99"/>
    <w:unhideWhenUsed/>
    <w:rsid w:val="00046E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E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EF0"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AB43D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uiPriority w:val="48"/>
    <w:semiHidden/>
    <w:locked/>
    <w:rsid w:val="00AB43D3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styleId="Funotenzeichen">
    <w:name w:val="footnote reference"/>
    <w:uiPriority w:val="99"/>
    <w:unhideWhenUsed/>
    <w:rsid w:val="00046E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E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EF0"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E1EC-7AB9-47BA-9AE7-95E75FB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2018-08-01T10:25:00Z</dcterms:created>
  <dcterms:modified xsi:type="dcterms:W3CDTF">2018-12-06T09:58:00Z</dcterms:modified>
</cp:coreProperties>
</file>