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236" w:type="dxa"/>
        <w:tblInd w:w="-1247" w:type="dxa"/>
        <w:tblBorders>
          <w:insideH w:val="single" w:sz="8" w:space="0" w:color="808080"/>
        </w:tblBorders>
        <w:tblLayout w:type="fixed"/>
        <w:tblLook w:val="01E0" w:firstRow="1" w:lastRow="1" w:firstColumn="1" w:lastColumn="1" w:noHBand="0" w:noVBand="0"/>
      </w:tblPr>
      <w:tblGrid>
        <w:gridCol w:w="1261"/>
        <w:gridCol w:w="3005"/>
        <w:gridCol w:w="1531"/>
        <w:gridCol w:w="2504"/>
        <w:gridCol w:w="2041"/>
        <w:gridCol w:w="894"/>
      </w:tblGrid>
      <w:tr w:rsidR="00FC2CA5" w:rsidRPr="00153E99" w:rsidTr="00E672C1">
        <w:trPr>
          <w:trHeight w:hRule="exact" w:val="510"/>
        </w:trPr>
        <w:tc>
          <w:tcPr>
            <w:tcW w:w="1261" w:type="dxa"/>
            <w:tcBorders>
              <w:top w:val="nil"/>
              <w:bottom w:val="nil"/>
              <w:right w:val="nil"/>
            </w:tcBorders>
            <w:noWrap/>
            <w:vAlign w:val="bottom"/>
          </w:tcPr>
          <w:p w:rsidR="00FC2CA5" w:rsidRPr="00E6670C" w:rsidRDefault="00FC2CA5" w:rsidP="003576B3">
            <w:pPr>
              <w:pageBreakBefore/>
              <w:rPr>
                <w:color w:val="FFFFFF" w:themeColor="background1"/>
              </w:rPr>
            </w:pPr>
          </w:p>
        </w:tc>
        <w:tc>
          <w:tcPr>
            <w:tcW w:w="3005" w:type="dxa"/>
            <w:tcBorders>
              <w:top w:val="nil"/>
              <w:left w:val="nil"/>
              <w:bottom w:val="nil"/>
              <w:right w:val="nil"/>
            </w:tcBorders>
            <w:noWrap/>
            <w:vAlign w:val="bottom"/>
          </w:tcPr>
          <w:p w:rsidR="00FC2CA5" w:rsidRPr="00061C4F" w:rsidRDefault="00FC2CA5" w:rsidP="00E86274">
            <w:pPr>
              <w:pStyle w:val="ekvkompetenz"/>
              <w:rPr>
                <w:lang w:val="es-ES"/>
              </w:rPr>
            </w:pPr>
            <w:r w:rsidRPr="00061C4F">
              <w:rPr>
                <w:rFonts w:cs="Arial"/>
                <w:lang w:val="es-ES"/>
              </w:rPr>
              <w:t>→</w:t>
            </w:r>
            <w:r w:rsidRPr="00061C4F">
              <w:rPr>
                <w:lang w:val="es-ES"/>
              </w:rPr>
              <w:t xml:space="preserve"> SB S. </w:t>
            </w:r>
            <w:r w:rsidR="00E86274">
              <w:rPr>
                <w:lang w:val="es-ES"/>
              </w:rPr>
              <w:t>109</w:t>
            </w:r>
            <w:r>
              <w:rPr>
                <w:lang w:val="es-ES"/>
              </w:rPr>
              <w:t xml:space="preserve">, ej. </w:t>
            </w:r>
            <w:r w:rsidR="00E86274">
              <w:rPr>
                <w:lang w:val="es-ES"/>
              </w:rPr>
              <w:t>11</w:t>
            </w:r>
          </w:p>
        </w:tc>
        <w:tc>
          <w:tcPr>
            <w:tcW w:w="1531" w:type="dxa"/>
            <w:tcBorders>
              <w:top w:val="nil"/>
              <w:left w:val="nil"/>
              <w:bottom w:val="nil"/>
              <w:right w:val="nil"/>
            </w:tcBorders>
            <w:noWrap/>
            <w:vAlign w:val="bottom"/>
          </w:tcPr>
          <w:p w:rsidR="00FC2CA5" w:rsidRPr="00061C4F" w:rsidRDefault="00FC2CA5" w:rsidP="002E1E5B">
            <w:pPr>
              <w:pStyle w:val="ekvkvnummer"/>
              <w:rPr>
                <w:rStyle w:val="ekvfett"/>
                <w:lang w:val="es-ES"/>
              </w:rPr>
            </w:pPr>
            <w:r>
              <w:rPr>
                <w:rStyle w:val="ekvfett"/>
                <w:lang w:val="es-ES"/>
              </w:rPr>
              <w:t>KV 7/</w:t>
            </w:r>
            <w:r w:rsidR="00AD1130">
              <w:rPr>
                <w:rStyle w:val="ekvfett"/>
                <w:lang w:val="es-ES"/>
              </w:rPr>
              <w:t>11</w:t>
            </w:r>
          </w:p>
        </w:tc>
        <w:tc>
          <w:tcPr>
            <w:tcW w:w="2504" w:type="dxa"/>
            <w:tcBorders>
              <w:top w:val="nil"/>
              <w:left w:val="nil"/>
              <w:bottom w:val="nil"/>
              <w:right w:val="nil"/>
            </w:tcBorders>
            <w:noWrap/>
            <w:vAlign w:val="bottom"/>
          </w:tcPr>
          <w:p w:rsidR="00FC2CA5" w:rsidRPr="00061C4F" w:rsidRDefault="00FC2CA5" w:rsidP="002E1E5B">
            <w:pPr>
              <w:pStyle w:val="ekvtitel"/>
              <w:rPr>
                <w:lang w:val="es-ES"/>
              </w:rPr>
            </w:pPr>
            <w:r w:rsidRPr="00061C4F">
              <w:rPr>
                <w:lang w:val="es-ES"/>
              </w:rPr>
              <w:t xml:space="preserve">¡Adelante! </w:t>
            </w:r>
            <w:r w:rsidR="00E672C1">
              <w:rPr>
                <w:lang w:val="es-ES"/>
              </w:rPr>
              <w:t>1</w:t>
            </w:r>
            <w:bookmarkStart w:id="0" w:name="_GoBack"/>
            <w:bookmarkEnd w:id="0"/>
          </w:p>
        </w:tc>
        <w:tc>
          <w:tcPr>
            <w:tcW w:w="2041" w:type="dxa"/>
            <w:tcBorders>
              <w:top w:val="nil"/>
              <w:left w:val="nil"/>
              <w:bottom w:val="nil"/>
              <w:right w:val="nil"/>
            </w:tcBorders>
            <w:vAlign w:val="bottom"/>
          </w:tcPr>
          <w:p w:rsidR="00FC2CA5" w:rsidRPr="00061C4F" w:rsidRDefault="00FC2CA5" w:rsidP="002E1E5B">
            <w:pPr>
              <w:rPr>
                <w:rStyle w:val="ekvfett"/>
                <w:lang w:val="es-ES"/>
              </w:rPr>
            </w:pPr>
          </w:p>
        </w:tc>
        <w:tc>
          <w:tcPr>
            <w:tcW w:w="894" w:type="dxa"/>
            <w:tcBorders>
              <w:top w:val="nil"/>
              <w:left w:val="nil"/>
              <w:bottom w:val="nil"/>
            </w:tcBorders>
            <w:noWrap/>
            <w:vAlign w:val="bottom"/>
          </w:tcPr>
          <w:p w:rsidR="00FC2CA5" w:rsidRPr="00061C4F" w:rsidRDefault="00FC2CA5" w:rsidP="002E1E5B">
            <w:pPr>
              <w:pStyle w:val="ekvkapitel"/>
              <w:rPr>
                <w:lang w:val="es-ES"/>
              </w:rPr>
            </w:pPr>
            <w:r>
              <w:rPr>
                <w:lang w:val="es-ES"/>
              </w:rPr>
              <w:t>7</w:t>
            </w:r>
          </w:p>
        </w:tc>
      </w:tr>
      <w:tr w:rsidR="00645B98" w:rsidRPr="00153E99" w:rsidTr="00E672C1">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645B98" w:rsidRPr="00E86274" w:rsidRDefault="00645B98" w:rsidP="003576B3">
            <w:pPr>
              <w:rPr>
                <w:color w:val="FFFFFF" w:themeColor="background1"/>
                <w:lang w:val="es-ES"/>
              </w:rPr>
            </w:pPr>
          </w:p>
        </w:tc>
        <w:tc>
          <w:tcPr>
            <w:tcW w:w="9975" w:type="dxa"/>
            <w:gridSpan w:val="5"/>
            <w:tcBorders>
              <w:left w:val="nil"/>
              <w:bottom w:val="nil"/>
            </w:tcBorders>
            <w:noWrap/>
            <w:vAlign w:val="bottom"/>
          </w:tcPr>
          <w:p w:rsidR="00645B98" w:rsidRPr="00E86274" w:rsidRDefault="00645B98" w:rsidP="003576B3">
            <w:pPr>
              <w:rPr>
                <w:color w:val="FFFFFF" w:themeColor="background1"/>
                <w:lang w:val="es-ES"/>
              </w:rPr>
            </w:pPr>
          </w:p>
        </w:tc>
      </w:tr>
    </w:tbl>
    <w:p w:rsidR="00C669A8" w:rsidRPr="00C669A8" w:rsidRDefault="00C669A8" w:rsidP="00C669A8">
      <w:pPr>
        <w:pStyle w:val="ekvue2arial"/>
        <w:rPr>
          <w:lang w:val="es-ES"/>
        </w:rPr>
      </w:pPr>
      <w:r w:rsidRPr="00C669A8">
        <w:rPr>
          <w:lang w:val="es-ES"/>
        </w:rPr>
        <w:t>El bingo de las vacaciones</w:t>
      </w:r>
    </w:p>
    <w:p w:rsidR="00C669A8" w:rsidRPr="00C669A8" w:rsidRDefault="00C669A8" w:rsidP="00C669A8">
      <w:pPr>
        <w:rPr>
          <w:lang w:val="es-ES"/>
        </w:rPr>
      </w:pPr>
    </w:p>
    <w:p w:rsidR="005611E2" w:rsidRDefault="00C669A8" w:rsidP="00C669A8">
      <w:pPr>
        <w:rPr>
          <w:lang w:val="es-ES"/>
        </w:rPr>
      </w:pPr>
      <w:r>
        <w:rPr>
          <w:lang w:val="es-ES"/>
        </w:rPr>
        <w:t>Pregunta a tus compañeros si hicieron estas cosas en sus últimas vacaciones. Si alguien contesta que sí, escribe su nombre en la ficha. El primero que tiene cuatro nombres en línea (horizontal, vertical o diagonal), gana.</w:t>
      </w:r>
    </w:p>
    <w:p w:rsidR="00C669A8" w:rsidRDefault="00C669A8" w:rsidP="00C669A8">
      <w:pPr>
        <w:rPr>
          <w:lang w:val="es-ES"/>
        </w:rPr>
      </w:pPr>
    </w:p>
    <w:tbl>
      <w:tblPr>
        <w:tblStyle w:val="Tabellenraster"/>
        <w:tblW w:w="0" w:type="auto"/>
        <w:tblCellMar>
          <w:left w:w="0" w:type="dxa"/>
          <w:right w:w="0" w:type="dxa"/>
        </w:tblCellMar>
        <w:tblLook w:val="04A0" w:firstRow="1" w:lastRow="0" w:firstColumn="1" w:lastColumn="0" w:noHBand="0" w:noVBand="1"/>
      </w:tblPr>
      <w:tblGrid>
        <w:gridCol w:w="2341"/>
        <w:gridCol w:w="2341"/>
        <w:gridCol w:w="2341"/>
        <w:gridCol w:w="2341"/>
      </w:tblGrid>
      <w:tr w:rsidR="00B76C74" w:rsidTr="00B76C74">
        <w:trPr>
          <w:trHeight w:val="1418"/>
        </w:trPr>
        <w:tc>
          <w:tcPr>
            <w:tcW w:w="2373" w:type="dxa"/>
            <w:tcBorders>
              <w:bottom w:val="nil"/>
            </w:tcBorders>
            <w:vAlign w:val="center"/>
          </w:tcPr>
          <w:p w:rsidR="00B76C74" w:rsidRDefault="002E58A2" w:rsidP="0081235F">
            <w:pPr>
              <w:pStyle w:val="ekvbildzentriert"/>
            </w:pPr>
            <w:r>
              <w:rPr>
                <w:lang w:eastAsia="de-DE"/>
              </w:rPr>
              <w:drawing>
                <wp:inline distT="0" distB="0" distL="0" distR="0" wp14:anchorId="24121FC2" wp14:editId="66592CC4">
                  <wp:extent cx="720000" cy="720000"/>
                  <wp:effectExtent l="0" t="0" r="4445" b="4445"/>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5_c.png"/>
                          <pic:cNvPicPr/>
                        </pic:nvPicPr>
                        <pic:blipFill>
                          <a:blip r:embed="rId9">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373" w:type="dxa"/>
            <w:tcBorders>
              <w:bottom w:val="nil"/>
            </w:tcBorders>
            <w:vAlign w:val="center"/>
          </w:tcPr>
          <w:p w:rsidR="00B76C74" w:rsidRDefault="002E58A2" w:rsidP="0081235F">
            <w:pPr>
              <w:pStyle w:val="ekvbildzentriert"/>
            </w:pPr>
            <w:r>
              <w:rPr>
                <w:lang w:eastAsia="de-DE"/>
              </w:rPr>
              <w:drawing>
                <wp:inline distT="0" distB="0" distL="0" distR="0" wp14:anchorId="06174C80" wp14:editId="46DE7030">
                  <wp:extent cx="991304" cy="720000"/>
                  <wp:effectExtent l="0" t="0" r="0" b="4445"/>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b.png"/>
                          <pic:cNvPicPr/>
                        </pic:nvPicPr>
                        <pic:blipFill>
                          <a:blip r:embed="rId10">
                            <a:extLst>
                              <a:ext uri="{28A0092B-C50C-407E-A947-70E740481C1C}">
                                <a14:useLocalDpi xmlns:a14="http://schemas.microsoft.com/office/drawing/2010/main" val="0"/>
                              </a:ext>
                            </a:extLst>
                          </a:blip>
                          <a:stretch>
                            <a:fillRect/>
                          </a:stretch>
                        </pic:blipFill>
                        <pic:spPr>
                          <a:xfrm>
                            <a:off x="0" y="0"/>
                            <a:ext cx="991304" cy="720000"/>
                          </a:xfrm>
                          <a:prstGeom prst="rect">
                            <a:avLst/>
                          </a:prstGeom>
                        </pic:spPr>
                      </pic:pic>
                    </a:graphicData>
                  </a:graphic>
                </wp:inline>
              </w:drawing>
            </w:r>
          </w:p>
        </w:tc>
        <w:tc>
          <w:tcPr>
            <w:tcW w:w="2374" w:type="dxa"/>
            <w:tcBorders>
              <w:bottom w:val="nil"/>
            </w:tcBorders>
            <w:vAlign w:val="center"/>
          </w:tcPr>
          <w:p w:rsidR="00B76C74" w:rsidRDefault="002E58A2" w:rsidP="0081235F">
            <w:pPr>
              <w:pStyle w:val="ekvbildzentriert"/>
            </w:pPr>
            <w:r>
              <w:rPr>
                <w:lang w:eastAsia="de-DE"/>
              </w:rPr>
              <w:drawing>
                <wp:inline distT="0" distB="0" distL="0" distR="0" wp14:anchorId="5E82C949" wp14:editId="5A70EC48">
                  <wp:extent cx="1272857" cy="594000"/>
                  <wp:effectExtent l="0" t="0" r="381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c.png"/>
                          <pic:cNvPicPr/>
                        </pic:nvPicPr>
                        <pic:blipFill>
                          <a:blip r:embed="rId11">
                            <a:extLst>
                              <a:ext uri="{28A0092B-C50C-407E-A947-70E740481C1C}">
                                <a14:useLocalDpi xmlns:a14="http://schemas.microsoft.com/office/drawing/2010/main" val="0"/>
                              </a:ext>
                            </a:extLst>
                          </a:blip>
                          <a:stretch>
                            <a:fillRect/>
                          </a:stretch>
                        </pic:blipFill>
                        <pic:spPr>
                          <a:xfrm>
                            <a:off x="0" y="0"/>
                            <a:ext cx="1272857" cy="594000"/>
                          </a:xfrm>
                          <a:prstGeom prst="rect">
                            <a:avLst/>
                          </a:prstGeom>
                        </pic:spPr>
                      </pic:pic>
                    </a:graphicData>
                  </a:graphic>
                </wp:inline>
              </w:drawing>
            </w:r>
          </w:p>
        </w:tc>
        <w:tc>
          <w:tcPr>
            <w:tcW w:w="2374" w:type="dxa"/>
            <w:tcBorders>
              <w:bottom w:val="nil"/>
            </w:tcBorders>
            <w:vAlign w:val="center"/>
          </w:tcPr>
          <w:p w:rsidR="00B76C74" w:rsidRDefault="002E58A2" w:rsidP="0081235F">
            <w:pPr>
              <w:pStyle w:val="ekvbildzentriert"/>
            </w:pPr>
            <w:r>
              <w:rPr>
                <w:lang w:eastAsia="de-DE"/>
              </w:rPr>
              <w:drawing>
                <wp:inline distT="0" distB="0" distL="0" distR="0" wp14:anchorId="39255C2D" wp14:editId="694DF1E7">
                  <wp:extent cx="990000" cy="559822"/>
                  <wp:effectExtent l="0" t="0" r="635"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d.png"/>
                          <pic:cNvPicPr/>
                        </pic:nvPicPr>
                        <pic:blipFill>
                          <a:blip r:embed="rId12">
                            <a:extLst>
                              <a:ext uri="{28A0092B-C50C-407E-A947-70E740481C1C}">
                                <a14:useLocalDpi xmlns:a14="http://schemas.microsoft.com/office/drawing/2010/main" val="0"/>
                              </a:ext>
                            </a:extLst>
                          </a:blip>
                          <a:stretch>
                            <a:fillRect/>
                          </a:stretch>
                        </pic:blipFill>
                        <pic:spPr>
                          <a:xfrm>
                            <a:off x="0" y="0"/>
                            <a:ext cx="990000" cy="559822"/>
                          </a:xfrm>
                          <a:prstGeom prst="rect">
                            <a:avLst/>
                          </a:prstGeom>
                        </pic:spPr>
                      </pic:pic>
                    </a:graphicData>
                  </a:graphic>
                </wp:inline>
              </w:drawing>
            </w:r>
          </w:p>
        </w:tc>
      </w:tr>
      <w:tr w:rsidR="00B76C74" w:rsidTr="0054313F">
        <w:tc>
          <w:tcPr>
            <w:tcW w:w="2373" w:type="dxa"/>
            <w:tcBorders>
              <w:top w:val="nil"/>
              <w:bottom w:val="single" w:sz="4" w:space="0" w:color="auto"/>
            </w:tcBorders>
          </w:tcPr>
          <w:p w:rsidR="00B76C74" w:rsidRDefault="00B76C74" w:rsidP="00B76C74">
            <w:pPr>
              <w:pStyle w:val="ekvgrundtexthalbe"/>
            </w:pPr>
          </w:p>
          <w:p w:rsidR="00B76C74" w:rsidRDefault="00B76C74" w:rsidP="0094713C">
            <w:pPr>
              <w:pStyle w:val="ekvtabellezentriert"/>
            </w:pPr>
            <w:r>
              <w:t>1 cenar en un restaurante</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Pr="0081235F" w:rsidRDefault="00B76C74" w:rsidP="0081235F"/>
        </w:tc>
        <w:tc>
          <w:tcPr>
            <w:tcW w:w="2373" w:type="dxa"/>
            <w:tcBorders>
              <w:top w:val="nil"/>
              <w:bottom w:val="single" w:sz="4" w:space="0" w:color="auto"/>
            </w:tcBorders>
          </w:tcPr>
          <w:p w:rsidR="00B76C74" w:rsidRDefault="00B76C74" w:rsidP="00B76C74">
            <w:pPr>
              <w:pStyle w:val="ekvgrundtexthalbe"/>
            </w:pPr>
          </w:p>
          <w:p w:rsidR="00B76C74" w:rsidRDefault="00B76C74" w:rsidP="0094713C">
            <w:pPr>
              <w:pStyle w:val="ekvtabellezentriert"/>
            </w:pPr>
            <w:r>
              <w:t>2 esquiar</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pPr>
          </w:p>
          <w:p w:rsidR="00B76C74" w:rsidRDefault="00B76C74" w:rsidP="0094713C">
            <w:pPr>
              <w:pStyle w:val="ekvtabellezentriert"/>
            </w:pPr>
            <w:r>
              <w:t>3 ir a la piscina</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pPr>
          </w:p>
          <w:p w:rsidR="00B76C74" w:rsidRDefault="00B76C74" w:rsidP="0094713C">
            <w:pPr>
              <w:pStyle w:val="ekvtabellezentriert"/>
            </w:pPr>
            <w:r>
              <w:t>4 ir a un museo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r>
      <w:tr w:rsidR="0054313F" w:rsidTr="0054313F">
        <w:trPr>
          <w:trHeight w:hRule="exact" w:val="1418"/>
        </w:trPr>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6E4616AA" wp14:editId="11E0593E">
                  <wp:extent cx="596712" cy="720000"/>
                  <wp:effectExtent l="0" t="0" r="0" b="444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e.png"/>
                          <pic:cNvPicPr/>
                        </pic:nvPicPr>
                        <pic:blipFill>
                          <a:blip r:embed="rId13">
                            <a:extLst>
                              <a:ext uri="{28A0092B-C50C-407E-A947-70E740481C1C}">
                                <a14:useLocalDpi xmlns:a14="http://schemas.microsoft.com/office/drawing/2010/main" val="0"/>
                              </a:ext>
                            </a:extLst>
                          </a:blip>
                          <a:stretch>
                            <a:fillRect/>
                          </a:stretch>
                        </pic:blipFill>
                        <pic:spPr>
                          <a:xfrm>
                            <a:off x="0" y="0"/>
                            <a:ext cx="596712" cy="720000"/>
                          </a:xfrm>
                          <a:prstGeom prst="rect">
                            <a:avLst/>
                          </a:prstGeom>
                        </pic:spPr>
                      </pic:pic>
                    </a:graphicData>
                  </a:graphic>
                </wp:inline>
              </w:drawing>
            </w:r>
          </w:p>
        </w:tc>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66CC5F23" wp14:editId="496AA3B9">
                  <wp:extent cx="990000" cy="665280"/>
                  <wp:effectExtent l="0" t="0" r="635" b="1905"/>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f.png"/>
                          <pic:cNvPicPr/>
                        </pic:nvPicPr>
                        <pic:blipFill>
                          <a:blip r:embed="rId14">
                            <a:extLst>
                              <a:ext uri="{28A0092B-C50C-407E-A947-70E740481C1C}">
                                <a14:useLocalDpi xmlns:a14="http://schemas.microsoft.com/office/drawing/2010/main" val="0"/>
                              </a:ext>
                            </a:extLst>
                          </a:blip>
                          <a:stretch>
                            <a:fillRect/>
                          </a:stretch>
                        </pic:blipFill>
                        <pic:spPr>
                          <a:xfrm>
                            <a:off x="0" y="0"/>
                            <a:ext cx="990000" cy="66528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1B17BA2A" wp14:editId="784D9B72">
                  <wp:extent cx="1143564" cy="684000"/>
                  <wp:effectExtent l="0" t="0" r="0" b="1905"/>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g.png"/>
                          <pic:cNvPicPr/>
                        </pic:nvPicPr>
                        <pic:blipFill>
                          <a:blip r:embed="rId15">
                            <a:extLst>
                              <a:ext uri="{28A0092B-C50C-407E-A947-70E740481C1C}">
                                <a14:useLocalDpi xmlns:a14="http://schemas.microsoft.com/office/drawing/2010/main" val="0"/>
                              </a:ext>
                            </a:extLst>
                          </a:blip>
                          <a:stretch>
                            <a:fillRect/>
                          </a:stretch>
                        </pic:blipFill>
                        <pic:spPr>
                          <a:xfrm>
                            <a:off x="0" y="0"/>
                            <a:ext cx="1143564" cy="684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54515B79" wp14:editId="502F22EC">
                  <wp:extent cx="990000" cy="679702"/>
                  <wp:effectExtent l="0" t="0" r="635" b="635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h.png"/>
                          <pic:cNvPicPr/>
                        </pic:nvPicPr>
                        <pic:blipFill>
                          <a:blip r:embed="rId16">
                            <a:extLst>
                              <a:ext uri="{28A0092B-C50C-407E-A947-70E740481C1C}">
                                <a14:useLocalDpi xmlns:a14="http://schemas.microsoft.com/office/drawing/2010/main" val="0"/>
                              </a:ext>
                            </a:extLst>
                          </a:blip>
                          <a:stretch>
                            <a:fillRect/>
                          </a:stretch>
                        </pic:blipFill>
                        <pic:spPr>
                          <a:xfrm>
                            <a:off x="0" y="0"/>
                            <a:ext cx="990000" cy="679702"/>
                          </a:xfrm>
                          <a:prstGeom prst="rect">
                            <a:avLst/>
                          </a:prstGeom>
                        </pic:spPr>
                      </pic:pic>
                    </a:graphicData>
                  </a:graphic>
                </wp:inline>
              </w:drawing>
            </w:r>
          </w:p>
        </w:tc>
      </w:tr>
      <w:tr w:rsidR="00B76C74" w:rsidTr="0054313F">
        <w:tc>
          <w:tcPr>
            <w:tcW w:w="2373"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5 visitar un museo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3"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6 hacer fotos</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7 hacer senderismo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8 bucear</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r>
      <w:tr w:rsidR="0054313F" w:rsidTr="0054313F">
        <w:trPr>
          <w:trHeight w:hRule="exact" w:val="1418"/>
        </w:trPr>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3B5B9C24" wp14:editId="4481D3D7">
                  <wp:extent cx="768649" cy="720000"/>
                  <wp:effectExtent l="0" t="0" r="0" b="444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i.png"/>
                          <pic:cNvPicPr/>
                        </pic:nvPicPr>
                        <pic:blipFill>
                          <a:blip r:embed="rId17">
                            <a:extLst>
                              <a:ext uri="{28A0092B-C50C-407E-A947-70E740481C1C}">
                                <a14:useLocalDpi xmlns:a14="http://schemas.microsoft.com/office/drawing/2010/main" val="0"/>
                              </a:ext>
                            </a:extLst>
                          </a:blip>
                          <a:stretch>
                            <a:fillRect/>
                          </a:stretch>
                        </pic:blipFill>
                        <pic:spPr>
                          <a:xfrm>
                            <a:off x="0" y="0"/>
                            <a:ext cx="768649" cy="720000"/>
                          </a:xfrm>
                          <a:prstGeom prst="rect">
                            <a:avLst/>
                          </a:prstGeom>
                        </pic:spPr>
                      </pic:pic>
                    </a:graphicData>
                  </a:graphic>
                </wp:inline>
              </w:drawing>
            </w:r>
          </w:p>
        </w:tc>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43A8B2E0" wp14:editId="39E31810">
                  <wp:extent cx="497032" cy="720000"/>
                  <wp:effectExtent l="0" t="0" r="0" b="4445"/>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j.png"/>
                          <pic:cNvPicPr/>
                        </pic:nvPicPr>
                        <pic:blipFill>
                          <a:blip r:embed="rId18">
                            <a:extLst>
                              <a:ext uri="{28A0092B-C50C-407E-A947-70E740481C1C}">
                                <a14:useLocalDpi xmlns:a14="http://schemas.microsoft.com/office/drawing/2010/main" val="0"/>
                              </a:ext>
                            </a:extLst>
                          </a:blip>
                          <a:stretch>
                            <a:fillRect/>
                          </a:stretch>
                        </pic:blipFill>
                        <pic:spPr>
                          <a:xfrm>
                            <a:off x="0" y="0"/>
                            <a:ext cx="497032" cy="720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581EEBBD" wp14:editId="354687E7">
                  <wp:extent cx="802148" cy="720000"/>
                  <wp:effectExtent l="0" t="0" r="0" b="4445"/>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k.png"/>
                          <pic:cNvPicPr/>
                        </pic:nvPicPr>
                        <pic:blipFill>
                          <a:blip r:embed="rId19">
                            <a:extLst>
                              <a:ext uri="{28A0092B-C50C-407E-A947-70E740481C1C}">
                                <a14:useLocalDpi xmlns:a14="http://schemas.microsoft.com/office/drawing/2010/main" val="0"/>
                              </a:ext>
                            </a:extLst>
                          </a:blip>
                          <a:stretch>
                            <a:fillRect/>
                          </a:stretch>
                        </pic:blipFill>
                        <pic:spPr>
                          <a:xfrm>
                            <a:off x="0" y="0"/>
                            <a:ext cx="802148" cy="720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6DD88561" wp14:editId="2681B9A0">
                  <wp:extent cx="1117241" cy="648000"/>
                  <wp:effectExtent l="0" t="0" r="6985"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l.png"/>
                          <pic:cNvPicPr/>
                        </pic:nvPicPr>
                        <pic:blipFill>
                          <a:blip r:embed="rId20">
                            <a:extLst>
                              <a:ext uri="{28A0092B-C50C-407E-A947-70E740481C1C}">
                                <a14:useLocalDpi xmlns:a14="http://schemas.microsoft.com/office/drawing/2010/main" val="0"/>
                              </a:ext>
                            </a:extLst>
                          </a:blip>
                          <a:stretch>
                            <a:fillRect/>
                          </a:stretch>
                        </pic:blipFill>
                        <pic:spPr>
                          <a:xfrm>
                            <a:off x="0" y="0"/>
                            <a:ext cx="1117241" cy="648000"/>
                          </a:xfrm>
                          <a:prstGeom prst="rect">
                            <a:avLst/>
                          </a:prstGeom>
                        </pic:spPr>
                      </pic:pic>
                    </a:graphicData>
                  </a:graphic>
                </wp:inline>
              </w:drawing>
            </w:r>
          </w:p>
        </w:tc>
      </w:tr>
      <w:tr w:rsidR="00B76C74" w:rsidTr="0054313F">
        <w:tc>
          <w:tcPr>
            <w:tcW w:w="2373"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9 estar en una fiesta</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3"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10 comer un helado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11 hacer surf</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12 estar en un pueblo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r>
      <w:tr w:rsidR="0054313F" w:rsidTr="0054313F">
        <w:trPr>
          <w:trHeight w:hRule="exact" w:val="1418"/>
        </w:trPr>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59BAEB71" wp14:editId="72E7305B">
                  <wp:extent cx="1093122" cy="684000"/>
                  <wp:effectExtent l="0" t="0" r="0" b="1905"/>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m.png"/>
                          <pic:cNvPicPr/>
                        </pic:nvPicPr>
                        <pic:blipFill>
                          <a:blip r:embed="rId21">
                            <a:extLst>
                              <a:ext uri="{28A0092B-C50C-407E-A947-70E740481C1C}">
                                <a14:useLocalDpi xmlns:a14="http://schemas.microsoft.com/office/drawing/2010/main" val="0"/>
                              </a:ext>
                            </a:extLst>
                          </a:blip>
                          <a:stretch>
                            <a:fillRect/>
                          </a:stretch>
                        </pic:blipFill>
                        <pic:spPr>
                          <a:xfrm>
                            <a:off x="0" y="0"/>
                            <a:ext cx="1093122" cy="684000"/>
                          </a:xfrm>
                          <a:prstGeom prst="rect">
                            <a:avLst/>
                          </a:prstGeom>
                        </pic:spPr>
                      </pic:pic>
                    </a:graphicData>
                  </a:graphic>
                </wp:inline>
              </w:drawing>
            </w:r>
          </w:p>
        </w:tc>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2A36F8E3" wp14:editId="19F6F09D">
                  <wp:extent cx="1080000" cy="648000"/>
                  <wp:effectExtent l="0" t="0" r="635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5_e.png"/>
                          <pic:cNvPicPr/>
                        </pic:nvPicPr>
                        <pic:blipFill>
                          <a:blip r:embed="rId22">
                            <a:extLst>
                              <a:ext uri="{28A0092B-C50C-407E-A947-70E740481C1C}">
                                <a14:useLocalDpi xmlns:a14="http://schemas.microsoft.com/office/drawing/2010/main" val="0"/>
                              </a:ext>
                            </a:extLst>
                          </a:blip>
                          <a:stretch>
                            <a:fillRect/>
                          </a:stretch>
                        </pic:blipFill>
                        <pic:spPr>
                          <a:xfrm>
                            <a:off x="0" y="0"/>
                            <a:ext cx="1080000" cy="648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317969D6" wp14:editId="19DE166E">
                  <wp:extent cx="886154" cy="64800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o.png"/>
                          <pic:cNvPicPr/>
                        </pic:nvPicPr>
                        <pic:blipFill>
                          <a:blip r:embed="rId23">
                            <a:extLst>
                              <a:ext uri="{28A0092B-C50C-407E-A947-70E740481C1C}">
                                <a14:useLocalDpi xmlns:a14="http://schemas.microsoft.com/office/drawing/2010/main" val="0"/>
                              </a:ext>
                            </a:extLst>
                          </a:blip>
                          <a:stretch>
                            <a:fillRect/>
                          </a:stretch>
                        </pic:blipFill>
                        <pic:spPr>
                          <a:xfrm>
                            <a:off x="0" y="0"/>
                            <a:ext cx="886154" cy="648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780F2BB6" wp14:editId="790CD655">
                  <wp:extent cx="877808" cy="720000"/>
                  <wp:effectExtent l="0" t="0" r="0" b="4445"/>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p.png"/>
                          <pic:cNvPicPr/>
                        </pic:nvPicPr>
                        <pic:blipFill>
                          <a:blip r:embed="rId24">
                            <a:extLst>
                              <a:ext uri="{28A0092B-C50C-407E-A947-70E740481C1C}">
                                <a14:useLocalDpi xmlns:a14="http://schemas.microsoft.com/office/drawing/2010/main" val="0"/>
                              </a:ext>
                            </a:extLst>
                          </a:blip>
                          <a:stretch>
                            <a:fillRect/>
                          </a:stretch>
                        </pic:blipFill>
                        <pic:spPr>
                          <a:xfrm>
                            <a:off x="0" y="0"/>
                            <a:ext cx="877808" cy="720000"/>
                          </a:xfrm>
                          <a:prstGeom prst="rect">
                            <a:avLst/>
                          </a:prstGeom>
                        </pic:spPr>
                      </pic:pic>
                    </a:graphicData>
                  </a:graphic>
                </wp:inline>
              </w:drawing>
            </w:r>
          </w:p>
        </w:tc>
      </w:tr>
      <w:tr w:rsidR="00B76C74" w:rsidTr="0054313F">
        <w:tc>
          <w:tcPr>
            <w:tcW w:w="2373" w:type="dxa"/>
            <w:tcBorders>
              <w:top w:val="nil"/>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13 hacer la maleta</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3" w:type="dxa"/>
            <w:tcBorders>
              <w:top w:val="nil"/>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14 alquilar una bicicleta</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15 comprar un regalo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16 descansar</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r>
    </w:tbl>
    <w:p w:rsidR="00C669A8" w:rsidRPr="00C669A8" w:rsidRDefault="00C669A8" w:rsidP="00C669A8"/>
    <w:p w:rsidR="005301CE" w:rsidRPr="003A52A9" w:rsidRDefault="005301CE" w:rsidP="00D2343A">
      <w:pPr>
        <w:rPr>
          <w:lang w:val="es-ES"/>
        </w:rPr>
      </w:pPr>
    </w:p>
    <w:sectPr w:rsidR="005301CE" w:rsidRPr="003A52A9" w:rsidSect="002F7AA2">
      <w:footerReference w:type="default" r:id="rId25"/>
      <w:pgSz w:w="11906" w:h="16838" w:code="9"/>
      <w:pgMar w:top="454" w:right="851" w:bottom="1418"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87" w:rsidRDefault="00511187" w:rsidP="003C599D">
      <w:pPr>
        <w:spacing w:line="240" w:lineRule="auto"/>
      </w:pPr>
      <w:r>
        <w:separator/>
      </w:r>
    </w:p>
  </w:endnote>
  <w:endnote w:type="continuationSeparator" w:id="0">
    <w:p w:rsidR="00511187" w:rsidRDefault="0051118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99731A" w:rsidRPr="00F42294" w:rsidTr="006B2D23">
      <w:trPr>
        <w:trHeight w:hRule="exact" w:val="680"/>
      </w:trPr>
      <w:tc>
        <w:tcPr>
          <w:tcW w:w="1131" w:type="dxa"/>
          <w:noWrap/>
        </w:tcPr>
        <w:p w:rsidR="0099731A" w:rsidRPr="00913892" w:rsidRDefault="0099731A" w:rsidP="00913892">
          <w:pPr>
            <w:pStyle w:val="ekvpaginabild"/>
          </w:pPr>
          <w:r>
            <w:t>I</w:t>
          </w:r>
          <w:r w:rsidRPr="00913892">
            <w:rPr>
              <w:lang w:eastAsia="de-DE"/>
            </w:rPr>
            <w:drawing>
              <wp:inline distT="0" distB="0" distL="0" distR="0" wp14:anchorId="60467709" wp14:editId="0A518916">
                <wp:extent cx="468000" cy="234000"/>
                <wp:effectExtent l="0" t="0" r="8255" b="0"/>
                <wp:docPr id="35" name="Grafik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99731A" w:rsidRPr="00913892" w:rsidRDefault="0099731A" w:rsidP="00554EDA">
          <w:pPr>
            <w:pStyle w:val="ekvpagina"/>
          </w:pPr>
          <w:r w:rsidRPr="00913892">
            <w:t>© Ernst Klett Verlag GmbH, Stuttgart 201</w:t>
          </w:r>
          <w:r w:rsidR="00E672C1">
            <w:t>9</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99731A" w:rsidRPr="000B425B" w:rsidRDefault="0099731A" w:rsidP="007F29F0">
          <w:pPr>
            <w:pStyle w:val="ekvquelle"/>
          </w:pPr>
          <w:r w:rsidRPr="0054313F">
            <w:rPr>
              <w:rStyle w:val="ekvfett"/>
            </w:rPr>
            <w:t>Illustrationen:</w:t>
          </w:r>
          <w:r>
            <w:t xml:space="preserve"> Sven Palmowski, Barcelona</w:t>
          </w:r>
        </w:p>
      </w:tc>
      <w:tc>
        <w:tcPr>
          <w:tcW w:w="397" w:type="dxa"/>
        </w:tcPr>
        <w:p w:rsidR="0099731A" w:rsidRPr="00913892" w:rsidRDefault="0099731A" w:rsidP="00913892">
          <w:pPr>
            <w:pStyle w:val="ekvpagina"/>
          </w:pPr>
        </w:p>
      </w:tc>
    </w:tr>
  </w:tbl>
  <w:p w:rsidR="0099731A" w:rsidRDefault="009973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87" w:rsidRDefault="00511187" w:rsidP="003C599D">
      <w:pPr>
        <w:spacing w:line="240" w:lineRule="auto"/>
      </w:pPr>
      <w:r>
        <w:separator/>
      </w:r>
    </w:p>
  </w:footnote>
  <w:footnote w:type="continuationSeparator" w:id="0">
    <w:p w:rsidR="00511187" w:rsidRDefault="00511187"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82802A"/>
    <w:lvl w:ilvl="0">
      <w:start w:val="1"/>
      <w:numFmt w:val="decimal"/>
      <w:lvlText w:val="%1."/>
      <w:lvlJc w:val="left"/>
      <w:pPr>
        <w:tabs>
          <w:tab w:val="num" w:pos="1492"/>
        </w:tabs>
        <w:ind w:left="1492" w:hanging="360"/>
      </w:pPr>
    </w:lvl>
  </w:abstractNum>
  <w:abstractNum w:abstractNumId="1">
    <w:nsid w:val="FFFFFF7D"/>
    <w:multiLevelType w:val="singleLevel"/>
    <w:tmpl w:val="9A30D07A"/>
    <w:lvl w:ilvl="0">
      <w:start w:val="1"/>
      <w:numFmt w:val="decimal"/>
      <w:lvlText w:val="%1."/>
      <w:lvlJc w:val="left"/>
      <w:pPr>
        <w:tabs>
          <w:tab w:val="num" w:pos="1209"/>
        </w:tabs>
        <w:ind w:left="1209" w:hanging="360"/>
      </w:pPr>
    </w:lvl>
  </w:abstractNum>
  <w:abstractNum w:abstractNumId="2">
    <w:nsid w:val="FFFFFF7E"/>
    <w:multiLevelType w:val="singleLevel"/>
    <w:tmpl w:val="90A69986"/>
    <w:lvl w:ilvl="0">
      <w:start w:val="1"/>
      <w:numFmt w:val="decimal"/>
      <w:lvlText w:val="%1."/>
      <w:lvlJc w:val="left"/>
      <w:pPr>
        <w:tabs>
          <w:tab w:val="num" w:pos="926"/>
        </w:tabs>
        <w:ind w:left="926" w:hanging="360"/>
      </w:pPr>
    </w:lvl>
  </w:abstractNum>
  <w:abstractNum w:abstractNumId="3">
    <w:nsid w:val="FFFFFF7F"/>
    <w:multiLevelType w:val="singleLevel"/>
    <w:tmpl w:val="EECA473E"/>
    <w:lvl w:ilvl="0">
      <w:start w:val="1"/>
      <w:numFmt w:val="decimal"/>
      <w:lvlText w:val="%1."/>
      <w:lvlJc w:val="left"/>
      <w:pPr>
        <w:tabs>
          <w:tab w:val="num" w:pos="643"/>
        </w:tabs>
        <w:ind w:left="643" w:hanging="360"/>
      </w:pPr>
    </w:lvl>
  </w:abstractNum>
  <w:abstractNum w:abstractNumId="4">
    <w:nsid w:val="FFFFFF80"/>
    <w:multiLevelType w:val="singleLevel"/>
    <w:tmpl w:val="B074E8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A652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D044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1848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F84F5A"/>
    <w:lvl w:ilvl="0">
      <w:start w:val="1"/>
      <w:numFmt w:val="decimal"/>
      <w:lvlText w:val="%1."/>
      <w:lvlJc w:val="left"/>
      <w:pPr>
        <w:tabs>
          <w:tab w:val="num" w:pos="360"/>
        </w:tabs>
        <w:ind w:left="360" w:hanging="360"/>
      </w:pPr>
    </w:lvl>
  </w:abstractNum>
  <w:abstractNum w:abstractNumId="9">
    <w:nsid w:val="FFFFFF89"/>
    <w:multiLevelType w:val="singleLevel"/>
    <w:tmpl w:val="148A51E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F0"/>
    <w:rsid w:val="000040E2"/>
    <w:rsid w:val="00007FFC"/>
    <w:rsid w:val="00010E62"/>
    <w:rsid w:val="00010F47"/>
    <w:rsid w:val="00012707"/>
    <w:rsid w:val="00014D7E"/>
    <w:rsid w:val="0002009E"/>
    <w:rsid w:val="00020440"/>
    <w:rsid w:val="0002240B"/>
    <w:rsid w:val="00025D33"/>
    <w:rsid w:val="000268E7"/>
    <w:rsid w:val="000307B4"/>
    <w:rsid w:val="00035074"/>
    <w:rsid w:val="000354C6"/>
    <w:rsid w:val="00037566"/>
    <w:rsid w:val="00043523"/>
    <w:rsid w:val="000523D4"/>
    <w:rsid w:val="00053B2F"/>
    <w:rsid w:val="00054678"/>
    <w:rsid w:val="00054A93"/>
    <w:rsid w:val="00060342"/>
    <w:rsid w:val="0006258C"/>
    <w:rsid w:val="00062D31"/>
    <w:rsid w:val="00071390"/>
    <w:rsid w:val="00073067"/>
    <w:rsid w:val="00075E0F"/>
    <w:rsid w:val="0007649A"/>
    <w:rsid w:val="000779C3"/>
    <w:rsid w:val="00080C3B"/>
    <w:rsid w:val="000812E6"/>
    <w:rsid w:val="00086C3F"/>
    <w:rsid w:val="000875EE"/>
    <w:rsid w:val="000900FF"/>
    <w:rsid w:val="00090AB2"/>
    <w:rsid w:val="00091446"/>
    <w:rsid w:val="000928AA"/>
    <w:rsid w:val="00092E87"/>
    <w:rsid w:val="000939F5"/>
    <w:rsid w:val="00094F01"/>
    <w:rsid w:val="00097262"/>
    <w:rsid w:val="000A0B88"/>
    <w:rsid w:val="000A51A5"/>
    <w:rsid w:val="000A5741"/>
    <w:rsid w:val="000A61AB"/>
    <w:rsid w:val="000A68EE"/>
    <w:rsid w:val="000A7892"/>
    <w:rsid w:val="000B098D"/>
    <w:rsid w:val="000B28C5"/>
    <w:rsid w:val="000B425B"/>
    <w:rsid w:val="000B4D74"/>
    <w:rsid w:val="000B7BD3"/>
    <w:rsid w:val="000C11E0"/>
    <w:rsid w:val="000C1572"/>
    <w:rsid w:val="000C337B"/>
    <w:rsid w:val="000C77CA"/>
    <w:rsid w:val="000C7856"/>
    <w:rsid w:val="000C7FB4"/>
    <w:rsid w:val="000D086B"/>
    <w:rsid w:val="000D1196"/>
    <w:rsid w:val="000D2589"/>
    <w:rsid w:val="000D40DE"/>
    <w:rsid w:val="000D4791"/>
    <w:rsid w:val="000D5ADE"/>
    <w:rsid w:val="000E343E"/>
    <w:rsid w:val="000F21E8"/>
    <w:rsid w:val="000F6468"/>
    <w:rsid w:val="000F7910"/>
    <w:rsid w:val="000F7D36"/>
    <w:rsid w:val="00103057"/>
    <w:rsid w:val="001052DE"/>
    <w:rsid w:val="00107D77"/>
    <w:rsid w:val="00121D37"/>
    <w:rsid w:val="00121D3C"/>
    <w:rsid w:val="00124062"/>
    <w:rsid w:val="00126A13"/>
    <w:rsid w:val="00126C2B"/>
    <w:rsid w:val="00131417"/>
    <w:rsid w:val="00135A1D"/>
    <w:rsid w:val="00136FB9"/>
    <w:rsid w:val="00137DDD"/>
    <w:rsid w:val="00146CAE"/>
    <w:rsid w:val="001524C9"/>
    <w:rsid w:val="00153E99"/>
    <w:rsid w:val="00155116"/>
    <w:rsid w:val="0015764B"/>
    <w:rsid w:val="00161B4B"/>
    <w:rsid w:val="001641FA"/>
    <w:rsid w:val="0016475A"/>
    <w:rsid w:val="00165ECC"/>
    <w:rsid w:val="001717BA"/>
    <w:rsid w:val="00173893"/>
    <w:rsid w:val="001743EB"/>
    <w:rsid w:val="00177B06"/>
    <w:rsid w:val="00182050"/>
    <w:rsid w:val="00182B7D"/>
    <w:rsid w:val="001845AC"/>
    <w:rsid w:val="00186866"/>
    <w:rsid w:val="00186B0E"/>
    <w:rsid w:val="00187361"/>
    <w:rsid w:val="00187AFD"/>
    <w:rsid w:val="00190B65"/>
    <w:rsid w:val="00193A18"/>
    <w:rsid w:val="00197540"/>
    <w:rsid w:val="001A2EB6"/>
    <w:rsid w:val="001A5BD5"/>
    <w:rsid w:val="001C3792"/>
    <w:rsid w:val="001C3D6E"/>
    <w:rsid w:val="001C6C8F"/>
    <w:rsid w:val="001D1169"/>
    <w:rsid w:val="001D2674"/>
    <w:rsid w:val="001D39FD"/>
    <w:rsid w:val="001D7433"/>
    <w:rsid w:val="001E2A28"/>
    <w:rsid w:val="001E485B"/>
    <w:rsid w:val="001F1E3D"/>
    <w:rsid w:val="001F53F1"/>
    <w:rsid w:val="0020055A"/>
    <w:rsid w:val="00200966"/>
    <w:rsid w:val="00201AA1"/>
    <w:rsid w:val="00205239"/>
    <w:rsid w:val="00211327"/>
    <w:rsid w:val="00213581"/>
    <w:rsid w:val="00214764"/>
    <w:rsid w:val="00214D18"/>
    <w:rsid w:val="00216D91"/>
    <w:rsid w:val="00222B0B"/>
    <w:rsid w:val="002240EA"/>
    <w:rsid w:val="002241F1"/>
    <w:rsid w:val="002266E8"/>
    <w:rsid w:val="00226E5B"/>
    <w:rsid w:val="002277D2"/>
    <w:rsid w:val="002301FF"/>
    <w:rsid w:val="00232213"/>
    <w:rsid w:val="00240FDB"/>
    <w:rsid w:val="00244B25"/>
    <w:rsid w:val="00245DA5"/>
    <w:rsid w:val="002467E6"/>
    <w:rsid w:val="00246F77"/>
    <w:rsid w:val="00251035"/>
    <w:rsid w:val="002527A5"/>
    <w:rsid w:val="002548B1"/>
    <w:rsid w:val="00255466"/>
    <w:rsid w:val="002558B1"/>
    <w:rsid w:val="00255FE3"/>
    <w:rsid w:val="00257554"/>
    <w:rsid w:val="002613E6"/>
    <w:rsid w:val="00261D9E"/>
    <w:rsid w:val="00262744"/>
    <w:rsid w:val="00262FB9"/>
    <w:rsid w:val="0026581E"/>
    <w:rsid w:val="00266025"/>
    <w:rsid w:val="002726AD"/>
    <w:rsid w:val="002733B5"/>
    <w:rsid w:val="00280525"/>
    <w:rsid w:val="0028067D"/>
    <w:rsid w:val="0028107C"/>
    <w:rsid w:val="0028231D"/>
    <w:rsid w:val="00283035"/>
    <w:rsid w:val="00283311"/>
    <w:rsid w:val="00287B24"/>
    <w:rsid w:val="00287DC0"/>
    <w:rsid w:val="00291485"/>
    <w:rsid w:val="00292470"/>
    <w:rsid w:val="00296B65"/>
    <w:rsid w:val="002A0CF6"/>
    <w:rsid w:val="002A25AE"/>
    <w:rsid w:val="002A265B"/>
    <w:rsid w:val="002B10A9"/>
    <w:rsid w:val="002B3DF1"/>
    <w:rsid w:val="002B64EA"/>
    <w:rsid w:val="002C23F2"/>
    <w:rsid w:val="002C69AE"/>
    <w:rsid w:val="002D1590"/>
    <w:rsid w:val="002D41F4"/>
    <w:rsid w:val="002D4978"/>
    <w:rsid w:val="002D55DD"/>
    <w:rsid w:val="002D7B0C"/>
    <w:rsid w:val="002D7B42"/>
    <w:rsid w:val="002E036C"/>
    <w:rsid w:val="002E0F7C"/>
    <w:rsid w:val="002E163A"/>
    <w:rsid w:val="002E1E5B"/>
    <w:rsid w:val="002E21C3"/>
    <w:rsid w:val="002E4FBB"/>
    <w:rsid w:val="002E58A2"/>
    <w:rsid w:val="002E7E2D"/>
    <w:rsid w:val="002F0C7A"/>
    <w:rsid w:val="002F1328"/>
    <w:rsid w:val="002F4867"/>
    <w:rsid w:val="002F7AA2"/>
    <w:rsid w:val="002F7BE4"/>
    <w:rsid w:val="0030250F"/>
    <w:rsid w:val="00302866"/>
    <w:rsid w:val="00303749"/>
    <w:rsid w:val="00303F67"/>
    <w:rsid w:val="00304833"/>
    <w:rsid w:val="003118CA"/>
    <w:rsid w:val="00313596"/>
    <w:rsid w:val="00313FD8"/>
    <w:rsid w:val="00315EA9"/>
    <w:rsid w:val="00320087"/>
    <w:rsid w:val="00321063"/>
    <w:rsid w:val="0032667B"/>
    <w:rsid w:val="00327620"/>
    <w:rsid w:val="00331D08"/>
    <w:rsid w:val="003323B5"/>
    <w:rsid w:val="003373EF"/>
    <w:rsid w:val="00340F16"/>
    <w:rsid w:val="00342359"/>
    <w:rsid w:val="00350FBE"/>
    <w:rsid w:val="003510CF"/>
    <w:rsid w:val="003513CC"/>
    <w:rsid w:val="00356DE8"/>
    <w:rsid w:val="003576B3"/>
    <w:rsid w:val="00357C76"/>
    <w:rsid w:val="00361437"/>
    <w:rsid w:val="00362B02"/>
    <w:rsid w:val="0036404C"/>
    <w:rsid w:val="00364AB5"/>
    <w:rsid w:val="003653D5"/>
    <w:rsid w:val="00376A0A"/>
    <w:rsid w:val="0038356B"/>
    <w:rsid w:val="00383767"/>
    <w:rsid w:val="00384305"/>
    <w:rsid w:val="00385F0A"/>
    <w:rsid w:val="00386769"/>
    <w:rsid w:val="0039268F"/>
    <w:rsid w:val="00392F9B"/>
    <w:rsid w:val="00394595"/>
    <w:rsid w:val="003945FF"/>
    <w:rsid w:val="0039465E"/>
    <w:rsid w:val="003A0D3A"/>
    <w:rsid w:val="003A0DFB"/>
    <w:rsid w:val="003A1A19"/>
    <w:rsid w:val="003A52A9"/>
    <w:rsid w:val="003A5B0C"/>
    <w:rsid w:val="003A673E"/>
    <w:rsid w:val="003B0E6A"/>
    <w:rsid w:val="003B2512"/>
    <w:rsid w:val="003B348E"/>
    <w:rsid w:val="003B3ED5"/>
    <w:rsid w:val="003B59A8"/>
    <w:rsid w:val="003C39DC"/>
    <w:rsid w:val="003C4AE5"/>
    <w:rsid w:val="003C599D"/>
    <w:rsid w:val="003C63E9"/>
    <w:rsid w:val="003C6D5E"/>
    <w:rsid w:val="003C78DC"/>
    <w:rsid w:val="003D3D68"/>
    <w:rsid w:val="003D70F5"/>
    <w:rsid w:val="003E21AC"/>
    <w:rsid w:val="003E3B08"/>
    <w:rsid w:val="003E6330"/>
    <w:rsid w:val="003E7B62"/>
    <w:rsid w:val="003F1B9D"/>
    <w:rsid w:val="003F23C7"/>
    <w:rsid w:val="003F362F"/>
    <w:rsid w:val="003F4B84"/>
    <w:rsid w:val="00405D0B"/>
    <w:rsid w:val="00406443"/>
    <w:rsid w:val="004103E2"/>
    <w:rsid w:val="00411B18"/>
    <w:rsid w:val="00415632"/>
    <w:rsid w:val="0042107E"/>
    <w:rsid w:val="00422010"/>
    <w:rsid w:val="00424375"/>
    <w:rsid w:val="00432BD7"/>
    <w:rsid w:val="004372DD"/>
    <w:rsid w:val="00437C77"/>
    <w:rsid w:val="00441088"/>
    <w:rsid w:val="00441724"/>
    <w:rsid w:val="0044185E"/>
    <w:rsid w:val="0044402F"/>
    <w:rsid w:val="00444D92"/>
    <w:rsid w:val="00445ADA"/>
    <w:rsid w:val="00447B15"/>
    <w:rsid w:val="0045408C"/>
    <w:rsid w:val="00454148"/>
    <w:rsid w:val="00460CD1"/>
    <w:rsid w:val="004621B3"/>
    <w:rsid w:val="0046364F"/>
    <w:rsid w:val="00465073"/>
    <w:rsid w:val="00465806"/>
    <w:rsid w:val="00473A88"/>
    <w:rsid w:val="0047471A"/>
    <w:rsid w:val="00475C7A"/>
    <w:rsid w:val="00483A7A"/>
    <w:rsid w:val="00483D65"/>
    <w:rsid w:val="004862DF"/>
    <w:rsid w:val="00486359"/>
    <w:rsid w:val="00486B3D"/>
    <w:rsid w:val="004871EB"/>
    <w:rsid w:val="004878DB"/>
    <w:rsid w:val="00490692"/>
    <w:rsid w:val="004925F2"/>
    <w:rsid w:val="00495663"/>
    <w:rsid w:val="00495FFD"/>
    <w:rsid w:val="00496BAF"/>
    <w:rsid w:val="004A01A0"/>
    <w:rsid w:val="004A2037"/>
    <w:rsid w:val="004A5B97"/>
    <w:rsid w:val="004A66C3"/>
    <w:rsid w:val="004A66CF"/>
    <w:rsid w:val="004C21E3"/>
    <w:rsid w:val="004C6EE2"/>
    <w:rsid w:val="004D4D94"/>
    <w:rsid w:val="004D7FEB"/>
    <w:rsid w:val="004E1963"/>
    <w:rsid w:val="004E345E"/>
    <w:rsid w:val="004E3969"/>
    <w:rsid w:val="004E69A8"/>
    <w:rsid w:val="004F559C"/>
    <w:rsid w:val="00501528"/>
    <w:rsid w:val="00503BF0"/>
    <w:rsid w:val="005069C1"/>
    <w:rsid w:val="00511187"/>
    <w:rsid w:val="00514229"/>
    <w:rsid w:val="005156EC"/>
    <w:rsid w:val="005168A4"/>
    <w:rsid w:val="00516E48"/>
    <w:rsid w:val="00517A9B"/>
    <w:rsid w:val="00517BF0"/>
    <w:rsid w:val="0052117E"/>
    <w:rsid w:val="00521B91"/>
    <w:rsid w:val="005252D2"/>
    <w:rsid w:val="005301CE"/>
    <w:rsid w:val="00530C92"/>
    <w:rsid w:val="00535AD8"/>
    <w:rsid w:val="0054313F"/>
    <w:rsid w:val="0054677F"/>
    <w:rsid w:val="00547103"/>
    <w:rsid w:val="00550F31"/>
    <w:rsid w:val="00554EDA"/>
    <w:rsid w:val="00560848"/>
    <w:rsid w:val="005611E2"/>
    <w:rsid w:val="005622B6"/>
    <w:rsid w:val="005642CE"/>
    <w:rsid w:val="00564B8E"/>
    <w:rsid w:val="00571B0F"/>
    <w:rsid w:val="0057200E"/>
    <w:rsid w:val="00572635"/>
    <w:rsid w:val="00572775"/>
    <w:rsid w:val="00572A0F"/>
    <w:rsid w:val="0057424F"/>
    <w:rsid w:val="00574FE0"/>
    <w:rsid w:val="00576D2D"/>
    <w:rsid w:val="00582FEE"/>
    <w:rsid w:val="00583FC8"/>
    <w:rsid w:val="00584F88"/>
    <w:rsid w:val="00587DF4"/>
    <w:rsid w:val="00597E2F"/>
    <w:rsid w:val="005A14EB"/>
    <w:rsid w:val="005A16F9"/>
    <w:rsid w:val="005A2772"/>
    <w:rsid w:val="005A3FB2"/>
    <w:rsid w:val="005A6D94"/>
    <w:rsid w:val="005B0F34"/>
    <w:rsid w:val="005B6C9C"/>
    <w:rsid w:val="005C047C"/>
    <w:rsid w:val="005C0FBD"/>
    <w:rsid w:val="005C400B"/>
    <w:rsid w:val="005C49D0"/>
    <w:rsid w:val="005C6584"/>
    <w:rsid w:val="005C7499"/>
    <w:rsid w:val="005D0058"/>
    <w:rsid w:val="005D1CE8"/>
    <w:rsid w:val="005D367A"/>
    <w:rsid w:val="005D3E99"/>
    <w:rsid w:val="005D79B8"/>
    <w:rsid w:val="005E11FC"/>
    <w:rsid w:val="005E1585"/>
    <w:rsid w:val="005E15AC"/>
    <w:rsid w:val="005F2AB3"/>
    <w:rsid w:val="005F3914"/>
    <w:rsid w:val="005F439D"/>
    <w:rsid w:val="005F511A"/>
    <w:rsid w:val="005F7079"/>
    <w:rsid w:val="0060030C"/>
    <w:rsid w:val="0060130F"/>
    <w:rsid w:val="00603AD5"/>
    <w:rsid w:val="00615BFC"/>
    <w:rsid w:val="006201CB"/>
    <w:rsid w:val="00622F6B"/>
    <w:rsid w:val="00623BC2"/>
    <w:rsid w:val="006269D2"/>
    <w:rsid w:val="00627765"/>
    <w:rsid w:val="00645B98"/>
    <w:rsid w:val="0064692C"/>
    <w:rsid w:val="00653F68"/>
    <w:rsid w:val="00655183"/>
    <w:rsid w:val="00663249"/>
    <w:rsid w:val="006802C4"/>
    <w:rsid w:val="00682FD6"/>
    <w:rsid w:val="0068429A"/>
    <w:rsid w:val="00684490"/>
    <w:rsid w:val="00685FDD"/>
    <w:rsid w:val="00686B4D"/>
    <w:rsid w:val="00690A35"/>
    <w:rsid w:val="0069197C"/>
    <w:rsid w:val="00693676"/>
    <w:rsid w:val="00694115"/>
    <w:rsid w:val="006A0E52"/>
    <w:rsid w:val="006A24C7"/>
    <w:rsid w:val="006A3C72"/>
    <w:rsid w:val="006A53F3"/>
    <w:rsid w:val="006A71DE"/>
    <w:rsid w:val="006A7331"/>
    <w:rsid w:val="006A76D7"/>
    <w:rsid w:val="006B2D23"/>
    <w:rsid w:val="006B2E71"/>
    <w:rsid w:val="006B6247"/>
    <w:rsid w:val="006C202E"/>
    <w:rsid w:val="006C4E52"/>
    <w:rsid w:val="006C5978"/>
    <w:rsid w:val="006C6A77"/>
    <w:rsid w:val="006C6B2F"/>
    <w:rsid w:val="006D230D"/>
    <w:rsid w:val="006D238C"/>
    <w:rsid w:val="006D28D4"/>
    <w:rsid w:val="006D3D61"/>
    <w:rsid w:val="006D49F0"/>
    <w:rsid w:val="006D751C"/>
    <w:rsid w:val="006D7F2E"/>
    <w:rsid w:val="006E235E"/>
    <w:rsid w:val="006F0D3C"/>
    <w:rsid w:val="006F2EDC"/>
    <w:rsid w:val="006F67A5"/>
    <w:rsid w:val="006F72F5"/>
    <w:rsid w:val="00700C84"/>
    <w:rsid w:val="00701B4F"/>
    <w:rsid w:val="00701C8C"/>
    <w:rsid w:val="00704625"/>
    <w:rsid w:val="00707FD3"/>
    <w:rsid w:val="00710718"/>
    <w:rsid w:val="0071249D"/>
    <w:rsid w:val="00714786"/>
    <w:rsid w:val="00715A9A"/>
    <w:rsid w:val="00716152"/>
    <w:rsid w:val="00717166"/>
    <w:rsid w:val="0072030B"/>
    <w:rsid w:val="00720747"/>
    <w:rsid w:val="007228A6"/>
    <w:rsid w:val="00722BE8"/>
    <w:rsid w:val="00724064"/>
    <w:rsid w:val="007244CC"/>
    <w:rsid w:val="007249E1"/>
    <w:rsid w:val="0073042D"/>
    <w:rsid w:val="00732B90"/>
    <w:rsid w:val="0073302F"/>
    <w:rsid w:val="00733A44"/>
    <w:rsid w:val="00734428"/>
    <w:rsid w:val="007353A3"/>
    <w:rsid w:val="00743B4F"/>
    <w:rsid w:val="00745BC6"/>
    <w:rsid w:val="00747AC5"/>
    <w:rsid w:val="00750350"/>
    <w:rsid w:val="00750466"/>
    <w:rsid w:val="007507F9"/>
    <w:rsid w:val="00751B0E"/>
    <w:rsid w:val="007551A3"/>
    <w:rsid w:val="00760C41"/>
    <w:rsid w:val="007636A0"/>
    <w:rsid w:val="007661BA"/>
    <w:rsid w:val="007661F6"/>
    <w:rsid w:val="00766405"/>
    <w:rsid w:val="0076691A"/>
    <w:rsid w:val="00766F2E"/>
    <w:rsid w:val="00770DAA"/>
    <w:rsid w:val="00771B35"/>
    <w:rsid w:val="00772DA9"/>
    <w:rsid w:val="0077312A"/>
    <w:rsid w:val="00775322"/>
    <w:rsid w:val="007814C9"/>
    <w:rsid w:val="0078351C"/>
    <w:rsid w:val="00783837"/>
    <w:rsid w:val="00784961"/>
    <w:rsid w:val="00784AF2"/>
    <w:rsid w:val="00787700"/>
    <w:rsid w:val="00790207"/>
    <w:rsid w:val="00792708"/>
    <w:rsid w:val="00792E50"/>
    <w:rsid w:val="00794685"/>
    <w:rsid w:val="007A050E"/>
    <w:rsid w:val="007A2D7C"/>
    <w:rsid w:val="007A2F5A"/>
    <w:rsid w:val="007A42F2"/>
    <w:rsid w:val="007A4FA2"/>
    <w:rsid w:val="007A5AA1"/>
    <w:rsid w:val="007A785A"/>
    <w:rsid w:val="007B3A9C"/>
    <w:rsid w:val="007B42CB"/>
    <w:rsid w:val="007B5042"/>
    <w:rsid w:val="007B6A50"/>
    <w:rsid w:val="007C1230"/>
    <w:rsid w:val="007D186F"/>
    <w:rsid w:val="007D3095"/>
    <w:rsid w:val="007D3778"/>
    <w:rsid w:val="007D41EF"/>
    <w:rsid w:val="007D6972"/>
    <w:rsid w:val="007E4DDC"/>
    <w:rsid w:val="007E5E71"/>
    <w:rsid w:val="007E667A"/>
    <w:rsid w:val="007E6F83"/>
    <w:rsid w:val="007F0560"/>
    <w:rsid w:val="007F29F0"/>
    <w:rsid w:val="00801B7F"/>
    <w:rsid w:val="00802E02"/>
    <w:rsid w:val="008042DF"/>
    <w:rsid w:val="008051DC"/>
    <w:rsid w:val="00806776"/>
    <w:rsid w:val="0081235F"/>
    <w:rsid w:val="008151EA"/>
    <w:rsid w:val="00815A76"/>
    <w:rsid w:val="00816953"/>
    <w:rsid w:val="00817232"/>
    <w:rsid w:val="0082136B"/>
    <w:rsid w:val="0082643F"/>
    <w:rsid w:val="00826DDD"/>
    <w:rsid w:val="008273B7"/>
    <w:rsid w:val="008277EF"/>
    <w:rsid w:val="00827985"/>
    <w:rsid w:val="00833C80"/>
    <w:rsid w:val="00842E28"/>
    <w:rsid w:val="008443FA"/>
    <w:rsid w:val="00845485"/>
    <w:rsid w:val="00845881"/>
    <w:rsid w:val="008464D4"/>
    <w:rsid w:val="008474B0"/>
    <w:rsid w:val="008478B1"/>
    <w:rsid w:val="00847B84"/>
    <w:rsid w:val="00850243"/>
    <w:rsid w:val="00850EC8"/>
    <w:rsid w:val="00851354"/>
    <w:rsid w:val="00854D77"/>
    <w:rsid w:val="0085767E"/>
    <w:rsid w:val="008576F6"/>
    <w:rsid w:val="00857713"/>
    <w:rsid w:val="00860595"/>
    <w:rsid w:val="008607A6"/>
    <w:rsid w:val="00862C21"/>
    <w:rsid w:val="00874376"/>
    <w:rsid w:val="00881B47"/>
    <w:rsid w:val="00881B59"/>
    <w:rsid w:val="00882053"/>
    <w:rsid w:val="0088248E"/>
    <w:rsid w:val="0088313F"/>
    <w:rsid w:val="00883CDB"/>
    <w:rsid w:val="008864B1"/>
    <w:rsid w:val="008905C9"/>
    <w:rsid w:val="0089413E"/>
    <w:rsid w:val="008942A2"/>
    <w:rsid w:val="0089534A"/>
    <w:rsid w:val="00896901"/>
    <w:rsid w:val="008A0446"/>
    <w:rsid w:val="008A160D"/>
    <w:rsid w:val="008A529C"/>
    <w:rsid w:val="008A5E72"/>
    <w:rsid w:val="008B3F61"/>
    <w:rsid w:val="008B446A"/>
    <w:rsid w:val="008B5E47"/>
    <w:rsid w:val="008C0880"/>
    <w:rsid w:val="008C27FD"/>
    <w:rsid w:val="008D051C"/>
    <w:rsid w:val="008D1257"/>
    <w:rsid w:val="008D2762"/>
    <w:rsid w:val="008D3CE0"/>
    <w:rsid w:val="008D5963"/>
    <w:rsid w:val="008D7FDC"/>
    <w:rsid w:val="008E0117"/>
    <w:rsid w:val="008E0499"/>
    <w:rsid w:val="008E4B7A"/>
    <w:rsid w:val="008E6248"/>
    <w:rsid w:val="008F6EDE"/>
    <w:rsid w:val="00902002"/>
    <w:rsid w:val="00902BAC"/>
    <w:rsid w:val="00902CEB"/>
    <w:rsid w:val="00903C5F"/>
    <w:rsid w:val="009064C0"/>
    <w:rsid w:val="00907EC2"/>
    <w:rsid w:val="00912A0A"/>
    <w:rsid w:val="00913598"/>
    <w:rsid w:val="00913892"/>
    <w:rsid w:val="009215E3"/>
    <w:rsid w:val="00921C0C"/>
    <w:rsid w:val="00922BE0"/>
    <w:rsid w:val="00932267"/>
    <w:rsid w:val="009341C1"/>
    <w:rsid w:val="00934A38"/>
    <w:rsid w:val="00936CF0"/>
    <w:rsid w:val="00937D9F"/>
    <w:rsid w:val="00942106"/>
    <w:rsid w:val="00942394"/>
    <w:rsid w:val="0094260D"/>
    <w:rsid w:val="009431CE"/>
    <w:rsid w:val="009432FA"/>
    <w:rsid w:val="00945734"/>
    <w:rsid w:val="00946121"/>
    <w:rsid w:val="00946654"/>
    <w:rsid w:val="0094713C"/>
    <w:rsid w:val="00952A59"/>
    <w:rsid w:val="00952B21"/>
    <w:rsid w:val="009557F1"/>
    <w:rsid w:val="00956783"/>
    <w:rsid w:val="00957248"/>
    <w:rsid w:val="00957969"/>
    <w:rsid w:val="00962A4D"/>
    <w:rsid w:val="00964A22"/>
    <w:rsid w:val="00964BE5"/>
    <w:rsid w:val="009656E9"/>
    <w:rsid w:val="00967C71"/>
    <w:rsid w:val="00967E19"/>
    <w:rsid w:val="0097068B"/>
    <w:rsid w:val="00970D0E"/>
    <w:rsid w:val="009743DB"/>
    <w:rsid w:val="00976E17"/>
    <w:rsid w:val="00977556"/>
    <w:rsid w:val="009800AB"/>
    <w:rsid w:val="00981DFC"/>
    <w:rsid w:val="00983935"/>
    <w:rsid w:val="00983BE7"/>
    <w:rsid w:val="009856A1"/>
    <w:rsid w:val="00990D91"/>
    <w:rsid w:val="009915B2"/>
    <w:rsid w:val="00992B92"/>
    <w:rsid w:val="0099731A"/>
    <w:rsid w:val="009A056D"/>
    <w:rsid w:val="009A17FC"/>
    <w:rsid w:val="009A2869"/>
    <w:rsid w:val="009A50D4"/>
    <w:rsid w:val="009A54AD"/>
    <w:rsid w:val="009A5997"/>
    <w:rsid w:val="009A7614"/>
    <w:rsid w:val="009B2E67"/>
    <w:rsid w:val="009B6549"/>
    <w:rsid w:val="009B7E8C"/>
    <w:rsid w:val="009C26DF"/>
    <w:rsid w:val="009C2A7B"/>
    <w:rsid w:val="009C3C75"/>
    <w:rsid w:val="009E0330"/>
    <w:rsid w:val="009E17E1"/>
    <w:rsid w:val="009E45C5"/>
    <w:rsid w:val="009E47B1"/>
    <w:rsid w:val="009F003E"/>
    <w:rsid w:val="009F0109"/>
    <w:rsid w:val="009F1185"/>
    <w:rsid w:val="009F2483"/>
    <w:rsid w:val="009F4B22"/>
    <w:rsid w:val="009F4EC8"/>
    <w:rsid w:val="009F7EE1"/>
    <w:rsid w:val="00A01708"/>
    <w:rsid w:val="00A024FF"/>
    <w:rsid w:val="00A05E18"/>
    <w:rsid w:val="00A06EFE"/>
    <w:rsid w:val="00A12BF3"/>
    <w:rsid w:val="00A13F07"/>
    <w:rsid w:val="00A13F35"/>
    <w:rsid w:val="00A15F19"/>
    <w:rsid w:val="00A170E5"/>
    <w:rsid w:val="00A209E2"/>
    <w:rsid w:val="00A2146F"/>
    <w:rsid w:val="00A23E76"/>
    <w:rsid w:val="00A24164"/>
    <w:rsid w:val="00A247F8"/>
    <w:rsid w:val="00A263F9"/>
    <w:rsid w:val="00A26B32"/>
    <w:rsid w:val="00A27593"/>
    <w:rsid w:val="00A344D7"/>
    <w:rsid w:val="00A35787"/>
    <w:rsid w:val="00A35E95"/>
    <w:rsid w:val="00A430B6"/>
    <w:rsid w:val="00A43B4C"/>
    <w:rsid w:val="00A45723"/>
    <w:rsid w:val="00A468F3"/>
    <w:rsid w:val="00A478DC"/>
    <w:rsid w:val="00A55478"/>
    <w:rsid w:val="00A60852"/>
    <w:rsid w:val="00A654B8"/>
    <w:rsid w:val="00A66066"/>
    <w:rsid w:val="00A701AF"/>
    <w:rsid w:val="00A75504"/>
    <w:rsid w:val="00A83AB5"/>
    <w:rsid w:val="00A83EBE"/>
    <w:rsid w:val="00A8594A"/>
    <w:rsid w:val="00A8687B"/>
    <w:rsid w:val="00A92B79"/>
    <w:rsid w:val="00A93B26"/>
    <w:rsid w:val="00A9695B"/>
    <w:rsid w:val="00AA21AA"/>
    <w:rsid w:val="00AA3E8B"/>
    <w:rsid w:val="00AA4F0A"/>
    <w:rsid w:val="00AA5A5A"/>
    <w:rsid w:val="00AB024C"/>
    <w:rsid w:val="00AB05CF"/>
    <w:rsid w:val="00AB075D"/>
    <w:rsid w:val="00AB0DA8"/>
    <w:rsid w:val="00AB18CA"/>
    <w:rsid w:val="00AB275B"/>
    <w:rsid w:val="00AB2C00"/>
    <w:rsid w:val="00AB5148"/>
    <w:rsid w:val="00AB5327"/>
    <w:rsid w:val="00AB6AE5"/>
    <w:rsid w:val="00AB6CB2"/>
    <w:rsid w:val="00AB7619"/>
    <w:rsid w:val="00AC01E7"/>
    <w:rsid w:val="00AC2BDE"/>
    <w:rsid w:val="00AC4664"/>
    <w:rsid w:val="00AC7B89"/>
    <w:rsid w:val="00AD1130"/>
    <w:rsid w:val="00AD4D22"/>
    <w:rsid w:val="00AE1DE0"/>
    <w:rsid w:val="00AE65F6"/>
    <w:rsid w:val="00AF053E"/>
    <w:rsid w:val="00AF1A56"/>
    <w:rsid w:val="00AF1D7C"/>
    <w:rsid w:val="00B039E8"/>
    <w:rsid w:val="00B13DAB"/>
    <w:rsid w:val="00B14952"/>
    <w:rsid w:val="00B14B45"/>
    <w:rsid w:val="00B155E8"/>
    <w:rsid w:val="00B15F75"/>
    <w:rsid w:val="00B2194E"/>
    <w:rsid w:val="00B31F29"/>
    <w:rsid w:val="00B32796"/>
    <w:rsid w:val="00B32DAF"/>
    <w:rsid w:val="00B3499A"/>
    <w:rsid w:val="00B37E68"/>
    <w:rsid w:val="00B40CF0"/>
    <w:rsid w:val="00B468CC"/>
    <w:rsid w:val="00B52FB3"/>
    <w:rsid w:val="00B54655"/>
    <w:rsid w:val="00B6045F"/>
    <w:rsid w:val="00B70431"/>
    <w:rsid w:val="00B7242A"/>
    <w:rsid w:val="00B73759"/>
    <w:rsid w:val="00B76C74"/>
    <w:rsid w:val="00B8071F"/>
    <w:rsid w:val="00B82B4E"/>
    <w:rsid w:val="00B8420E"/>
    <w:rsid w:val="00B84D22"/>
    <w:rsid w:val="00B90CE1"/>
    <w:rsid w:val="00BA06FC"/>
    <w:rsid w:val="00BA1A23"/>
    <w:rsid w:val="00BA40E0"/>
    <w:rsid w:val="00BA52B7"/>
    <w:rsid w:val="00BC2CD2"/>
    <w:rsid w:val="00BC6483"/>
    <w:rsid w:val="00BC69E3"/>
    <w:rsid w:val="00BC7335"/>
    <w:rsid w:val="00BD542D"/>
    <w:rsid w:val="00BD54D2"/>
    <w:rsid w:val="00BD6E66"/>
    <w:rsid w:val="00BD761E"/>
    <w:rsid w:val="00BD7CF5"/>
    <w:rsid w:val="00BE043E"/>
    <w:rsid w:val="00BE193E"/>
    <w:rsid w:val="00BE1962"/>
    <w:rsid w:val="00BE4821"/>
    <w:rsid w:val="00BF0336"/>
    <w:rsid w:val="00BF17F2"/>
    <w:rsid w:val="00BF31D2"/>
    <w:rsid w:val="00BF7F42"/>
    <w:rsid w:val="00C00404"/>
    <w:rsid w:val="00C00540"/>
    <w:rsid w:val="00C01967"/>
    <w:rsid w:val="00C01ED5"/>
    <w:rsid w:val="00C059AB"/>
    <w:rsid w:val="00C11E01"/>
    <w:rsid w:val="00C1265E"/>
    <w:rsid w:val="00C14A73"/>
    <w:rsid w:val="00C172AE"/>
    <w:rsid w:val="00C27B11"/>
    <w:rsid w:val="00C343F5"/>
    <w:rsid w:val="00C35560"/>
    <w:rsid w:val="00C363DE"/>
    <w:rsid w:val="00C40555"/>
    <w:rsid w:val="00C40D51"/>
    <w:rsid w:val="00C429A6"/>
    <w:rsid w:val="00C45D3B"/>
    <w:rsid w:val="00C504F8"/>
    <w:rsid w:val="00C52804"/>
    <w:rsid w:val="00C52A99"/>
    <w:rsid w:val="00C52AB7"/>
    <w:rsid w:val="00C57599"/>
    <w:rsid w:val="00C61654"/>
    <w:rsid w:val="00C61777"/>
    <w:rsid w:val="00C657CF"/>
    <w:rsid w:val="00C669A8"/>
    <w:rsid w:val="00C70F84"/>
    <w:rsid w:val="00C727B3"/>
    <w:rsid w:val="00C72BA2"/>
    <w:rsid w:val="00C74250"/>
    <w:rsid w:val="00C82E2D"/>
    <w:rsid w:val="00C84E4C"/>
    <w:rsid w:val="00C86573"/>
    <w:rsid w:val="00C87044"/>
    <w:rsid w:val="00C94D17"/>
    <w:rsid w:val="00CA22C5"/>
    <w:rsid w:val="00CA2A63"/>
    <w:rsid w:val="00CB17F5"/>
    <w:rsid w:val="00CB27C6"/>
    <w:rsid w:val="00CB463B"/>
    <w:rsid w:val="00CB5B82"/>
    <w:rsid w:val="00CB782D"/>
    <w:rsid w:val="00CC09BA"/>
    <w:rsid w:val="00CC12DA"/>
    <w:rsid w:val="00CC3570"/>
    <w:rsid w:val="00CC38A0"/>
    <w:rsid w:val="00CC54E0"/>
    <w:rsid w:val="00CC5D2B"/>
    <w:rsid w:val="00CC65A8"/>
    <w:rsid w:val="00CC7DBB"/>
    <w:rsid w:val="00CD1A4E"/>
    <w:rsid w:val="00CD3542"/>
    <w:rsid w:val="00CD4EAB"/>
    <w:rsid w:val="00CD6369"/>
    <w:rsid w:val="00CD6F12"/>
    <w:rsid w:val="00CE2A37"/>
    <w:rsid w:val="00CE386E"/>
    <w:rsid w:val="00CF2E1A"/>
    <w:rsid w:val="00CF6EC0"/>
    <w:rsid w:val="00CF715C"/>
    <w:rsid w:val="00D022EC"/>
    <w:rsid w:val="00D02A5D"/>
    <w:rsid w:val="00D05217"/>
    <w:rsid w:val="00D06182"/>
    <w:rsid w:val="00D06859"/>
    <w:rsid w:val="00D125BD"/>
    <w:rsid w:val="00D12661"/>
    <w:rsid w:val="00D14F61"/>
    <w:rsid w:val="00D1582D"/>
    <w:rsid w:val="00D20641"/>
    <w:rsid w:val="00D2343A"/>
    <w:rsid w:val="00D2569D"/>
    <w:rsid w:val="00D27A1B"/>
    <w:rsid w:val="00D34DC1"/>
    <w:rsid w:val="00D3536F"/>
    <w:rsid w:val="00D36376"/>
    <w:rsid w:val="00D403F7"/>
    <w:rsid w:val="00D43315"/>
    <w:rsid w:val="00D44B92"/>
    <w:rsid w:val="00D50CFE"/>
    <w:rsid w:val="00D546E3"/>
    <w:rsid w:val="00D55297"/>
    <w:rsid w:val="00D556DB"/>
    <w:rsid w:val="00D559DE"/>
    <w:rsid w:val="00D56FEB"/>
    <w:rsid w:val="00D574D2"/>
    <w:rsid w:val="00D60D0A"/>
    <w:rsid w:val="00D61DD0"/>
    <w:rsid w:val="00D62096"/>
    <w:rsid w:val="00D627E5"/>
    <w:rsid w:val="00D649B5"/>
    <w:rsid w:val="00D66E63"/>
    <w:rsid w:val="00D71365"/>
    <w:rsid w:val="00D71B9B"/>
    <w:rsid w:val="00D729FC"/>
    <w:rsid w:val="00D7343A"/>
    <w:rsid w:val="00D74E3E"/>
    <w:rsid w:val="00D7549D"/>
    <w:rsid w:val="00D75524"/>
    <w:rsid w:val="00D77D4C"/>
    <w:rsid w:val="00D80214"/>
    <w:rsid w:val="00D830E8"/>
    <w:rsid w:val="00D86A30"/>
    <w:rsid w:val="00D86A72"/>
    <w:rsid w:val="00D87F0E"/>
    <w:rsid w:val="00D87F44"/>
    <w:rsid w:val="00D91F56"/>
    <w:rsid w:val="00D9201C"/>
    <w:rsid w:val="00D92EAD"/>
    <w:rsid w:val="00D94CC2"/>
    <w:rsid w:val="00DA1633"/>
    <w:rsid w:val="00DA29C3"/>
    <w:rsid w:val="00DA6422"/>
    <w:rsid w:val="00DB0557"/>
    <w:rsid w:val="00DB2C80"/>
    <w:rsid w:val="00DC180C"/>
    <w:rsid w:val="00DC2340"/>
    <w:rsid w:val="00DC30DA"/>
    <w:rsid w:val="00DC740C"/>
    <w:rsid w:val="00DD3DD7"/>
    <w:rsid w:val="00DD6285"/>
    <w:rsid w:val="00DE27EC"/>
    <w:rsid w:val="00DE287B"/>
    <w:rsid w:val="00DE603B"/>
    <w:rsid w:val="00DE7CAD"/>
    <w:rsid w:val="00DF129D"/>
    <w:rsid w:val="00DF3859"/>
    <w:rsid w:val="00DF4371"/>
    <w:rsid w:val="00DF625F"/>
    <w:rsid w:val="00DF74DB"/>
    <w:rsid w:val="00DF7F88"/>
    <w:rsid w:val="00E01841"/>
    <w:rsid w:val="00E045FD"/>
    <w:rsid w:val="00E07F5E"/>
    <w:rsid w:val="00E11D45"/>
    <w:rsid w:val="00E126C1"/>
    <w:rsid w:val="00E154E4"/>
    <w:rsid w:val="00E207FF"/>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63AF0"/>
    <w:rsid w:val="00E64FE9"/>
    <w:rsid w:val="00E6670C"/>
    <w:rsid w:val="00E672C1"/>
    <w:rsid w:val="00E678A6"/>
    <w:rsid w:val="00E70550"/>
    <w:rsid w:val="00E70C40"/>
    <w:rsid w:val="00E710C7"/>
    <w:rsid w:val="00E80DED"/>
    <w:rsid w:val="00E86274"/>
    <w:rsid w:val="00E95ED3"/>
    <w:rsid w:val="00EA1F6D"/>
    <w:rsid w:val="00EA7542"/>
    <w:rsid w:val="00EB0565"/>
    <w:rsid w:val="00EB2280"/>
    <w:rsid w:val="00EB3D35"/>
    <w:rsid w:val="00EB752A"/>
    <w:rsid w:val="00EC1621"/>
    <w:rsid w:val="00EC270D"/>
    <w:rsid w:val="00EC3515"/>
    <w:rsid w:val="00EC662E"/>
    <w:rsid w:val="00ED02D8"/>
    <w:rsid w:val="00EE049D"/>
    <w:rsid w:val="00EE2721"/>
    <w:rsid w:val="00EE2A0B"/>
    <w:rsid w:val="00EF3C2F"/>
    <w:rsid w:val="00EF6029"/>
    <w:rsid w:val="00F12F6A"/>
    <w:rsid w:val="00F158FD"/>
    <w:rsid w:val="00F16DA0"/>
    <w:rsid w:val="00F23554"/>
    <w:rsid w:val="00F241DA"/>
    <w:rsid w:val="00F24740"/>
    <w:rsid w:val="00F24D5A"/>
    <w:rsid w:val="00F30571"/>
    <w:rsid w:val="00F30645"/>
    <w:rsid w:val="00F335CB"/>
    <w:rsid w:val="00F35618"/>
    <w:rsid w:val="00F35DB1"/>
    <w:rsid w:val="00F3651F"/>
    <w:rsid w:val="00F36D0F"/>
    <w:rsid w:val="00F4144F"/>
    <w:rsid w:val="00F42294"/>
    <w:rsid w:val="00F42F7B"/>
    <w:rsid w:val="00F459EB"/>
    <w:rsid w:val="00F50C85"/>
    <w:rsid w:val="00F52C9C"/>
    <w:rsid w:val="00F55BE1"/>
    <w:rsid w:val="00F55E7B"/>
    <w:rsid w:val="00F6336A"/>
    <w:rsid w:val="00F6676D"/>
    <w:rsid w:val="00F72065"/>
    <w:rsid w:val="00F73A35"/>
    <w:rsid w:val="00F775BE"/>
    <w:rsid w:val="00F77829"/>
    <w:rsid w:val="00F778DC"/>
    <w:rsid w:val="00F849BE"/>
    <w:rsid w:val="00F87BC4"/>
    <w:rsid w:val="00F87FA3"/>
    <w:rsid w:val="00F94A4B"/>
    <w:rsid w:val="00F97AD4"/>
    <w:rsid w:val="00FA2F4B"/>
    <w:rsid w:val="00FB0917"/>
    <w:rsid w:val="00FB0F16"/>
    <w:rsid w:val="00FB2CC3"/>
    <w:rsid w:val="00FB59FB"/>
    <w:rsid w:val="00FB668F"/>
    <w:rsid w:val="00FB72A0"/>
    <w:rsid w:val="00FC25FB"/>
    <w:rsid w:val="00FC2CA5"/>
    <w:rsid w:val="00FC35C5"/>
    <w:rsid w:val="00FC4E7F"/>
    <w:rsid w:val="00FC75F1"/>
    <w:rsid w:val="00FC7DBF"/>
    <w:rsid w:val="00FD0050"/>
    <w:rsid w:val="00FE2B73"/>
    <w:rsid w:val="00FE332D"/>
    <w:rsid w:val="00FE4FE6"/>
    <w:rsid w:val="00FE7667"/>
    <w:rsid w:val="00FF3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557F1"/>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link w:val="ekvkvnummerZchn"/>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semiHidden/>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E2A2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
    <w:qFormat/>
    <w:rsid w:val="001E2A2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E2A28"/>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E2A28"/>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semiHidden/>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semiHidden/>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semiHidden/>
    <w:qFormat/>
    <w:rsid w:val="00D3536F"/>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1E2A2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E2A2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semiHidden/>
    <w:unhideWhenUsed/>
    <w:rsid w:val="005C0FBD"/>
    <w:rPr>
      <w:sz w:val="16"/>
      <w:szCs w:val="16"/>
    </w:rPr>
  </w:style>
  <w:style w:type="character" w:customStyle="1" w:styleId="ekvgrundtextunterstrichblau">
    <w:name w:val="ekv.grundtext.unterstrich.blau"/>
    <w:basedOn w:val="Absatz-Standardschriftart"/>
    <w:uiPriority w:val="1"/>
    <w:semiHidden/>
    <w:qFormat/>
    <w:rsid w:val="0081235F"/>
    <w:rPr>
      <w:u w:val="single" w:color="0070C0"/>
      <w:lang w:val="es-ES"/>
    </w:rPr>
  </w:style>
  <w:style w:type="paragraph" w:styleId="Kommentarthema">
    <w:name w:val="annotation subject"/>
    <w:basedOn w:val="Standard"/>
    <w:next w:val="Standard"/>
    <w:link w:val="KommentarthemaZchn"/>
    <w:uiPriority w:val="99"/>
    <w:semiHidden/>
    <w:unhideWhenUsed/>
    <w:rsid w:val="0081235F"/>
    <w:rPr>
      <w:b/>
      <w:bCs/>
    </w:rPr>
  </w:style>
  <w:style w:type="character" w:customStyle="1" w:styleId="KommentarthemaZchn">
    <w:name w:val="Kommentarthema Zchn"/>
    <w:basedOn w:val="Absatz-Standardschriftart"/>
    <w:link w:val="Kommentarthema"/>
    <w:uiPriority w:val="99"/>
    <w:semiHidden/>
    <w:rsid w:val="0081235F"/>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semiHidden/>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8D2762"/>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1E2A2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E2A2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8D2762"/>
    <w:rPr>
      <w:rFonts w:ascii="Times New Roman" w:hAnsi="Times New Roman"/>
      <w:i/>
      <w:color w:val="FFFFFF" w:themeColor="background1"/>
      <w:sz w:val="21"/>
      <w:u w:val="single" w:color="000000" w:themeColor="text1"/>
    </w:rPr>
  </w:style>
  <w:style w:type="paragraph" w:customStyle="1" w:styleId="ekvue2arial">
    <w:name w:val="ekv.ue2.arial"/>
    <w:basedOn w:val="Standard"/>
    <w:qFormat/>
    <w:rsid w:val="00682FD6"/>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semiHidden/>
    <w:qFormat/>
    <w:rsid w:val="00161B4B"/>
    <w:pPr>
      <w:spacing w:line="240" w:lineRule="auto"/>
      <w:jc w:val="right"/>
    </w:pPr>
    <w:rPr>
      <w:b/>
      <w:sz w:val="50"/>
    </w:rPr>
  </w:style>
  <w:style w:type="paragraph" w:customStyle="1" w:styleId="ekvgrundtexttimes">
    <w:name w:val="ekv.grundtext.times"/>
    <w:basedOn w:val="Standard"/>
    <w:semiHidden/>
    <w:qFormat/>
    <w:rsid w:val="00704625"/>
    <w:rPr>
      <w:rFonts w:ascii="Times New Roman" w:hAnsi="Times New Roman"/>
      <w:sz w:val="21"/>
    </w:rPr>
  </w:style>
  <w:style w:type="paragraph" w:customStyle="1" w:styleId="ekvue1times">
    <w:name w:val="ekv.ue1.times"/>
    <w:basedOn w:val="Standard"/>
    <w:uiPriority w:val="13"/>
    <w:semiHidden/>
    <w:qFormat/>
    <w:rsid w:val="00D34DC1"/>
    <w:pPr>
      <w:spacing w:line="240" w:lineRule="auto"/>
    </w:pPr>
    <w:rPr>
      <w:rFonts w:ascii="Times New Roman" w:hAnsi="Times New Roman"/>
      <w:b/>
      <w:sz w:val="43"/>
    </w:rPr>
  </w:style>
  <w:style w:type="paragraph" w:customStyle="1" w:styleId="ekvue2times">
    <w:name w:val="ekv.ue2.times"/>
    <w:basedOn w:val="Standard"/>
    <w:uiPriority w:val="14"/>
    <w:semiHidden/>
    <w:qFormat/>
    <w:rsid w:val="00D34DC1"/>
    <w:pPr>
      <w:spacing w:line="240" w:lineRule="auto"/>
    </w:pPr>
    <w:rPr>
      <w:rFonts w:ascii="Times New Roman" w:hAnsi="Times New Roman"/>
      <w:b/>
      <w:sz w:val="29"/>
    </w:rPr>
  </w:style>
  <w:style w:type="paragraph" w:customStyle="1" w:styleId="ekvue3times">
    <w:name w:val="ekv.ue3.times"/>
    <w:basedOn w:val="Standard"/>
    <w:uiPriority w:val="15"/>
    <w:semiHidden/>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kvnummerZchn">
    <w:name w:val="ekv.kv.nummer Zchn"/>
    <w:link w:val="ekvkvnummer"/>
    <w:uiPriority w:val="48"/>
    <w:semiHidden/>
    <w:locked/>
    <w:rsid w:val="0081235F"/>
    <w:rPr>
      <w:rFonts w:ascii="Arial" w:eastAsia="Times New Roman" w:hAnsi="Arial" w:cs="Times New Roman"/>
      <w:noProof/>
      <w:sz w:val="24"/>
      <w:szCs w:val="24"/>
      <w:lang w:eastAsia="de-DE"/>
    </w:rPr>
  </w:style>
  <w:style w:type="paragraph" w:customStyle="1" w:styleId="ekvkvnummerzentriert">
    <w:name w:val="ekv.kv.nummer.zentriert"/>
    <w:basedOn w:val="ekvkvnummer"/>
    <w:semiHidden/>
    <w:qFormat/>
    <w:rsid w:val="00386769"/>
    <w:pPr>
      <w:jc w:val="center"/>
    </w:pPr>
  </w:style>
  <w:style w:type="paragraph" w:customStyle="1" w:styleId="ekvkapitelrechtsbndig">
    <w:name w:val="ekv.kapitel.rechtsbündig"/>
    <w:basedOn w:val="ekvkapitel"/>
    <w:semiHidden/>
    <w:qFormat/>
    <w:rsid w:val="00DE27EC"/>
  </w:style>
  <w:style w:type="paragraph" w:customStyle="1" w:styleId="ekvkapitellinksbndig">
    <w:name w:val="ekv.kapitel.linksbündig"/>
    <w:basedOn w:val="ekvkapitel"/>
    <w:semiHidden/>
    <w:qFormat/>
    <w:rsid w:val="004E345E"/>
    <w:pPr>
      <w:jc w:val="left"/>
    </w:pPr>
  </w:style>
  <w:style w:type="paragraph" w:customStyle="1" w:styleId="ekvkompetenz">
    <w:name w:val="ekv.kompetenz"/>
    <w:basedOn w:val="Standard"/>
    <w:semiHidden/>
    <w:qFormat/>
    <w:rsid w:val="000F7D36"/>
    <w:pPr>
      <w:spacing w:line="240" w:lineRule="auto"/>
      <w:ind w:left="-113"/>
    </w:pPr>
    <w:rPr>
      <w:b/>
      <w:sz w:val="24"/>
    </w:rPr>
  </w:style>
  <w:style w:type="paragraph" w:customStyle="1" w:styleId="ekvtitel">
    <w:name w:val="ekv.titel"/>
    <w:basedOn w:val="Standard"/>
    <w:semiHidden/>
    <w:qFormat/>
    <w:rsid w:val="000F7D36"/>
    <w:pPr>
      <w:spacing w:line="240" w:lineRule="auto"/>
    </w:pPr>
    <w:rPr>
      <w:b/>
      <w:sz w:val="36"/>
    </w:rPr>
  </w:style>
  <w:style w:type="paragraph" w:customStyle="1" w:styleId="ekvkaertchen">
    <w:name w:val="ekv.kaertchen"/>
    <w:semiHidden/>
    <w:qFormat/>
    <w:rsid w:val="00D36376"/>
    <w:pPr>
      <w:spacing w:after="0" w:line="240" w:lineRule="auto"/>
      <w:jc w:val="center"/>
    </w:pPr>
    <w:rPr>
      <w:rFonts w:ascii="Arial" w:eastAsia="Times New Roman" w:hAnsi="Arial" w:cs="Times New Roman"/>
      <w:b/>
      <w:sz w:val="25"/>
      <w:szCs w:val="25"/>
      <w:lang w:eastAsia="de-DE"/>
    </w:rPr>
  </w:style>
  <w:style w:type="paragraph" w:styleId="Funotentext">
    <w:name w:val="footnote text"/>
    <w:basedOn w:val="Standard"/>
    <w:link w:val="FunotentextZchn"/>
    <w:uiPriority w:val="99"/>
    <w:semiHidden/>
    <w:unhideWhenUsed/>
    <w:rsid w:val="00770DAA"/>
    <w:pPr>
      <w:tabs>
        <w:tab w:val="clear" w:pos="340"/>
        <w:tab w:val="clear" w:pos="595"/>
        <w:tab w:val="clear" w:pos="851"/>
      </w:tabs>
      <w:spacing w:line="240" w:lineRule="auto"/>
    </w:pPr>
    <w:rPr>
      <w:rFonts w:asciiTheme="minorHAnsi" w:hAnsiTheme="minorHAnsi"/>
      <w:noProof w:val="0"/>
      <w:sz w:val="20"/>
      <w:szCs w:val="20"/>
    </w:rPr>
  </w:style>
  <w:style w:type="character" w:customStyle="1" w:styleId="FunotentextZchn">
    <w:name w:val="Fußnotentext Zchn"/>
    <w:basedOn w:val="Absatz-Standardschriftart"/>
    <w:link w:val="Funotentext"/>
    <w:uiPriority w:val="99"/>
    <w:semiHidden/>
    <w:rsid w:val="00770DAA"/>
    <w:rPr>
      <w:sz w:val="20"/>
      <w:szCs w:val="20"/>
    </w:rPr>
  </w:style>
  <w:style w:type="character" w:customStyle="1" w:styleId="ekvkaestchen">
    <w:name w:val="ekv.kaestchen"/>
    <w:basedOn w:val="Absatz-Standardschriftart"/>
    <w:semiHidden/>
    <w:rsid w:val="00D2343A"/>
    <w:rPr>
      <w:color w:val="BFBFBF"/>
      <w:sz w:val="28"/>
    </w:rPr>
  </w:style>
  <w:style w:type="character" w:customStyle="1" w:styleId="ekvgrundtextunterstrich">
    <w:name w:val="ekv.grundtext.unterstrich"/>
    <w:basedOn w:val="ekvarbeitsanweisungdeutsch"/>
    <w:uiPriority w:val="1"/>
    <w:semiHidden/>
    <w:qFormat/>
    <w:rsid w:val="0094713C"/>
    <w:rPr>
      <w:u w:val="single"/>
      <w:lang w:val="es-ES"/>
    </w:rPr>
  </w:style>
  <w:style w:type="paragraph" w:customStyle="1" w:styleId="ekvbildzentriert">
    <w:name w:val="ekv.bild.zentriert"/>
    <w:basedOn w:val="ekvbild"/>
    <w:semiHidden/>
    <w:rsid w:val="0081235F"/>
    <w:pPr>
      <w:jc w:val="center"/>
    </w:pPr>
    <w:rPr>
      <w:rFonts w:eastAsia="Times New Roman" w:cs="Times New Roman"/>
      <w:szCs w:val="20"/>
    </w:rPr>
  </w:style>
  <w:style w:type="paragraph" w:customStyle="1" w:styleId="ekvaufzaehlung">
    <w:name w:val="ekv.aufzaehlung"/>
    <w:basedOn w:val="ekvschreiblinie"/>
    <w:semiHidden/>
    <w:qFormat/>
    <w:rsid w:val="0081235F"/>
    <w:pPr>
      <w:ind w:left="340" w:hanging="340"/>
    </w:pPr>
    <w:rPr>
      <w:lang w:val="es-E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557F1"/>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link w:val="ekvkvnummerZchn"/>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semiHidden/>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E2A2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
    <w:qFormat/>
    <w:rsid w:val="001E2A2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E2A28"/>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E2A28"/>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semiHidden/>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semiHidden/>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semiHidden/>
    <w:qFormat/>
    <w:rsid w:val="00D3536F"/>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1E2A2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E2A2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semiHidden/>
    <w:unhideWhenUsed/>
    <w:rsid w:val="005C0FBD"/>
    <w:rPr>
      <w:sz w:val="16"/>
      <w:szCs w:val="16"/>
    </w:rPr>
  </w:style>
  <w:style w:type="character" w:customStyle="1" w:styleId="ekvgrundtextunterstrichblau">
    <w:name w:val="ekv.grundtext.unterstrich.blau"/>
    <w:basedOn w:val="Absatz-Standardschriftart"/>
    <w:uiPriority w:val="1"/>
    <w:semiHidden/>
    <w:qFormat/>
    <w:rsid w:val="0081235F"/>
    <w:rPr>
      <w:u w:val="single" w:color="0070C0"/>
      <w:lang w:val="es-ES"/>
    </w:rPr>
  </w:style>
  <w:style w:type="paragraph" w:styleId="Kommentarthema">
    <w:name w:val="annotation subject"/>
    <w:basedOn w:val="Standard"/>
    <w:next w:val="Standard"/>
    <w:link w:val="KommentarthemaZchn"/>
    <w:uiPriority w:val="99"/>
    <w:semiHidden/>
    <w:unhideWhenUsed/>
    <w:rsid w:val="0081235F"/>
    <w:rPr>
      <w:b/>
      <w:bCs/>
    </w:rPr>
  </w:style>
  <w:style w:type="character" w:customStyle="1" w:styleId="KommentarthemaZchn">
    <w:name w:val="Kommentarthema Zchn"/>
    <w:basedOn w:val="Absatz-Standardschriftart"/>
    <w:link w:val="Kommentarthema"/>
    <w:uiPriority w:val="99"/>
    <w:semiHidden/>
    <w:rsid w:val="0081235F"/>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semiHidden/>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8D2762"/>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1E2A2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E2A2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8D2762"/>
    <w:rPr>
      <w:rFonts w:ascii="Times New Roman" w:hAnsi="Times New Roman"/>
      <w:i/>
      <w:color w:val="FFFFFF" w:themeColor="background1"/>
      <w:sz w:val="21"/>
      <w:u w:val="single" w:color="000000" w:themeColor="text1"/>
    </w:rPr>
  </w:style>
  <w:style w:type="paragraph" w:customStyle="1" w:styleId="ekvue2arial">
    <w:name w:val="ekv.ue2.arial"/>
    <w:basedOn w:val="Standard"/>
    <w:qFormat/>
    <w:rsid w:val="00682FD6"/>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semiHidden/>
    <w:qFormat/>
    <w:rsid w:val="00161B4B"/>
    <w:pPr>
      <w:spacing w:line="240" w:lineRule="auto"/>
      <w:jc w:val="right"/>
    </w:pPr>
    <w:rPr>
      <w:b/>
      <w:sz w:val="50"/>
    </w:rPr>
  </w:style>
  <w:style w:type="paragraph" w:customStyle="1" w:styleId="ekvgrundtexttimes">
    <w:name w:val="ekv.grundtext.times"/>
    <w:basedOn w:val="Standard"/>
    <w:semiHidden/>
    <w:qFormat/>
    <w:rsid w:val="00704625"/>
    <w:rPr>
      <w:rFonts w:ascii="Times New Roman" w:hAnsi="Times New Roman"/>
      <w:sz w:val="21"/>
    </w:rPr>
  </w:style>
  <w:style w:type="paragraph" w:customStyle="1" w:styleId="ekvue1times">
    <w:name w:val="ekv.ue1.times"/>
    <w:basedOn w:val="Standard"/>
    <w:uiPriority w:val="13"/>
    <w:semiHidden/>
    <w:qFormat/>
    <w:rsid w:val="00D34DC1"/>
    <w:pPr>
      <w:spacing w:line="240" w:lineRule="auto"/>
    </w:pPr>
    <w:rPr>
      <w:rFonts w:ascii="Times New Roman" w:hAnsi="Times New Roman"/>
      <w:b/>
      <w:sz w:val="43"/>
    </w:rPr>
  </w:style>
  <w:style w:type="paragraph" w:customStyle="1" w:styleId="ekvue2times">
    <w:name w:val="ekv.ue2.times"/>
    <w:basedOn w:val="Standard"/>
    <w:uiPriority w:val="14"/>
    <w:semiHidden/>
    <w:qFormat/>
    <w:rsid w:val="00D34DC1"/>
    <w:pPr>
      <w:spacing w:line="240" w:lineRule="auto"/>
    </w:pPr>
    <w:rPr>
      <w:rFonts w:ascii="Times New Roman" w:hAnsi="Times New Roman"/>
      <w:b/>
      <w:sz w:val="29"/>
    </w:rPr>
  </w:style>
  <w:style w:type="paragraph" w:customStyle="1" w:styleId="ekvue3times">
    <w:name w:val="ekv.ue3.times"/>
    <w:basedOn w:val="Standard"/>
    <w:uiPriority w:val="15"/>
    <w:semiHidden/>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kvnummerZchn">
    <w:name w:val="ekv.kv.nummer Zchn"/>
    <w:link w:val="ekvkvnummer"/>
    <w:uiPriority w:val="48"/>
    <w:semiHidden/>
    <w:locked/>
    <w:rsid w:val="0081235F"/>
    <w:rPr>
      <w:rFonts w:ascii="Arial" w:eastAsia="Times New Roman" w:hAnsi="Arial" w:cs="Times New Roman"/>
      <w:noProof/>
      <w:sz w:val="24"/>
      <w:szCs w:val="24"/>
      <w:lang w:eastAsia="de-DE"/>
    </w:rPr>
  </w:style>
  <w:style w:type="paragraph" w:customStyle="1" w:styleId="ekvkvnummerzentriert">
    <w:name w:val="ekv.kv.nummer.zentriert"/>
    <w:basedOn w:val="ekvkvnummer"/>
    <w:semiHidden/>
    <w:qFormat/>
    <w:rsid w:val="00386769"/>
    <w:pPr>
      <w:jc w:val="center"/>
    </w:pPr>
  </w:style>
  <w:style w:type="paragraph" w:customStyle="1" w:styleId="ekvkapitelrechtsbndig">
    <w:name w:val="ekv.kapitel.rechtsbündig"/>
    <w:basedOn w:val="ekvkapitel"/>
    <w:semiHidden/>
    <w:qFormat/>
    <w:rsid w:val="00DE27EC"/>
  </w:style>
  <w:style w:type="paragraph" w:customStyle="1" w:styleId="ekvkapitellinksbndig">
    <w:name w:val="ekv.kapitel.linksbündig"/>
    <w:basedOn w:val="ekvkapitel"/>
    <w:semiHidden/>
    <w:qFormat/>
    <w:rsid w:val="004E345E"/>
    <w:pPr>
      <w:jc w:val="left"/>
    </w:pPr>
  </w:style>
  <w:style w:type="paragraph" w:customStyle="1" w:styleId="ekvkompetenz">
    <w:name w:val="ekv.kompetenz"/>
    <w:basedOn w:val="Standard"/>
    <w:semiHidden/>
    <w:qFormat/>
    <w:rsid w:val="000F7D36"/>
    <w:pPr>
      <w:spacing w:line="240" w:lineRule="auto"/>
      <w:ind w:left="-113"/>
    </w:pPr>
    <w:rPr>
      <w:b/>
      <w:sz w:val="24"/>
    </w:rPr>
  </w:style>
  <w:style w:type="paragraph" w:customStyle="1" w:styleId="ekvtitel">
    <w:name w:val="ekv.titel"/>
    <w:basedOn w:val="Standard"/>
    <w:semiHidden/>
    <w:qFormat/>
    <w:rsid w:val="000F7D36"/>
    <w:pPr>
      <w:spacing w:line="240" w:lineRule="auto"/>
    </w:pPr>
    <w:rPr>
      <w:b/>
      <w:sz w:val="36"/>
    </w:rPr>
  </w:style>
  <w:style w:type="paragraph" w:customStyle="1" w:styleId="ekvkaertchen">
    <w:name w:val="ekv.kaertchen"/>
    <w:semiHidden/>
    <w:qFormat/>
    <w:rsid w:val="00D36376"/>
    <w:pPr>
      <w:spacing w:after="0" w:line="240" w:lineRule="auto"/>
      <w:jc w:val="center"/>
    </w:pPr>
    <w:rPr>
      <w:rFonts w:ascii="Arial" w:eastAsia="Times New Roman" w:hAnsi="Arial" w:cs="Times New Roman"/>
      <w:b/>
      <w:sz w:val="25"/>
      <w:szCs w:val="25"/>
      <w:lang w:eastAsia="de-DE"/>
    </w:rPr>
  </w:style>
  <w:style w:type="paragraph" w:styleId="Funotentext">
    <w:name w:val="footnote text"/>
    <w:basedOn w:val="Standard"/>
    <w:link w:val="FunotentextZchn"/>
    <w:uiPriority w:val="99"/>
    <w:semiHidden/>
    <w:unhideWhenUsed/>
    <w:rsid w:val="00770DAA"/>
    <w:pPr>
      <w:tabs>
        <w:tab w:val="clear" w:pos="340"/>
        <w:tab w:val="clear" w:pos="595"/>
        <w:tab w:val="clear" w:pos="851"/>
      </w:tabs>
      <w:spacing w:line="240" w:lineRule="auto"/>
    </w:pPr>
    <w:rPr>
      <w:rFonts w:asciiTheme="minorHAnsi" w:hAnsiTheme="minorHAnsi"/>
      <w:noProof w:val="0"/>
      <w:sz w:val="20"/>
      <w:szCs w:val="20"/>
    </w:rPr>
  </w:style>
  <w:style w:type="character" w:customStyle="1" w:styleId="FunotentextZchn">
    <w:name w:val="Fußnotentext Zchn"/>
    <w:basedOn w:val="Absatz-Standardschriftart"/>
    <w:link w:val="Funotentext"/>
    <w:uiPriority w:val="99"/>
    <w:semiHidden/>
    <w:rsid w:val="00770DAA"/>
    <w:rPr>
      <w:sz w:val="20"/>
      <w:szCs w:val="20"/>
    </w:rPr>
  </w:style>
  <w:style w:type="character" w:customStyle="1" w:styleId="ekvkaestchen">
    <w:name w:val="ekv.kaestchen"/>
    <w:basedOn w:val="Absatz-Standardschriftart"/>
    <w:semiHidden/>
    <w:rsid w:val="00D2343A"/>
    <w:rPr>
      <w:color w:val="BFBFBF"/>
      <w:sz w:val="28"/>
    </w:rPr>
  </w:style>
  <w:style w:type="character" w:customStyle="1" w:styleId="ekvgrundtextunterstrich">
    <w:name w:val="ekv.grundtext.unterstrich"/>
    <w:basedOn w:val="ekvarbeitsanweisungdeutsch"/>
    <w:uiPriority w:val="1"/>
    <w:semiHidden/>
    <w:qFormat/>
    <w:rsid w:val="0094713C"/>
    <w:rPr>
      <w:u w:val="single"/>
      <w:lang w:val="es-ES"/>
    </w:rPr>
  </w:style>
  <w:style w:type="paragraph" w:customStyle="1" w:styleId="ekvbildzentriert">
    <w:name w:val="ekv.bild.zentriert"/>
    <w:basedOn w:val="ekvbild"/>
    <w:semiHidden/>
    <w:rsid w:val="0081235F"/>
    <w:pPr>
      <w:jc w:val="center"/>
    </w:pPr>
    <w:rPr>
      <w:rFonts w:eastAsia="Times New Roman" w:cs="Times New Roman"/>
      <w:szCs w:val="20"/>
    </w:rPr>
  </w:style>
  <w:style w:type="paragraph" w:customStyle="1" w:styleId="ekvaufzaehlung">
    <w:name w:val="ekv.aufzaehlung"/>
    <w:basedOn w:val="ekvschreiblinie"/>
    <w:semiHidden/>
    <w:qFormat/>
    <w:rsid w:val="0081235F"/>
    <w:pPr>
      <w:ind w:left="340" w:hanging="340"/>
    </w:pPr>
    <w:rPr>
      <w:lang w:val="es-E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D8212-4886-44B1-BDC0-D3D423BF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612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4</cp:revision>
  <cp:lastPrinted>2018-06-25T15:09:00Z</cp:lastPrinted>
  <dcterms:created xsi:type="dcterms:W3CDTF">2018-09-17T18:16:00Z</dcterms:created>
  <dcterms:modified xsi:type="dcterms:W3CDTF">2018-12-06T11:13:00Z</dcterms:modified>
</cp:coreProperties>
</file>